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FCFD0" w14:textId="77777777" w:rsidR="00AB76A6" w:rsidRPr="00447B1A" w:rsidRDefault="00AB76A6" w:rsidP="00C05EEA">
      <w:pPr>
        <w:sectPr w:rsidR="00AB76A6" w:rsidRPr="00447B1A" w:rsidSect="006A0D4A">
          <w:headerReference w:type="even" r:id="rId8"/>
          <w:headerReference w:type="default" r:id="rId9"/>
          <w:footerReference w:type="even" r:id="rId10"/>
          <w:footerReference w:type="default" r:id="rId11"/>
          <w:headerReference w:type="first" r:id="rId12"/>
          <w:pgSz w:w="11907" w:h="16840" w:code="9"/>
          <w:pgMar w:top="0" w:right="1134" w:bottom="1418" w:left="1418" w:header="426" w:footer="720" w:gutter="0"/>
          <w:pgNumType w:start="1"/>
          <w:cols w:num="2" w:space="720" w:equalWidth="0">
            <w:col w:w="4522" w:space="331"/>
            <w:col w:w="4501"/>
          </w:cols>
          <w:titlePg/>
          <w:docGrid w:linePitch="360"/>
        </w:sectPr>
      </w:pPr>
      <w:bookmarkStart w:id="0" w:name="_Hlk36065459"/>
      <w:bookmarkEnd w:id="0"/>
    </w:p>
    <w:p w14:paraId="56367A0D" w14:textId="5ABFD00C" w:rsidR="00447B1A" w:rsidRPr="000F4E9D" w:rsidRDefault="000F4E9D" w:rsidP="000F4E9D">
      <w:pPr>
        <w:pStyle w:val="Wawasan1JudulArtikel"/>
        <w:rPr>
          <w:sz w:val="28"/>
          <w:szCs w:val="28"/>
          <w:lang w:eastAsia="id-ID"/>
        </w:rPr>
      </w:pPr>
      <w:r w:rsidRPr="000F4E9D">
        <w:rPr>
          <w:bCs w:val="0"/>
          <w:color w:val="000000"/>
          <w:sz w:val="28"/>
          <w:szCs w:val="22"/>
        </w:rPr>
        <w:t>SIGNIFIKANSI GAMBAR TERHADAP PEMAHAMAN TEKS INSTRUKSI BAHASA INGGRIS PADA PENDIDIKAN VOKASI</w:t>
      </w:r>
    </w:p>
    <w:p w14:paraId="02F52682" w14:textId="77777777" w:rsidR="00447B1A" w:rsidRPr="009543C1" w:rsidRDefault="00447B1A" w:rsidP="00447B1A">
      <w:pPr>
        <w:pStyle w:val="Wawasan1JudulArtikel"/>
        <w:rPr>
          <w:lang w:val="en-US"/>
        </w:rPr>
      </w:pPr>
    </w:p>
    <w:p w14:paraId="1BD9FF5A" w14:textId="77777777" w:rsidR="00447B1A" w:rsidRPr="009543C1" w:rsidRDefault="00447B1A" w:rsidP="00447B1A">
      <w:pPr>
        <w:jc w:val="center"/>
        <w:rPr>
          <w:sz w:val="20"/>
          <w:szCs w:val="20"/>
        </w:rPr>
      </w:pPr>
    </w:p>
    <w:p w14:paraId="1525DFD6" w14:textId="21765CD1" w:rsidR="00447B1A" w:rsidRPr="000F4E9D" w:rsidRDefault="00447B1A" w:rsidP="00447B1A">
      <w:pPr>
        <w:pStyle w:val="Wawasan14Abstrakjudul"/>
        <w:rPr>
          <w:i/>
        </w:rPr>
      </w:pPr>
      <w:r w:rsidRPr="000F4E9D">
        <w:rPr>
          <w:i/>
        </w:rPr>
        <w:t>Abstract</w:t>
      </w:r>
    </w:p>
    <w:p w14:paraId="6908DACC" w14:textId="5A113D18" w:rsidR="00447B1A" w:rsidRDefault="000F4E9D" w:rsidP="00447B1A">
      <w:pPr>
        <w:pStyle w:val="Wawasan15Abstrakbody"/>
        <w:rPr>
          <w:lang w:val="it-IT"/>
        </w:rPr>
      </w:pPr>
      <w:r w:rsidRPr="000F4E9D">
        <w:rPr>
          <w:i/>
          <w:color w:val="000000"/>
          <w:szCs w:val="22"/>
        </w:rPr>
        <w:t>One of the skills vocational education students must master in English courses is understanding the language of instruction or procedures in English. A total of 24 vocational education students at the Politeknik Negeri Lhokseumawe participated in filling out the questionnaires distributed online. Data were collected using the convenience sampling technique for</w:t>
      </w:r>
      <w:r w:rsidRPr="000F4E9D">
        <w:rPr>
          <w:i/>
          <w:iCs/>
          <w:color w:val="000000"/>
          <w:szCs w:val="22"/>
        </w:rPr>
        <w:t xml:space="preserve"> t</w:t>
      </w:r>
      <w:r w:rsidRPr="000F4E9D">
        <w:rPr>
          <w:i/>
          <w:color w:val="000000"/>
          <w:szCs w:val="22"/>
        </w:rPr>
        <w:t>wo weeks from the date of August 26, 2020 until September 9, 2020.</w:t>
      </w:r>
      <w:r w:rsidRPr="000F4E9D">
        <w:rPr>
          <w:i/>
          <w:iCs/>
          <w:color w:val="000000"/>
          <w:szCs w:val="22"/>
        </w:rPr>
        <w:t xml:space="preserve"> </w:t>
      </w:r>
      <w:r w:rsidRPr="000F4E9D">
        <w:rPr>
          <w:i/>
          <w:color w:val="000000"/>
          <w:szCs w:val="22"/>
        </w:rPr>
        <w:t>The data were analyzed qualitatively using the Miles and Huberman model. Data analysis consists of four stages, extensive coding, pattern coding, distilling and making propositions. The results showed that the majority of vocational education students at PNL were visual learners. The inclusion of pictures in the English instruction material is very helpful in understanding the text of the instructions given. Students prefer English instruction materials that are equipped with pictures rather than just pictures or just text. This result is in line with previous research which shows that students' understanding of English text can be improved with the help of pictures</w:t>
      </w:r>
      <w:r w:rsidR="00447B1A" w:rsidRPr="009543C1">
        <w:rPr>
          <w:lang w:val="it-IT"/>
        </w:rPr>
        <w:t>.</w:t>
      </w:r>
    </w:p>
    <w:p w14:paraId="6B6219FB" w14:textId="77777777" w:rsidR="000F4E9D" w:rsidRPr="009543C1" w:rsidRDefault="000F4E9D" w:rsidP="00447B1A">
      <w:pPr>
        <w:pStyle w:val="Wawasan15Abstrakbody"/>
      </w:pPr>
    </w:p>
    <w:p w14:paraId="13BEBDF2" w14:textId="77777777" w:rsidR="00447B1A" w:rsidRPr="009543C1" w:rsidRDefault="00447B1A" w:rsidP="00447B1A">
      <w:pPr>
        <w:pStyle w:val="Wawasan16KeywordsJudul"/>
        <w:rPr>
          <w:lang w:val="en-US"/>
        </w:rPr>
      </w:pPr>
      <w:r w:rsidRPr="009543C1">
        <w:t>Keywords:</w:t>
      </w:r>
    </w:p>
    <w:p w14:paraId="1789ADBB" w14:textId="41402322" w:rsidR="00447B1A" w:rsidRPr="000D23F1" w:rsidRDefault="000F4E9D" w:rsidP="00447B1A">
      <w:pPr>
        <w:pStyle w:val="Wawasan17Keywordsbody"/>
        <w:rPr>
          <w:lang w:val="en-US"/>
        </w:rPr>
      </w:pPr>
      <w:r>
        <w:rPr>
          <w:lang w:val="en-US"/>
        </w:rPr>
        <w:t xml:space="preserve">Picture, Language Instruction, </w:t>
      </w:r>
      <w:r w:rsidR="00595E00">
        <w:rPr>
          <w:lang w:val="en-US"/>
        </w:rPr>
        <w:t xml:space="preserve">Picture </w:t>
      </w:r>
      <w:proofErr w:type="spellStart"/>
      <w:r>
        <w:rPr>
          <w:lang w:val="en-US"/>
        </w:rPr>
        <w:t>Signifiance</w:t>
      </w:r>
      <w:proofErr w:type="spellEnd"/>
      <w:r>
        <w:rPr>
          <w:lang w:val="en-US"/>
        </w:rPr>
        <w:t>, English</w:t>
      </w:r>
      <w:r w:rsidR="000D23F1">
        <w:t>, Vo</w:t>
      </w:r>
      <w:proofErr w:type="spellStart"/>
      <w:r w:rsidR="000D23F1">
        <w:rPr>
          <w:lang w:val="en-US"/>
        </w:rPr>
        <w:t>kasi</w:t>
      </w:r>
      <w:proofErr w:type="spellEnd"/>
    </w:p>
    <w:p w14:paraId="17DA96FC" w14:textId="77777777" w:rsidR="00447B1A" w:rsidRPr="009543C1" w:rsidRDefault="00447B1A" w:rsidP="00447B1A">
      <w:pPr>
        <w:jc w:val="center"/>
        <w:rPr>
          <w:sz w:val="20"/>
          <w:szCs w:val="20"/>
        </w:rPr>
      </w:pPr>
      <w:r w:rsidRPr="009543C1">
        <w:rPr>
          <w:sz w:val="20"/>
          <w:szCs w:val="20"/>
        </w:rPr>
        <w:t>__________________________</w:t>
      </w:r>
    </w:p>
    <w:p w14:paraId="37DEEFEE" w14:textId="77777777" w:rsidR="00447B1A" w:rsidRPr="009543C1" w:rsidRDefault="00447B1A" w:rsidP="00447B1A">
      <w:pPr>
        <w:jc w:val="center"/>
        <w:outlineLvl w:val="0"/>
        <w:rPr>
          <w:b/>
          <w:bCs/>
          <w:sz w:val="20"/>
          <w:szCs w:val="20"/>
        </w:rPr>
      </w:pPr>
    </w:p>
    <w:p w14:paraId="7EA741A4" w14:textId="77777777" w:rsidR="00447B1A" w:rsidRPr="009543C1" w:rsidRDefault="00447B1A" w:rsidP="00447B1A">
      <w:pPr>
        <w:pStyle w:val="Wawasan14Abstrakjudul"/>
        <w:rPr>
          <w:lang w:val="en-US"/>
        </w:rPr>
      </w:pPr>
      <w:r w:rsidRPr="009543C1">
        <w:t>Abstrak</w:t>
      </w:r>
    </w:p>
    <w:p w14:paraId="718E3C04" w14:textId="4FC8E9D8" w:rsidR="00447B1A" w:rsidRDefault="000F4E9D" w:rsidP="00447B1A">
      <w:pPr>
        <w:pStyle w:val="Wawasan15Abstrakbody"/>
      </w:pPr>
      <w:r w:rsidRPr="000F4E9D">
        <w:rPr>
          <w:color w:val="000000"/>
        </w:rPr>
        <w:t xml:space="preserve">Salah satu kemampuan yang harus dikuasai oleh mahasiswa pendidikan vokasi dalam mata kuliah Bahasa Inggris adalah memahami bahasa instruksi atau prosedur berbahasa Inggris. Sebanyak 24 mahasiswa pendidikan vokasi pada kampus Politeknik Negeri Lhokseumawe berpartisipasi mengisi kuesioner yang disebarkan secara daring. Pengambilan data menggunakan </w:t>
      </w:r>
      <w:r w:rsidRPr="000F4E9D">
        <w:rPr>
          <w:i/>
          <w:iCs/>
          <w:color w:val="000000"/>
        </w:rPr>
        <w:t>the convenience sampling technique</w:t>
      </w:r>
      <w:r w:rsidRPr="000F4E9D">
        <w:rPr>
          <w:color w:val="000000"/>
        </w:rPr>
        <w:t xml:space="preserve"> selama dua minggu dari tanggal 26 Agustus 2020 sampai 9 Sepetember 2020.Data dianalisis secara kualitatif dengan menggunakan model Miles dan Huberman. Analisa data terdiri dari empat tahap, </w:t>
      </w:r>
      <w:r w:rsidRPr="000F4E9D">
        <w:rPr>
          <w:i/>
          <w:iCs/>
          <w:color w:val="000000"/>
        </w:rPr>
        <w:t>extensive coding, pattern coding, distilling and making propositions</w:t>
      </w:r>
      <w:r w:rsidRPr="000F4E9D">
        <w:rPr>
          <w:color w:val="000000"/>
        </w:rPr>
        <w:t>. Hasil penelitian menunjukkan bahwa mayoritas mahasiswa pendidikan vokasi di PNL adalah pembelajar visual. Penyertaan gambar pada materi instruksi berbahasa Inggris  sangat membantu memahami teks instruksi yang diberikan. Siswa lebih memilih materi instruksi berbahasa Inggris yang dilengkapi dengan gambar daripada hanya gambar atau hanya teks saja. Hasil ini sejalan dengan penelitian sebelumnya bawah pemahaman peserta didik terhadap teks bahasa Inggris dapat meningkat dengan bantuan gambar</w:t>
      </w:r>
      <w:r w:rsidR="00447B1A" w:rsidRPr="000F4E9D">
        <w:t>.</w:t>
      </w:r>
    </w:p>
    <w:p w14:paraId="3EDAD572" w14:textId="77777777" w:rsidR="000F4E9D" w:rsidRPr="000F4E9D" w:rsidRDefault="000F4E9D" w:rsidP="00447B1A">
      <w:pPr>
        <w:pStyle w:val="Wawasan15Abstrakbody"/>
      </w:pPr>
    </w:p>
    <w:p w14:paraId="78A16700" w14:textId="77777777" w:rsidR="00447B1A" w:rsidRPr="009543C1" w:rsidRDefault="00447B1A" w:rsidP="00447B1A">
      <w:pPr>
        <w:pStyle w:val="Wawasan16KeywordsJudul"/>
        <w:rPr>
          <w:lang w:val="en-US"/>
        </w:rPr>
      </w:pPr>
      <w:r w:rsidRPr="009543C1">
        <w:t xml:space="preserve">Kata </w:t>
      </w:r>
      <w:r w:rsidRPr="009543C1">
        <w:rPr>
          <w:lang w:val="en-US"/>
        </w:rPr>
        <w:t>K</w:t>
      </w:r>
      <w:r w:rsidRPr="009543C1">
        <w:t xml:space="preserve">unci: </w:t>
      </w:r>
    </w:p>
    <w:p w14:paraId="62F96D73" w14:textId="7483A03B" w:rsidR="00447B1A" w:rsidRPr="000F4E9D" w:rsidRDefault="000F4E9D" w:rsidP="00447B1A">
      <w:pPr>
        <w:pStyle w:val="Wawasan17Keywordsbody"/>
        <w:rPr>
          <w:lang w:val="en-US"/>
        </w:rPr>
      </w:pPr>
      <w:r>
        <w:rPr>
          <w:lang w:val="en-US"/>
        </w:rPr>
        <w:t xml:space="preserve">Gambar, Bahasa </w:t>
      </w:r>
      <w:proofErr w:type="spellStart"/>
      <w:r>
        <w:rPr>
          <w:lang w:val="en-US"/>
        </w:rPr>
        <w:t>Instrucksi</w:t>
      </w:r>
      <w:proofErr w:type="spellEnd"/>
      <w:r>
        <w:rPr>
          <w:lang w:val="en-US"/>
        </w:rPr>
        <w:t xml:space="preserve">, </w:t>
      </w:r>
      <w:proofErr w:type="spellStart"/>
      <w:r>
        <w:rPr>
          <w:lang w:val="en-US"/>
        </w:rPr>
        <w:t>Sigifikansi</w:t>
      </w:r>
      <w:proofErr w:type="spellEnd"/>
      <w:r w:rsidR="00595E00">
        <w:rPr>
          <w:lang w:val="en-US"/>
        </w:rPr>
        <w:t xml:space="preserve"> Gambar</w:t>
      </w:r>
      <w:r>
        <w:rPr>
          <w:lang w:val="en-US"/>
        </w:rPr>
        <w:t xml:space="preserve">, Bahasa </w:t>
      </w:r>
      <w:proofErr w:type="spellStart"/>
      <w:r>
        <w:rPr>
          <w:lang w:val="en-US"/>
        </w:rPr>
        <w:t>Inggris</w:t>
      </w:r>
      <w:proofErr w:type="spellEnd"/>
      <w:r w:rsidR="000D23F1">
        <w:rPr>
          <w:lang w:val="en-US"/>
        </w:rPr>
        <w:t>, Vocation</w:t>
      </w:r>
    </w:p>
    <w:p w14:paraId="72BC4D6C" w14:textId="07607968" w:rsidR="000B0FCB" w:rsidRDefault="000B0FCB" w:rsidP="00447B1A">
      <w:pPr>
        <w:pStyle w:val="Wawasan17Keywordsbody"/>
      </w:pPr>
    </w:p>
    <w:p w14:paraId="1B1E4FF1" w14:textId="77777777" w:rsidR="00D05654" w:rsidRDefault="00D05654" w:rsidP="00447B1A">
      <w:pPr>
        <w:pStyle w:val="Wawasan17Keywordsbody"/>
      </w:pPr>
    </w:p>
    <w:p w14:paraId="3CF312B5" w14:textId="77777777" w:rsidR="000B0FCB" w:rsidRDefault="000B0FCB" w:rsidP="00447B1A">
      <w:pPr>
        <w:pStyle w:val="Wawasan17Keywordsbody"/>
      </w:pPr>
    </w:p>
    <w:p w14:paraId="542187F0" w14:textId="77777777" w:rsidR="000B0FCB" w:rsidRDefault="000B0FCB" w:rsidP="00447B1A">
      <w:pPr>
        <w:pStyle w:val="Wawasan17Keywordsbody"/>
      </w:pPr>
    </w:p>
    <w:p w14:paraId="2568E864" w14:textId="77777777" w:rsidR="000B0FCB" w:rsidRDefault="000B0FCB" w:rsidP="00447B1A">
      <w:pPr>
        <w:pStyle w:val="Wawasan17Keywordsbody"/>
      </w:pPr>
    </w:p>
    <w:p w14:paraId="44A814E0" w14:textId="77777777" w:rsidR="000B0FCB" w:rsidRDefault="000B0FCB" w:rsidP="00447B1A">
      <w:pPr>
        <w:pStyle w:val="Wawasan17Keywordsbody"/>
      </w:pPr>
    </w:p>
    <w:p w14:paraId="7F35B953" w14:textId="77777777" w:rsidR="000B0FCB" w:rsidRDefault="000B0FCB" w:rsidP="00447B1A">
      <w:pPr>
        <w:pStyle w:val="Wawasan17Keywordsbody"/>
      </w:pPr>
    </w:p>
    <w:p w14:paraId="4B13B131" w14:textId="77777777" w:rsidR="000B0FCB" w:rsidRDefault="000B0FCB" w:rsidP="00447B1A">
      <w:pPr>
        <w:pStyle w:val="Wawasan17Keywordsbody"/>
      </w:pPr>
    </w:p>
    <w:p w14:paraId="4D81915F" w14:textId="77777777" w:rsidR="000B0FCB" w:rsidRDefault="000B0FCB" w:rsidP="00447B1A">
      <w:pPr>
        <w:pStyle w:val="Wawasan17Keywordsbody"/>
      </w:pPr>
    </w:p>
    <w:p w14:paraId="7EB2CAEA" w14:textId="77777777" w:rsidR="000B0FCB" w:rsidRDefault="000B0FCB" w:rsidP="00447B1A">
      <w:pPr>
        <w:pStyle w:val="Wawasan17Keywordsbody"/>
      </w:pPr>
    </w:p>
    <w:p w14:paraId="2C1F784F" w14:textId="77777777" w:rsidR="000B0FCB" w:rsidRDefault="000B0FCB" w:rsidP="00447B1A">
      <w:pPr>
        <w:pStyle w:val="Wawasan17Keywordsbody"/>
      </w:pPr>
    </w:p>
    <w:p w14:paraId="4E572792" w14:textId="77777777" w:rsidR="000B0FCB" w:rsidRDefault="000B0FCB" w:rsidP="00447B1A">
      <w:pPr>
        <w:pStyle w:val="Wawasan17Keywordsbody"/>
      </w:pPr>
    </w:p>
    <w:p w14:paraId="0095E0B6" w14:textId="77777777" w:rsidR="000B0FCB" w:rsidRDefault="000B0FCB" w:rsidP="00447B1A">
      <w:pPr>
        <w:pStyle w:val="Wawasan17Keywordsbody"/>
      </w:pPr>
    </w:p>
    <w:p w14:paraId="10DA6356" w14:textId="77777777" w:rsidR="000B0FCB" w:rsidRDefault="000B0FCB" w:rsidP="00447B1A">
      <w:pPr>
        <w:pStyle w:val="Wawasan17Keywordsbody"/>
      </w:pPr>
    </w:p>
    <w:p w14:paraId="25219D15" w14:textId="77777777" w:rsidR="000B0FCB" w:rsidRDefault="000B0FCB" w:rsidP="00447B1A">
      <w:pPr>
        <w:pStyle w:val="Wawasan17Keywordsbody"/>
      </w:pPr>
    </w:p>
    <w:p w14:paraId="1593EE82" w14:textId="77777777" w:rsidR="000B0FCB" w:rsidRDefault="000B0FCB" w:rsidP="00447B1A">
      <w:pPr>
        <w:pStyle w:val="Wawasan17Keywordsbody"/>
      </w:pPr>
    </w:p>
    <w:p w14:paraId="6731B213" w14:textId="77777777" w:rsidR="000B0FCB" w:rsidRDefault="000B0FCB" w:rsidP="00447B1A">
      <w:pPr>
        <w:pStyle w:val="Wawasan17Keywordsbody"/>
      </w:pPr>
    </w:p>
    <w:p w14:paraId="788977FA" w14:textId="77777777" w:rsidR="000B0FCB" w:rsidRPr="009543C1" w:rsidRDefault="000B0FCB" w:rsidP="00447B1A">
      <w:pPr>
        <w:pStyle w:val="Wawasan17Keywordsbody"/>
      </w:pPr>
    </w:p>
    <w:p w14:paraId="4CCC97B9" w14:textId="77777777" w:rsidR="00447B1A" w:rsidRPr="009543C1" w:rsidRDefault="00447B1A" w:rsidP="00447B1A">
      <w:pPr>
        <w:jc w:val="center"/>
        <w:rPr>
          <w:szCs w:val="20"/>
        </w:rPr>
      </w:pPr>
      <w:r w:rsidRPr="009543C1">
        <w:rPr>
          <w:szCs w:val="20"/>
        </w:rPr>
        <w:t>__________________________</w:t>
      </w:r>
    </w:p>
    <w:p w14:paraId="5FE56F3E" w14:textId="77777777" w:rsidR="00447B1A" w:rsidRPr="001110B3" w:rsidRDefault="00447B1A" w:rsidP="00447B1A">
      <w:pPr>
        <w:pStyle w:val="NoSpacing"/>
        <w:rPr>
          <w:rStyle w:val="Hyperlink"/>
          <w:rFonts w:ascii="Times New Roman" w:hAnsi="Times New Roman"/>
          <w:sz w:val="20"/>
          <w:szCs w:val="20"/>
        </w:rPr>
      </w:pPr>
    </w:p>
    <w:p w14:paraId="3E916E8C" w14:textId="77777777" w:rsidR="00447B1A" w:rsidRPr="009543C1" w:rsidRDefault="00447B1A" w:rsidP="00447B1A">
      <w:pPr>
        <w:jc w:val="center"/>
        <w:rPr>
          <w:sz w:val="20"/>
          <w:szCs w:val="20"/>
          <w:lang w:val="en-US"/>
        </w:rPr>
      </w:pPr>
    </w:p>
    <w:p w14:paraId="6C4AC527" w14:textId="77777777" w:rsidR="00447B1A" w:rsidRPr="009543C1" w:rsidRDefault="00447B1A" w:rsidP="00447B1A">
      <w:pPr>
        <w:jc w:val="center"/>
        <w:rPr>
          <w:sz w:val="20"/>
          <w:szCs w:val="20"/>
          <w:lang w:val="en-US"/>
        </w:rPr>
      </w:pPr>
      <w:r w:rsidRPr="009543C1">
        <w:rPr>
          <w:sz w:val="20"/>
          <w:szCs w:val="20"/>
        </w:rPr>
        <w:t xml:space="preserve">DOI: </w:t>
      </w:r>
      <w:r w:rsidR="00B227F7">
        <w:fldChar w:fldCharType="begin"/>
      </w:r>
      <w:r w:rsidR="00B227F7">
        <w:instrText xml:space="preserve"> HYPERLINK "http://dx.doi.org/10.15575/jw.xxx.xxx" </w:instrText>
      </w:r>
      <w:r w:rsidR="00B227F7">
        <w:fldChar w:fldCharType="separate"/>
      </w:r>
      <w:r w:rsidRPr="009543C1">
        <w:rPr>
          <w:rStyle w:val="Hyperlink"/>
          <w:sz w:val="20"/>
          <w:szCs w:val="20"/>
        </w:rPr>
        <w:t>http://dx.doi.org/10.15575/jw.xxx.xxx</w:t>
      </w:r>
      <w:r w:rsidR="00B227F7">
        <w:rPr>
          <w:rStyle w:val="Hyperlink"/>
          <w:sz w:val="20"/>
          <w:szCs w:val="20"/>
        </w:rPr>
        <w:fldChar w:fldCharType="end"/>
      </w:r>
    </w:p>
    <w:p w14:paraId="0B7A5046" w14:textId="77777777" w:rsidR="00447B1A" w:rsidRDefault="00447B1A" w:rsidP="00447B1A">
      <w:pPr>
        <w:jc w:val="center"/>
        <w:rPr>
          <w:sz w:val="20"/>
          <w:szCs w:val="20"/>
        </w:rPr>
      </w:pPr>
      <w:r w:rsidRPr="009543C1">
        <w:rPr>
          <w:sz w:val="20"/>
          <w:szCs w:val="20"/>
        </w:rPr>
        <w:lastRenderedPageBreak/>
        <w:t>Received:</w:t>
      </w:r>
      <w:r w:rsidRPr="009543C1">
        <w:rPr>
          <w:sz w:val="20"/>
          <w:szCs w:val="20"/>
          <w:lang w:val="en-US"/>
        </w:rPr>
        <w:t xml:space="preserve"> </w:t>
      </w:r>
      <w:r w:rsidRPr="009543C1">
        <w:rPr>
          <w:sz w:val="20"/>
          <w:szCs w:val="20"/>
        </w:rPr>
        <w:t>xxxxxx</w:t>
      </w:r>
      <w:r w:rsidRPr="009543C1">
        <w:rPr>
          <w:sz w:val="20"/>
          <w:szCs w:val="20"/>
          <w:lang w:val="en-US"/>
        </w:rPr>
        <w:t xml:space="preserve"> </w:t>
      </w:r>
      <w:r w:rsidRPr="009543C1">
        <w:rPr>
          <w:sz w:val="20"/>
          <w:szCs w:val="20"/>
        </w:rPr>
        <w:t>;</w:t>
      </w:r>
      <w:r w:rsidRPr="009543C1">
        <w:rPr>
          <w:sz w:val="20"/>
          <w:szCs w:val="20"/>
          <w:lang w:val="en-US"/>
        </w:rPr>
        <w:t xml:space="preserve"> </w:t>
      </w:r>
      <w:r w:rsidRPr="009543C1">
        <w:rPr>
          <w:sz w:val="20"/>
          <w:szCs w:val="20"/>
        </w:rPr>
        <w:t>Ac</w:t>
      </w:r>
      <w:r w:rsidRPr="009543C1">
        <w:rPr>
          <w:sz w:val="20"/>
          <w:szCs w:val="20"/>
          <w:lang w:val="en-US"/>
        </w:rPr>
        <w:t>c</w:t>
      </w:r>
      <w:r w:rsidRPr="009543C1">
        <w:rPr>
          <w:sz w:val="20"/>
          <w:szCs w:val="20"/>
        </w:rPr>
        <w:t>epted: xxxxxx</w:t>
      </w:r>
      <w:r w:rsidRPr="009543C1">
        <w:rPr>
          <w:sz w:val="20"/>
          <w:szCs w:val="20"/>
          <w:lang w:val="en-US"/>
        </w:rPr>
        <w:t xml:space="preserve"> </w:t>
      </w:r>
      <w:r w:rsidRPr="009543C1">
        <w:rPr>
          <w:sz w:val="20"/>
          <w:szCs w:val="20"/>
        </w:rPr>
        <w:t>; Published: xxxxxxx</w:t>
      </w:r>
    </w:p>
    <w:p w14:paraId="2E538EAE" w14:textId="3B86860F" w:rsidR="00447B1A" w:rsidRDefault="00447B1A" w:rsidP="00447B1A">
      <w:pPr>
        <w:pStyle w:val="NoSpacing"/>
        <w:jc w:val="both"/>
        <w:rPr>
          <w:rFonts w:ascii="Times New Roman" w:hAnsi="Times New Roman" w:cs="Times New Roman"/>
          <w:b/>
          <w:sz w:val="20"/>
          <w:szCs w:val="20"/>
          <w:lang w:val="en-US"/>
        </w:rPr>
      </w:pPr>
    </w:p>
    <w:p w14:paraId="32D1BBD3" w14:textId="77777777" w:rsidR="00CB725D" w:rsidRDefault="00CB725D" w:rsidP="00447B1A">
      <w:pPr>
        <w:pStyle w:val="NoSpacing"/>
        <w:jc w:val="both"/>
        <w:rPr>
          <w:rFonts w:ascii="Times New Roman" w:hAnsi="Times New Roman" w:cs="Times New Roman"/>
          <w:b/>
          <w:sz w:val="20"/>
          <w:szCs w:val="20"/>
          <w:lang w:val="en-US"/>
        </w:rPr>
      </w:pPr>
    </w:p>
    <w:p w14:paraId="4E3515DC" w14:textId="6594862A" w:rsidR="00934673" w:rsidRDefault="00934673" w:rsidP="00447B1A">
      <w:pPr>
        <w:pStyle w:val="NoSpacing"/>
        <w:jc w:val="both"/>
        <w:rPr>
          <w:rFonts w:ascii="Times New Roman" w:hAnsi="Times New Roman" w:cs="Times New Roman"/>
          <w:b/>
          <w:sz w:val="20"/>
          <w:szCs w:val="20"/>
          <w:lang w:val="en-US"/>
        </w:rPr>
      </w:pPr>
    </w:p>
    <w:p w14:paraId="0DEBF305" w14:textId="77777777" w:rsidR="00934673" w:rsidRDefault="00934673" w:rsidP="00447B1A">
      <w:pPr>
        <w:pStyle w:val="NoSpacing"/>
        <w:jc w:val="both"/>
        <w:rPr>
          <w:rFonts w:ascii="Times New Roman" w:hAnsi="Times New Roman" w:cs="Times New Roman"/>
          <w:b/>
          <w:sz w:val="20"/>
          <w:szCs w:val="20"/>
          <w:lang w:val="en-US"/>
        </w:rPr>
      </w:pPr>
    </w:p>
    <w:p w14:paraId="0A3A5426" w14:textId="77777777" w:rsidR="00D05654" w:rsidRDefault="00D05654" w:rsidP="00D05654">
      <w:pPr>
        <w:pStyle w:val="NoSpacing"/>
        <w:rPr>
          <w:rFonts w:ascii="Times New Roman" w:hAnsi="Times New Roman" w:cs="Times New Roman"/>
          <w:b/>
          <w:bCs/>
          <w:sz w:val="20"/>
          <w:szCs w:val="20"/>
          <w:lang w:val="en-US"/>
        </w:rPr>
      </w:pPr>
      <w:r w:rsidRPr="00CB128B">
        <w:rPr>
          <w:rStyle w:val="FootnoteReference"/>
          <w:lang w:val="en-US"/>
        </w:rPr>
        <w:t>*</w:t>
      </w:r>
      <w:r w:rsidRPr="00BD4ED7">
        <w:rPr>
          <w:rFonts w:ascii="Times New Roman" w:hAnsi="Times New Roman" w:cs="Times New Roman"/>
          <w:b/>
          <w:bCs/>
          <w:sz w:val="20"/>
          <w:szCs w:val="20"/>
          <w:lang w:val="en-US"/>
        </w:rPr>
        <w:t>Corresponding author:</w:t>
      </w:r>
    </w:p>
    <w:p w14:paraId="6DA2F733" w14:textId="6819DDA9" w:rsidR="00D05654" w:rsidRPr="0004185A" w:rsidRDefault="00D05654" w:rsidP="00D05654">
      <w:pPr>
        <w:spacing w:line="360" w:lineRule="auto"/>
        <w:rPr>
          <w:sz w:val="20"/>
          <w:szCs w:val="20"/>
        </w:rPr>
      </w:pPr>
      <w:bookmarkStart w:id="1" w:name="_GoBack"/>
      <w:bookmarkEnd w:id="1"/>
    </w:p>
    <w:p w14:paraId="2755DB08" w14:textId="77777777" w:rsidR="00D05654" w:rsidRDefault="00D05654" w:rsidP="00447B1A">
      <w:pPr>
        <w:pStyle w:val="NoSpacing"/>
        <w:jc w:val="both"/>
        <w:rPr>
          <w:rFonts w:ascii="Times New Roman" w:hAnsi="Times New Roman" w:cs="Times New Roman"/>
          <w:sz w:val="20"/>
          <w:szCs w:val="20"/>
          <w:lang w:val="en-US"/>
        </w:rPr>
      </w:pPr>
    </w:p>
    <w:p w14:paraId="3F5E8C14" w14:textId="77777777" w:rsidR="00501815" w:rsidRPr="00447B1A" w:rsidRDefault="00501815">
      <w:pPr>
        <w:spacing w:line="360" w:lineRule="auto"/>
        <w:jc w:val="both"/>
        <w:sectPr w:rsidR="00501815" w:rsidRPr="00447B1A" w:rsidSect="00310CA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701" w:right="1134" w:bottom="1418" w:left="1418" w:header="425" w:footer="720" w:gutter="0"/>
          <w:pgNumType w:start="1"/>
          <w:cols w:space="331"/>
          <w:docGrid w:linePitch="360"/>
        </w:sectPr>
      </w:pPr>
    </w:p>
    <w:p w14:paraId="2930AF30" w14:textId="77777777" w:rsidR="00447B1A" w:rsidRPr="000C4BFD" w:rsidRDefault="00501815" w:rsidP="000B0FCB">
      <w:pPr>
        <w:pStyle w:val="Heading1"/>
        <w:ind w:hanging="148"/>
        <w:jc w:val="center"/>
        <w:rPr>
          <w:rFonts w:eastAsia="MS Mincho"/>
          <w:sz w:val="22"/>
          <w:szCs w:val="22"/>
        </w:rPr>
      </w:pPr>
      <w:r w:rsidRPr="00447B1A">
        <w:br w:type="page"/>
      </w:r>
      <w:r w:rsidR="00447B1A" w:rsidRPr="000C4BFD">
        <w:rPr>
          <w:rFonts w:eastAsia="MS Mincho"/>
          <w:sz w:val="22"/>
          <w:szCs w:val="22"/>
        </w:rPr>
        <w:lastRenderedPageBreak/>
        <w:t>PENDAHULUAN</w:t>
      </w:r>
    </w:p>
    <w:p w14:paraId="4BBD88B2" w14:textId="77777777" w:rsidR="00447B1A" w:rsidRPr="000C4BFD" w:rsidRDefault="00447B1A" w:rsidP="00447B1A">
      <w:pPr>
        <w:rPr>
          <w:sz w:val="22"/>
          <w:szCs w:val="22"/>
        </w:rPr>
        <w:sectPr w:rsidR="00447B1A" w:rsidRPr="000C4BFD" w:rsidSect="00447B1A">
          <w:type w:val="continuous"/>
          <w:pgSz w:w="11907" w:h="16840" w:code="9"/>
          <w:pgMar w:top="1701" w:right="1134" w:bottom="1418" w:left="1418" w:header="425" w:footer="720" w:gutter="0"/>
          <w:pgNumType w:start="21"/>
          <w:cols w:num="2" w:space="720"/>
          <w:titlePg/>
          <w:docGrid w:linePitch="360"/>
        </w:sectPr>
      </w:pPr>
    </w:p>
    <w:p w14:paraId="413200B6" w14:textId="77777777" w:rsidR="00447B1A" w:rsidRPr="00447B1A" w:rsidRDefault="00447B1A" w:rsidP="00447B1A"/>
    <w:p w14:paraId="7B130892" w14:textId="77777777" w:rsidR="006F5132" w:rsidRPr="006F5132" w:rsidRDefault="006F5132" w:rsidP="006F5132">
      <w:pPr>
        <w:pStyle w:val="NormalWeb"/>
        <w:spacing w:before="180" w:beforeAutospacing="0" w:after="180" w:afterAutospacing="0"/>
        <w:jc w:val="both"/>
      </w:pPr>
      <w:r w:rsidRPr="006F5132">
        <w:rPr>
          <w:color w:val="000000"/>
          <w:sz w:val="22"/>
          <w:szCs w:val="22"/>
        </w:rPr>
        <w:t xml:space="preserve">Salah </w:t>
      </w:r>
      <w:proofErr w:type="spellStart"/>
      <w:r w:rsidRPr="006F5132">
        <w:rPr>
          <w:color w:val="000000"/>
          <w:sz w:val="22"/>
          <w:szCs w:val="22"/>
        </w:rPr>
        <w:t>satu</w:t>
      </w:r>
      <w:proofErr w:type="spellEnd"/>
      <w:r w:rsidRPr="006F5132">
        <w:rPr>
          <w:color w:val="000000"/>
          <w:sz w:val="22"/>
          <w:szCs w:val="22"/>
        </w:rPr>
        <w:t xml:space="preserve"> </w:t>
      </w:r>
      <w:proofErr w:type="spellStart"/>
      <w:r w:rsidRPr="006F5132">
        <w:rPr>
          <w:color w:val="000000"/>
          <w:sz w:val="22"/>
          <w:szCs w:val="22"/>
        </w:rPr>
        <w:t>kemampuan</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yang </w:t>
      </w:r>
      <w:proofErr w:type="spellStart"/>
      <w:r w:rsidRPr="006F5132">
        <w:rPr>
          <w:color w:val="000000"/>
          <w:sz w:val="22"/>
          <w:szCs w:val="22"/>
        </w:rPr>
        <w:t>wajib</w:t>
      </w:r>
      <w:proofErr w:type="spellEnd"/>
      <w:r w:rsidRPr="006F5132">
        <w:rPr>
          <w:color w:val="000000"/>
          <w:sz w:val="22"/>
          <w:szCs w:val="22"/>
        </w:rPr>
        <w:t xml:space="preserve"> </w:t>
      </w:r>
      <w:proofErr w:type="spellStart"/>
      <w:r w:rsidRPr="006F5132">
        <w:rPr>
          <w:color w:val="000000"/>
          <w:sz w:val="22"/>
          <w:szCs w:val="22"/>
        </w:rPr>
        <w:t>dikuasai</w:t>
      </w:r>
      <w:proofErr w:type="spellEnd"/>
      <w:r w:rsidRPr="006F5132">
        <w:rPr>
          <w:color w:val="000000"/>
          <w:sz w:val="22"/>
          <w:szCs w:val="22"/>
        </w:rPr>
        <w:t xml:space="preserve"> oleh </w:t>
      </w:r>
      <w:proofErr w:type="spellStart"/>
      <w:r w:rsidRPr="006F5132">
        <w:rPr>
          <w:color w:val="000000"/>
          <w:sz w:val="22"/>
          <w:szCs w:val="22"/>
        </w:rPr>
        <w:t>mahasiswa</w:t>
      </w:r>
      <w:proofErr w:type="spellEnd"/>
      <w:r w:rsidRPr="006F5132">
        <w:rPr>
          <w:color w:val="000000"/>
          <w:sz w:val="22"/>
          <w:szCs w:val="22"/>
        </w:rPr>
        <w:t xml:space="preserve">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adalah</w:t>
      </w:r>
      <w:proofErr w:type="spellEnd"/>
      <w:r w:rsidRPr="006F5132">
        <w:rPr>
          <w:color w:val="000000"/>
          <w:sz w:val="22"/>
          <w:szCs w:val="22"/>
        </w:rPr>
        <w:t xml:space="preserve">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tertulis</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tertulis</w:t>
      </w:r>
      <w:proofErr w:type="spellEnd"/>
      <w:r w:rsidRPr="006F5132">
        <w:rPr>
          <w:color w:val="000000"/>
          <w:sz w:val="22"/>
          <w:szCs w:val="22"/>
        </w:rPr>
        <w:t xml:space="preserve"> </w:t>
      </w:r>
      <w:proofErr w:type="spellStart"/>
      <w:r w:rsidRPr="006F5132">
        <w:rPr>
          <w:color w:val="000000"/>
          <w:sz w:val="22"/>
          <w:szCs w:val="22"/>
        </w:rPr>
        <w:t>ini</w:t>
      </w:r>
      <w:proofErr w:type="spellEnd"/>
      <w:r w:rsidRPr="006F5132">
        <w:rPr>
          <w:color w:val="000000"/>
          <w:sz w:val="22"/>
          <w:szCs w:val="22"/>
        </w:rPr>
        <w:t xml:space="preserve">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berupa</w:t>
      </w:r>
      <w:proofErr w:type="spellEnd"/>
      <w:r w:rsidRPr="006F5132">
        <w:rPr>
          <w:color w:val="000000"/>
          <w:sz w:val="22"/>
          <w:szCs w:val="22"/>
        </w:rPr>
        <w:t xml:space="preserve"> manual dan </w:t>
      </w:r>
      <w:proofErr w:type="spellStart"/>
      <w:r w:rsidRPr="006F5132">
        <w:rPr>
          <w:color w:val="000000"/>
          <w:sz w:val="22"/>
          <w:szCs w:val="22"/>
        </w:rPr>
        <w:t>petunjuk</w:t>
      </w:r>
      <w:proofErr w:type="spellEnd"/>
      <w:r w:rsidRPr="006F5132">
        <w:rPr>
          <w:color w:val="000000"/>
          <w:sz w:val="22"/>
          <w:szCs w:val="22"/>
        </w:rPr>
        <w:t xml:space="preserve"> </w:t>
      </w:r>
      <w:proofErr w:type="spellStart"/>
      <w:r w:rsidRPr="006F5132">
        <w:rPr>
          <w:color w:val="000000"/>
          <w:sz w:val="22"/>
          <w:szCs w:val="22"/>
        </w:rPr>
        <w:t>cara</w:t>
      </w:r>
      <w:proofErr w:type="spellEnd"/>
      <w:r w:rsidRPr="006F5132">
        <w:rPr>
          <w:color w:val="000000"/>
          <w:sz w:val="22"/>
          <w:szCs w:val="22"/>
        </w:rPr>
        <w:t xml:space="preserve"> </w:t>
      </w:r>
      <w:proofErr w:type="spellStart"/>
      <w:r w:rsidRPr="006F5132">
        <w:rPr>
          <w:color w:val="000000"/>
          <w:sz w:val="22"/>
          <w:szCs w:val="22"/>
        </w:rPr>
        <w:t>mengoperasikan</w:t>
      </w:r>
      <w:proofErr w:type="spellEnd"/>
      <w:r w:rsidRPr="006F5132">
        <w:rPr>
          <w:color w:val="000000"/>
          <w:sz w:val="22"/>
          <w:szCs w:val="22"/>
        </w:rPr>
        <w:t xml:space="preserve"> </w:t>
      </w:r>
      <w:proofErr w:type="spellStart"/>
      <w:r w:rsidRPr="006F5132">
        <w:rPr>
          <w:color w:val="000000"/>
          <w:sz w:val="22"/>
          <w:szCs w:val="22"/>
        </w:rPr>
        <w:t>alat</w:t>
      </w:r>
      <w:proofErr w:type="spellEnd"/>
      <w:r w:rsidRPr="006F5132">
        <w:rPr>
          <w:color w:val="000000"/>
          <w:sz w:val="22"/>
          <w:szCs w:val="22"/>
        </w:rPr>
        <w:t xml:space="preserve"> </w:t>
      </w:r>
      <w:proofErr w:type="spellStart"/>
      <w:r w:rsidRPr="006F5132">
        <w:rPr>
          <w:color w:val="000000"/>
          <w:sz w:val="22"/>
          <w:szCs w:val="22"/>
        </w:rPr>
        <w:t>atau</w:t>
      </w:r>
      <w:proofErr w:type="spellEnd"/>
      <w:r w:rsidRPr="006F5132">
        <w:rPr>
          <w:color w:val="000000"/>
          <w:sz w:val="22"/>
          <w:szCs w:val="22"/>
        </w:rPr>
        <w:t xml:space="preserve"> </w:t>
      </w:r>
      <w:proofErr w:type="spellStart"/>
      <w:r w:rsidRPr="006F5132">
        <w:rPr>
          <w:color w:val="000000"/>
          <w:sz w:val="22"/>
          <w:szCs w:val="22"/>
        </w:rPr>
        <w:t>cara</w:t>
      </w:r>
      <w:proofErr w:type="spellEnd"/>
      <w:r w:rsidRPr="006F5132">
        <w:rPr>
          <w:color w:val="000000"/>
          <w:sz w:val="22"/>
          <w:szCs w:val="22"/>
        </w:rPr>
        <w:t xml:space="preserve"> </w:t>
      </w:r>
      <w:proofErr w:type="spellStart"/>
      <w:r w:rsidRPr="006F5132">
        <w:rPr>
          <w:color w:val="000000"/>
          <w:sz w:val="22"/>
          <w:szCs w:val="22"/>
        </w:rPr>
        <w:t>merangkai</w:t>
      </w:r>
      <w:proofErr w:type="spellEnd"/>
      <w:r w:rsidRPr="006F5132">
        <w:rPr>
          <w:color w:val="000000"/>
          <w:sz w:val="22"/>
          <w:szCs w:val="22"/>
        </w:rPr>
        <w:t xml:space="preserve"> </w:t>
      </w:r>
      <w:proofErr w:type="spellStart"/>
      <w:r w:rsidRPr="006F5132">
        <w:rPr>
          <w:color w:val="000000"/>
          <w:sz w:val="22"/>
          <w:szCs w:val="22"/>
        </w:rPr>
        <w:t>peralatan</w:t>
      </w:r>
      <w:proofErr w:type="spellEnd"/>
      <w:r w:rsidRPr="006F5132">
        <w:rPr>
          <w:color w:val="000000"/>
          <w:sz w:val="22"/>
          <w:szCs w:val="22"/>
        </w:rPr>
        <w:t xml:space="preserve"> </w:t>
      </w:r>
      <w:proofErr w:type="spellStart"/>
      <w:r w:rsidRPr="006F5132">
        <w:rPr>
          <w:color w:val="000000"/>
          <w:sz w:val="22"/>
          <w:szCs w:val="22"/>
        </w:rPr>
        <w:t>kerja</w:t>
      </w:r>
      <w:proofErr w:type="spellEnd"/>
      <w:r w:rsidRPr="006F5132">
        <w:rPr>
          <w:color w:val="000000"/>
          <w:sz w:val="22"/>
          <w:szCs w:val="22"/>
        </w:rPr>
        <w:t xml:space="preserve"> yang </w:t>
      </w:r>
      <w:proofErr w:type="spellStart"/>
      <w:r w:rsidRPr="006F5132">
        <w:rPr>
          <w:color w:val="000000"/>
          <w:sz w:val="22"/>
          <w:szCs w:val="22"/>
        </w:rPr>
        <w:t>ditulis</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Banyak </w:t>
      </w:r>
      <w:proofErr w:type="spellStart"/>
      <w:r w:rsidRPr="006F5132">
        <w:rPr>
          <w:color w:val="000000"/>
          <w:sz w:val="22"/>
          <w:szCs w:val="22"/>
        </w:rPr>
        <w:t>peralatan</w:t>
      </w:r>
      <w:proofErr w:type="spellEnd"/>
      <w:r w:rsidRPr="006F5132">
        <w:rPr>
          <w:color w:val="000000"/>
          <w:sz w:val="22"/>
          <w:szCs w:val="22"/>
        </w:rPr>
        <w:t xml:space="preserve"> </w:t>
      </w:r>
      <w:proofErr w:type="spellStart"/>
      <w:r w:rsidRPr="006F5132">
        <w:rPr>
          <w:color w:val="000000"/>
          <w:sz w:val="22"/>
          <w:szCs w:val="22"/>
        </w:rPr>
        <w:t>mesin</w:t>
      </w:r>
      <w:proofErr w:type="spellEnd"/>
      <w:r w:rsidRPr="006F5132">
        <w:rPr>
          <w:color w:val="000000"/>
          <w:sz w:val="22"/>
          <w:szCs w:val="22"/>
        </w:rPr>
        <w:t xml:space="preserve"> </w:t>
      </w:r>
      <w:proofErr w:type="spellStart"/>
      <w:r w:rsidRPr="006F5132">
        <w:rPr>
          <w:color w:val="000000"/>
          <w:sz w:val="22"/>
          <w:szCs w:val="22"/>
        </w:rPr>
        <w:t>atau</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peralatan</w:t>
      </w:r>
      <w:proofErr w:type="spellEnd"/>
      <w:r w:rsidRPr="006F5132">
        <w:rPr>
          <w:color w:val="000000"/>
          <w:sz w:val="22"/>
          <w:szCs w:val="22"/>
        </w:rPr>
        <w:t xml:space="preserve"> </w:t>
      </w:r>
      <w:proofErr w:type="spellStart"/>
      <w:r w:rsidRPr="006F5132">
        <w:rPr>
          <w:color w:val="000000"/>
          <w:sz w:val="22"/>
          <w:szCs w:val="22"/>
        </w:rPr>
        <w:t>ditulis</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dikarenakan</w:t>
      </w:r>
      <w:proofErr w:type="spellEnd"/>
      <w:r w:rsidRPr="006F5132">
        <w:rPr>
          <w:color w:val="000000"/>
          <w:sz w:val="22"/>
          <w:szCs w:val="22"/>
        </w:rPr>
        <w:t xml:space="preserve"> </w:t>
      </w:r>
      <w:proofErr w:type="spellStart"/>
      <w:r w:rsidRPr="006F5132">
        <w:rPr>
          <w:color w:val="000000"/>
          <w:sz w:val="22"/>
          <w:szCs w:val="22"/>
        </w:rPr>
        <w:t>banyaknya</w:t>
      </w:r>
      <w:proofErr w:type="spellEnd"/>
      <w:r w:rsidRPr="006F5132">
        <w:rPr>
          <w:color w:val="000000"/>
          <w:sz w:val="22"/>
          <w:szCs w:val="22"/>
        </w:rPr>
        <w:t xml:space="preserve"> </w:t>
      </w:r>
      <w:proofErr w:type="spellStart"/>
      <w:r w:rsidRPr="006F5132">
        <w:rPr>
          <w:color w:val="000000"/>
          <w:sz w:val="22"/>
          <w:szCs w:val="22"/>
        </w:rPr>
        <w:t>peralatan</w:t>
      </w:r>
      <w:proofErr w:type="spellEnd"/>
      <w:r w:rsidRPr="006F5132">
        <w:rPr>
          <w:color w:val="000000"/>
          <w:sz w:val="22"/>
          <w:szCs w:val="22"/>
        </w:rPr>
        <w:t xml:space="preserve"> </w:t>
      </w:r>
      <w:proofErr w:type="spellStart"/>
      <w:r w:rsidRPr="006F5132">
        <w:rPr>
          <w:color w:val="000000"/>
          <w:sz w:val="22"/>
          <w:szCs w:val="22"/>
        </w:rPr>
        <w:t>teknik</w:t>
      </w:r>
      <w:proofErr w:type="spellEnd"/>
      <w:r w:rsidRPr="006F5132">
        <w:rPr>
          <w:color w:val="000000"/>
          <w:sz w:val="22"/>
          <w:szCs w:val="22"/>
        </w:rPr>
        <w:t xml:space="preserve"> </w:t>
      </w:r>
      <w:proofErr w:type="spellStart"/>
      <w:r w:rsidRPr="006F5132">
        <w:rPr>
          <w:color w:val="000000"/>
          <w:sz w:val="22"/>
          <w:szCs w:val="22"/>
        </w:rPr>
        <w:t>diimpor</w:t>
      </w:r>
      <w:proofErr w:type="spellEnd"/>
      <w:r w:rsidRPr="006F5132">
        <w:rPr>
          <w:color w:val="000000"/>
          <w:sz w:val="22"/>
          <w:szCs w:val="22"/>
        </w:rPr>
        <w:t xml:space="preserve"> </w:t>
      </w:r>
      <w:proofErr w:type="spellStart"/>
      <w:r w:rsidRPr="006F5132">
        <w:rPr>
          <w:color w:val="000000"/>
          <w:sz w:val="22"/>
          <w:szCs w:val="22"/>
        </w:rPr>
        <w:t>dari</w:t>
      </w:r>
      <w:proofErr w:type="spellEnd"/>
      <w:r w:rsidRPr="006F5132">
        <w:rPr>
          <w:color w:val="000000"/>
          <w:sz w:val="22"/>
          <w:szCs w:val="22"/>
        </w:rPr>
        <w:t xml:space="preserve"> </w:t>
      </w:r>
      <w:proofErr w:type="spellStart"/>
      <w:r w:rsidRPr="006F5132">
        <w:rPr>
          <w:color w:val="000000"/>
          <w:sz w:val="22"/>
          <w:szCs w:val="22"/>
        </w:rPr>
        <w:t>luar</w:t>
      </w:r>
      <w:proofErr w:type="spellEnd"/>
      <w:r w:rsidRPr="006F5132">
        <w:rPr>
          <w:color w:val="000000"/>
          <w:sz w:val="22"/>
          <w:szCs w:val="22"/>
        </w:rPr>
        <w:t xml:space="preserve"> negeri. Oleh </w:t>
      </w:r>
      <w:proofErr w:type="spellStart"/>
      <w:r w:rsidRPr="006F5132">
        <w:rPr>
          <w:color w:val="000000"/>
          <w:sz w:val="22"/>
          <w:szCs w:val="22"/>
        </w:rPr>
        <w:t>karena</w:t>
      </w:r>
      <w:proofErr w:type="spellEnd"/>
      <w:r w:rsidRPr="006F5132">
        <w:rPr>
          <w:color w:val="000000"/>
          <w:sz w:val="22"/>
          <w:szCs w:val="22"/>
        </w:rPr>
        <w:t xml:space="preserve"> </w:t>
      </w:r>
      <w:proofErr w:type="spellStart"/>
      <w:r w:rsidRPr="006F5132">
        <w:rPr>
          <w:color w:val="000000"/>
          <w:sz w:val="22"/>
          <w:szCs w:val="22"/>
        </w:rPr>
        <w:t>itu</w:t>
      </w:r>
      <w:proofErr w:type="spellEnd"/>
      <w:r w:rsidRPr="006F5132">
        <w:rPr>
          <w:color w:val="000000"/>
          <w:sz w:val="22"/>
          <w:szCs w:val="22"/>
        </w:rPr>
        <w:t xml:space="preserve"> </w:t>
      </w:r>
      <w:proofErr w:type="spellStart"/>
      <w:r w:rsidRPr="006F5132">
        <w:rPr>
          <w:color w:val="000000"/>
          <w:sz w:val="22"/>
          <w:szCs w:val="22"/>
        </w:rPr>
        <w:t>mahasiswa</w:t>
      </w:r>
      <w:proofErr w:type="spellEnd"/>
      <w:r w:rsidRPr="006F5132">
        <w:rPr>
          <w:color w:val="000000"/>
          <w:sz w:val="22"/>
          <w:szCs w:val="22"/>
        </w:rPr>
        <w:t xml:space="preserve">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perlu</w:t>
      </w:r>
      <w:proofErr w:type="spellEnd"/>
      <w:r w:rsidRPr="006F5132">
        <w:rPr>
          <w:color w:val="000000"/>
          <w:sz w:val="22"/>
          <w:szCs w:val="22"/>
        </w:rPr>
        <w:t xml:space="preserve"> </w:t>
      </w:r>
      <w:proofErr w:type="spellStart"/>
      <w:r w:rsidRPr="006F5132">
        <w:rPr>
          <w:color w:val="000000"/>
          <w:sz w:val="22"/>
          <w:szCs w:val="22"/>
        </w:rPr>
        <w:t>menguasai</w:t>
      </w:r>
      <w:proofErr w:type="spellEnd"/>
      <w:r w:rsidRPr="006F5132">
        <w:rPr>
          <w:color w:val="000000"/>
          <w:sz w:val="22"/>
          <w:szCs w:val="22"/>
        </w:rPr>
        <w:t xml:space="preserve">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teks</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agar </w:t>
      </w:r>
      <w:proofErr w:type="spellStart"/>
      <w:r w:rsidRPr="006F5132">
        <w:rPr>
          <w:color w:val="000000"/>
          <w:sz w:val="22"/>
          <w:szCs w:val="22"/>
        </w:rPr>
        <w:t>bisa</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manual dan </w:t>
      </w:r>
      <w:proofErr w:type="spellStart"/>
      <w:r w:rsidRPr="006F5132">
        <w:rPr>
          <w:color w:val="000000"/>
          <w:sz w:val="22"/>
          <w:szCs w:val="22"/>
        </w:rPr>
        <w:t>buku</w:t>
      </w:r>
      <w:proofErr w:type="spellEnd"/>
      <w:r w:rsidRPr="006F5132">
        <w:rPr>
          <w:color w:val="000000"/>
          <w:sz w:val="22"/>
          <w:szCs w:val="22"/>
        </w:rPr>
        <w:t xml:space="preserve"> </w:t>
      </w:r>
      <w:proofErr w:type="spellStart"/>
      <w:r w:rsidRPr="006F5132">
        <w:rPr>
          <w:color w:val="000000"/>
          <w:sz w:val="22"/>
          <w:szCs w:val="22"/>
        </w:rPr>
        <w:t>petunjuk</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peralatan</w:t>
      </w:r>
      <w:proofErr w:type="spellEnd"/>
      <w:r w:rsidRPr="006F5132">
        <w:rPr>
          <w:color w:val="000000"/>
          <w:sz w:val="22"/>
          <w:szCs w:val="22"/>
        </w:rPr>
        <w:t xml:space="preserve"> </w:t>
      </w:r>
      <w:proofErr w:type="spellStart"/>
      <w:r w:rsidRPr="006F5132">
        <w:rPr>
          <w:color w:val="000000"/>
          <w:sz w:val="22"/>
          <w:szCs w:val="22"/>
        </w:rPr>
        <w:t>teknik</w:t>
      </w:r>
      <w:proofErr w:type="spellEnd"/>
      <w:r w:rsidRPr="006F5132">
        <w:rPr>
          <w:color w:val="000000"/>
          <w:sz w:val="22"/>
          <w:szCs w:val="22"/>
        </w:rPr>
        <w:t xml:space="preserve">. </w:t>
      </w:r>
      <w:proofErr w:type="spellStart"/>
      <w:r w:rsidRPr="006F5132">
        <w:rPr>
          <w:color w:val="000000"/>
          <w:sz w:val="22"/>
          <w:szCs w:val="22"/>
        </w:rPr>
        <w:t>Ketika</w:t>
      </w:r>
      <w:proofErr w:type="spellEnd"/>
      <w:r w:rsidRPr="006F5132">
        <w:rPr>
          <w:color w:val="000000"/>
          <w:sz w:val="22"/>
          <w:szCs w:val="22"/>
        </w:rPr>
        <w:t xml:space="preserve"> </w:t>
      </w:r>
      <w:proofErr w:type="spellStart"/>
      <w:r w:rsidRPr="006F5132">
        <w:rPr>
          <w:color w:val="000000"/>
          <w:sz w:val="22"/>
          <w:szCs w:val="22"/>
        </w:rPr>
        <w:t>nantinya</w:t>
      </w:r>
      <w:proofErr w:type="spellEnd"/>
      <w:r w:rsidRPr="006F5132">
        <w:rPr>
          <w:color w:val="000000"/>
          <w:sz w:val="22"/>
          <w:szCs w:val="22"/>
        </w:rPr>
        <w:t xml:space="preserve"> </w:t>
      </w:r>
      <w:proofErr w:type="spellStart"/>
      <w:r w:rsidRPr="006F5132">
        <w:rPr>
          <w:color w:val="000000"/>
          <w:sz w:val="22"/>
          <w:szCs w:val="22"/>
        </w:rPr>
        <w:t>mereka</w:t>
      </w:r>
      <w:proofErr w:type="spellEnd"/>
      <w:r w:rsidRPr="006F5132">
        <w:rPr>
          <w:color w:val="000000"/>
          <w:sz w:val="22"/>
          <w:szCs w:val="22"/>
        </w:rPr>
        <w:t xml:space="preserve"> </w:t>
      </w:r>
      <w:proofErr w:type="spellStart"/>
      <w:r w:rsidRPr="006F5132">
        <w:rPr>
          <w:color w:val="000000"/>
          <w:sz w:val="22"/>
          <w:szCs w:val="22"/>
        </w:rPr>
        <w:t>terjun</w:t>
      </w:r>
      <w:proofErr w:type="spellEnd"/>
      <w:r w:rsidRPr="006F5132">
        <w:rPr>
          <w:color w:val="000000"/>
          <w:sz w:val="22"/>
          <w:szCs w:val="22"/>
        </w:rPr>
        <w:t xml:space="preserve"> </w:t>
      </w:r>
      <w:proofErr w:type="spellStart"/>
      <w:r w:rsidRPr="006F5132">
        <w:rPr>
          <w:color w:val="000000"/>
          <w:sz w:val="22"/>
          <w:szCs w:val="22"/>
        </w:rPr>
        <w:t>ke</w:t>
      </w:r>
      <w:proofErr w:type="spellEnd"/>
      <w:r w:rsidRPr="006F5132">
        <w:rPr>
          <w:color w:val="000000"/>
          <w:sz w:val="22"/>
          <w:szCs w:val="22"/>
        </w:rPr>
        <w:t xml:space="preserve"> </w:t>
      </w:r>
      <w:proofErr w:type="spellStart"/>
      <w:r w:rsidRPr="006F5132">
        <w:rPr>
          <w:color w:val="000000"/>
          <w:sz w:val="22"/>
          <w:szCs w:val="22"/>
        </w:rPr>
        <w:t>lapangan</w:t>
      </w:r>
      <w:proofErr w:type="spellEnd"/>
      <w:r w:rsidRPr="006F5132">
        <w:rPr>
          <w:color w:val="000000"/>
          <w:sz w:val="22"/>
          <w:szCs w:val="22"/>
        </w:rPr>
        <w:t xml:space="preserve"> </w:t>
      </w:r>
      <w:proofErr w:type="spellStart"/>
      <w:r w:rsidRPr="006F5132">
        <w:rPr>
          <w:color w:val="000000"/>
          <w:sz w:val="22"/>
          <w:szCs w:val="22"/>
        </w:rPr>
        <w:t>kerja</w:t>
      </w:r>
      <w:proofErr w:type="spellEnd"/>
      <w:r w:rsidRPr="006F5132">
        <w:rPr>
          <w:color w:val="000000"/>
          <w:sz w:val="22"/>
          <w:szCs w:val="22"/>
        </w:rPr>
        <w:t xml:space="preserve">, </w:t>
      </w:r>
      <w:proofErr w:type="spellStart"/>
      <w:r w:rsidRPr="006F5132">
        <w:rPr>
          <w:color w:val="000000"/>
          <w:sz w:val="22"/>
          <w:szCs w:val="22"/>
        </w:rPr>
        <w:t>mahasiswa</w:t>
      </w:r>
      <w:proofErr w:type="spellEnd"/>
      <w:r w:rsidRPr="006F5132">
        <w:rPr>
          <w:color w:val="000000"/>
          <w:sz w:val="22"/>
          <w:szCs w:val="22"/>
        </w:rPr>
        <w:t xml:space="preserve">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diharapkan</w:t>
      </w:r>
      <w:proofErr w:type="spellEnd"/>
      <w:r w:rsidRPr="006F5132">
        <w:rPr>
          <w:color w:val="000000"/>
          <w:sz w:val="22"/>
          <w:szCs w:val="22"/>
        </w:rPr>
        <w:t xml:space="preserve"> </w:t>
      </w:r>
      <w:proofErr w:type="spellStart"/>
      <w:r w:rsidRPr="006F5132">
        <w:rPr>
          <w:color w:val="000000"/>
          <w:sz w:val="22"/>
          <w:szCs w:val="22"/>
        </w:rPr>
        <w:t>mampu</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manual </w:t>
      </w:r>
      <w:proofErr w:type="spellStart"/>
      <w:r w:rsidRPr="006F5132">
        <w:rPr>
          <w:color w:val="000000"/>
          <w:sz w:val="22"/>
          <w:szCs w:val="22"/>
        </w:rPr>
        <w:t>operasi</w:t>
      </w:r>
      <w:proofErr w:type="spellEnd"/>
      <w:r w:rsidRPr="006F5132">
        <w:rPr>
          <w:color w:val="000000"/>
          <w:sz w:val="22"/>
          <w:szCs w:val="22"/>
        </w:rPr>
        <w:t xml:space="preserve"> </w:t>
      </w:r>
      <w:proofErr w:type="spellStart"/>
      <w:r w:rsidRPr="006F5132">
        <w:rPr>
          <w:color w:val="000000"/>
          <w:sz w:val="22"/>
          <w:szCs w:val="22"/>
        </w:rPr>
        <w:t>peralatan</w:t>
      </w:r>
      <w:proofErr w:type="spellEnd"/>
      <w:r w:rsidRPr="006F5132">
        <w:rPr>
          <w:color w:val="000000"/>
          <w:sz w:val="22"/>
          <w:szCs w:val="22"/>
        </w:rPr>
        <w:t xml:space="preserve"> yang </w:t>
      </w:r>
      <w:proofErr w:type="spellStart"/>
      <w:r w:rsidRPr="006F5132">
        <w:rPr>
          <w:color w:val="000000"/>
          <w:sz w:val="22"/>
          <w:szCs w:val="22"/>
        </w:rPr>
        <w:t>akan</w:t>
      </w:r>
      <w:proofErr w:type="spellEnd"/>
      <w:r w:rsidRPr="006F5132">
        <w:rPr>
          <w:color w:val="000000"/>
          <w:sz w:val="22"/>
          <w:szCs w:val="22"/>
        </w:rPr>
        <w:t xml:space="preserve"> </w:t>
      </w:r>
      <w:proofErr w:type="spellStart"/>
      <w:r w:rsidRPr="006F5132">
        <w:rPr>
          <w:color w:val="000000"/>
          <w:sz w:val="22"/>
          <w:szCs w:val="22"/>
        </w:rPr>
        <w:t>mereka</w:t>
      </w:r>
      <w:proofErr w:type="spellEnd"/>
      <w:r w:rsidRPr="006F5132">
        <w:rPr>
          <w:color w:val="000000"/>
          <w:sz w:val="22"/>
          <w:szCs w:val="22"/>
        </w:rPr>
        <w:t xml:space="preserve"> </w:t>
      </w:r>
      <w:proofErr w:type="spellStart"/>
      <w:r w:rsidRPr="006F5132">
        <w:rPr>
          <w:color w:val="000000"/>
          <w:sz w:val="22"/>
          <w:szCs w:val="22"/>
        </w:rPr>
        <w:t>gunakan</w:t>
      </w:r>
      <w:proofErr w:type="spellEnd"/>
      <w:r w:rsidRPr="006F5132">
        <w:rPr>
          <w:color w:val="000000"/>
          <w:sz w:val="22"/>
          <w:szCs w:val="22"/>
        </w:rPr>
        <w:t xml:space="preserve"> </w:t>
      </w:r>
      <w:proofErr w:type="spellStart"/>
      <w:r w:rsidRPr="006F5132">
        <w:rPr>
          <w:color w:val="000000"/>
          <w:sz w:val="22"/>
          <w:szCs w:val="22"/>
        </w:rPr>
        <w:t>meskipun</w:t>
      </w:r>
      <w:proofErr w:type="spellEnd"/>
      <w:r w:rsidRPr="006F5132">
        <w:rPr>
          <w:color w:val="000000"/>
          <w:sz w:val="22"/>
          <w:szCs w:val="22"/>
        </w:rPr>
        <w:t xml:space="preserve"> </w:t>
      </w:r>
      <w:proofErr w:type="spellStart"/>
      <w:r w:rsidRPr="006F5132">
        <w:rPr>
          <w:color w:val="000000"/>
          <w:sz w:val="22"/>
          <w:szCs w:val="22"/>
        </w:rPr>
        <w:t>hanya</w:t>
      </w:r>
      <w:proofErr w:type="spellEnd"/>
      <w:r w:rsidRPr="006F5132">
        <w:rPr>
          <w:color w:val="000000"/>
          <w:sz w:val="22"/>
          <w:szCs w:val="22"/>
        </w:rPr>
        <w:t xml:space="preserve"> </w:t>
      </w:r>
      <w:proofErr w:type="spellStart"/>
      <w:r w:rsidRPr="006F5132">
        <w:rPr>
          <w:color w:val="000000"/>
          <w:sz w:val="22"/>
          <w:szCs w:val="22"/>
        </w:rPr>
        <w:t>tersedia</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w:t>
      </w:r>
    </w:p>
    <w:p w14:paraId="243CD29C" w14:textId="77777777" w:rsidR="006F5132" w:rsidRPr="006F5132" w:rsidRDefault="006F5132" w:rsidP="006F5132">
      <w:pPr>
        <w:pStyle w:val="NormalWeb"/>
        <w:spacing w:before="180" w:beforeAutospacing="0" w:after="180" w:afterAutospacing="0"/>
        <w:jc w:val="both"/>
      </w:pPr>
      <w:proofErr w:type="spellStart"/>
      <w:r w:rsidRPr="006F5132">
        <w:rPr>
          <w:color w:val="000000"/>
          <w:sz w:val="22"/>
          <w:szCs w:val="22"/>
        </w:rPr>
        <w:t>Namun</w:t>
      </w:r>
      <w:proofErr w:type="spellEnd"/>
      <w:r w:rsidRPr="006F5132">
        <w:rPr>
          <w:color w:val="000000"/>
          <w:sz w:val="22"/>
          <w:szCs w:val="22"/>
        </w:rPr>
        <w:t xml:space="preserve"> </w:t>
      </w:r>
      <w:proofErr w:type="spellStart"/>
      <w:r w:rsidRPr="006F5132">
        <w:rPr>
          <w:color w:val="000000"/>
          <w:sz w:val="22"/>
          <w:szCs w:val="22"/>
        </w:rPr>
        <w:t>demikian</w:t>
      </w:r>
      <w:proofErr w:type="spellEnd"/>
      <w:r w:rsidRPr="006F5132">
        <w:rPr>
          <w:color w:val="000000"/>
          <w:sz w:val="22"/>
          <w:szCs w:val="22"/>
        </w:rPr>
        <w:t xml:space="preserve"> </w:t>
      </w:r>
      <w:proofErr w:type="spellStart"/>
      <w:r w:rsidRPr="006F5132">
        <w:rPr>
          <w:color w:val="000000"/>
          <w:sz w:val="22"/>
          <w:szCs w:val="22"/>
        </w:rPr>
        <w:t>banyak</w:t>
      </w:r>
      <w:proofErr w:type="spellEnd"/>
      <w:r w:rsidRPr="006F5132">
        <w:rPr>
          <w:color w:val="000000"/>
          <w:sz w:val="22"/>
          <w:szCs w:val="22"/>
        </w:rPr>
        <w:t xml:space="preserve"> </w:t>
      </w:r>
      <w:proofErr w:type="spellStart"/>
      <w:r w:rsidRPr="006F5132">
        <w:rPr>
          <w:color w:val="000000"/>
          <w:sz w:val="22"/>
          <w:szCs w:val="22"/>
        </w:rPr>
        <w:t>mahasiswa</w:t>
      </w:r>
      <w:proofErr w:type="spellEnd"/>
      <w:r w:rsidRPr="006F5132">
        <w:rPr>
          <w:color w:val="000000"/>
          <w:sz w:val="22"/>
          <w:szCs w:val="22"/>
        </w:rPr>
        <w:t xml:space="preserve"> </w:t>
      </w:r>
      <w:proofErr w:type="spellStart"/>
      <w:r w:rsidRPr="006F5132">
        <w:rPr>
          <w:color w:val="000000"/>
          <w:sz w:val="22"/>
          <w:szCs w:val="22"/>
        </w:rPr>
        <w:t>pendidikan</w:t>
      </w:r>
      <w:proofErr w:type="spellEnd"/>
      <w:r w:rsidRPr="006F5132">
        <w:rPr>
          <w:color w:val="000000"/>
          <w:sz w:val="22"/>
          <w:szCs w:val="22"/>
        </w:rPr>
        <w:t xml:space="preserve">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mengalami</w:t>
      </w:r>
      <w:proofErr w:type="spellEnd"/>
      <w:r w:rsidRPr="006F5132">
        <w:rPr>
          <w:color w:val="000000"/>
          <w:sz w:val="22"/>
          <w:szCs w:val="22"/>
        </w:rPr>
        <w:t xml:space="preserve"> </w:t>
      </w:r>
      <w:proofErr w:type="spellStart"/>
      <w:r w:rsidRPr="006F5132">
        <w:rPr>
          <w:color w:val="000000"/>
          <w:sz w:val="22"/>
          <w:szCs w:val="22"/>
        </w:rPr>
        <w:t>kendala</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teks</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bahasa</w:t>
      </w:r>
      <w:proofErr w:type="spellEnd"/>
      <w:r w:rsidRPr="006F5132">
        <w:rPr>
          <w:color w:val="000000"/>
          <w:sz w:val="22"/>
          <w:szCs w:val="22"/>
        </w:rPr>
        <w:t xml:space="preserve">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ketika</w:t>
      </w:r>
      <w:proofErr w:type="spellEnd"/>
      <w:r w:rsidRPr="006F5132">
        <w:rPr>
          <w:color w:val="000000"/>
          <w:sz w:val="22"/>
          <w:szCs w:val="22"/>
        </w:rPr>
        <w:t xml:space="preserve"> </w:t>
      </w:r>
      <w:proofErr w:type="spellStart"/>
      <w:r w:rsidRPr="006F5132">
        <w:rPr>
          <w:color w:val="000000"/>
          <w:sz w:val="22"/>
          <w:szCs w:val="22"/>
        </w:rPr>
        <w:t>mengikuti</w:t>
      </w:r>
      <w:proofErr w:type="spellEnd"/>
      <w:r w:rsidRPr="006F5132">
        <w:rPr>
          <w:color w:val="000000"/>
          <w:sz w:val="22"/>
          <w:szCs w:val="22"/>
        </w:rPr>
        <w:t xml:space="preserve"> </w:t>
      </w:r>
      <w:proofErr w:type="spellStart"/>
      <w:r w:rsidRPr="006F5132">
        <w:rPr>
          <w:color w:val="000000"/>
          <w:sz w:val="22"/>
          <w:szCs w:val="22"/>
        </w:rPr>
        <w:t>perkuliahan</w:t>
      </w:r>
      <w:proofErr w:type="spellEnd"/>
      <w:r w:rsidRPr="006F5132">
        <w:rPr>
          <w:color w:val="000000"/>
          <w:sz w:val="22"/>
          <w:szCs w:val="22"/>
        </w:rPr>
        <w:t xml:space="preserve">. </w:t>
      </w:r>
      <w:proofErr w:type="spellStart"/>
      <w:r w:rsidRPr="006F5132">
        <w:rPr>
          <w:color w:val="000000"/>
          <w:sz w:val="22"/>
          <w:szCs w:val="22"/>
        </w:rPr>
        <w:t>Pengalaman</w:t>
      </w:r>
      <w:proofErr w:type="spellEnd"/>
      <w:r w:rsidRPr="006F5132">
        <w:rPr>
          <w:color w:val="000000"/>
          <w:sz w:val="22"/>
          <w:szCs w:val="22"/>
        </w:rPr>
        <w:t xml:space="preserve"> guru </w:t>
      </w:r>
      <w:proofErr w:type="spellStart"/>
      <w:r w:rsidRPr="006F5132">
        <w:rPr>
          <w:color w:val="000000"/>
          <w:sz w:val="22"/>
          <w:szCs w:val="22"/>
        </w:rPr>
        <w:t>vokasi</w:t>
      </w:r>
      <w:proofErr w:type="spellEnd"/>
      <w:r w:rsidRPr="006F5132">
        <w:rPr>
          <w:color w:val="000000"/>
          <w:sz w:val="22"/>
          <w:szCs w:val="22"/>
        </w:rPr>
        <w:t xml:space="preserve"> di </w:t>
      </w:r>
      <w:proofErr w:type="spellStart"/>
      <w:r w:rsidRPr="006F5132">
        <w:rPr>
          <w:color w:val="000000"/>
          <w:sz w:val="22"/>
          <w:szCs w:val="22"/>
        </w:rPr>
        <w:t>Politeknik</w:t>
      </w:r>
      <w:proofErr w:type="spellEnd"/>
      <w:r w:rsidRPr="006F5132">
        <w:rPr>
          <w:color w:val="000000"/>
          <w:sz w:val="22"/>
          <w:szCs w:val="22"/>
        </w:rPr>
        <w:t xml:space="preserve"> Negeri </w:t>
      </w:r>
      <w:proofErr w:type="spellStart"/>
      <w:r w:rsidRPr="006F5132">
        <w:rPr>
          <w:color w:val="000000"/>
          <w:sz w:val="22"/>
          <w:szCs w:val="22"/>
        </w:rPr>
        <w:t>Lhokseumawe</w:t>
      </w:r>
      <w:proofErr w:type="spellEnd"/>
      <w:r w:rsidRPr="006F5132">
        <w:rPr>
          <w:color w:val="000000"/>
          <w:sz w:val="22"/>
          <w:szCs w:val="22"/>
        </w:rPr>
        <w:t xml:space="preserve"> </w:t>
      </w:r>
      <w:proofErr w:type="spellStart"/>
      <w:r w:rsidRPr="006F5132">
        <w:rPr>
          <w:color w:val="000000"/>
          <w:sz w:val="22"/>
          <w:szCs w:val="22"/>
        </w:rPr>
        <w:t>mendapati</w:t>
      </w:r>
      <w:proofErr w:type="spellEnd"/>
      <w:r w:rsidRPr="006F5132">
        <w:rPr>
          <w:color w:val="000000"/>
          <w:sz w:val="22"/>
          <w:szCs w:val="22"/>
        </w:rPr>
        <w:t xml:space="preserve"> </w:t>
      </w:r>
      <w:proofErr w:type="spellStart"/>
      <w:r w:rsidRPr="006F5132">
        <w:rPr>
          <w:color w:val="000000"/>
          <w:sz w:val="22"/>
          <w:szCs w:val="22"/>
        </w:rPr>
        <w:t>bahwa</w:t>
      </w:r>
      <w:proofErr w:type="spellEnd"/>
      <w:r w:rsidRPr="006F5132">
        <w:rPr>
          <w:color w:val="000000"/>
          <w:sz w:val="22"/>
          <w:szCs w:val="22"/>
        </w:rPr>
        <w:t xml:space="preserve"> </w:t>
      </w:r>
      <w:proofErr w:type="spellStart"/>
      <w:r w:rsidRPr="006F5132">
        <w:rPr>
          <w:color w:val="000000"/>
          <w:sz w:val="22"/>
          <w:szCs w:val="22"/>
        </w:rPr>
        <w:t>kebanyakan</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mengalami</w:t>
      </w:r>
      <w:proofErr w:type="spellEnd"/>
      <w:r w:rsidRPr="006F5132">
        <w:rPr>
          <w:color w:val="000000"/>
          <w:sz w:val="22"/>
          <w:szCs w:val="22"/>
        </w:rPr>
        <w:t xml:space="preserve"> </w:t>
      </w:r>
      <w:proofErr w:type="spellStart"/>
      <w:r w:rsidRPr="006F5132">
        <w:rPr>
          <w:color w:val="000000"/>
          <w:sz w:val="22"/>
          <w:szCs w:val="22"/>
        </w:rPr>
        <w:t>kesulitan</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istilah-istilah</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pada </w:t>
      </w:r>
      <w:proofErr w:type="spellStart"/>
      <w:r w:rsidRPr="006F5132">
        <w:rPr>
          <w:color w:val="000000"/>
          <w:sz w:val="22"/>
          <w:szCs w:val="22"/>
        </w:rPr>
        <w:t>materi</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berbahasa</w:t>
      </w:r>
      <w:proofErr w:type="spellEnd"/>
      <w:r w:rsidRPr="006F5132">
        <w:rPr>
          <w:color w:val="000000"/>
          <w:sz w:val="22"/>
          <w:szCs w:val="22"/>
        </w:rPr>
        <w:t xml:space="preserve">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membantu</w:t>
      </w:r>
      <w:proofErr w:type="spellEnd"/>
      <w:r w:rsidRPr="006F5132">
        <w:rPr>
          <w:color w:val="000000"/>
          <w:sz w:val="22"/>
          <w:szCs w:val="22"/>
        </w:rPr>
        <w:t xml:space="preserve"> </w:t>
      </w:r>
      <w:proofErr w:type="spellStart"/>
      <w:r w:rsidRPr="006F5132">
        <w:rPr>
          <w:color w:val="000000"/>
          <w:sz w:val="22"/>
          <w:szCs w:val="22"/>
        </w:rPr>
        <w:t>meningkatkan</w:t>
      </w:r>
      <w:proofErr w:type="spellEnd"/>
      <w:r w:rsidRPr="006F5132">
        <w:rPr>
          <w:color w:val="000000"/>
          <w:sz w:val="22"/>
          <w:szCs w:val="22"/>
        </w:rPr>
        <w:t xml:space="preserve"> </w:t>
      </w:r>
      <w:proofErr w:type="spellStart"/>
      <w:r w:rsidRPr="006F5132">
        <w:rPr>
          <w:color w:val="000000"/>
          <w:sz w:val="22"/>
          <w:szCs w:val="22"/>
        </w:rPr>
        <w:t>pemahaman</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terhadap</w:t>
      </w:r>
      <w:proofErr w:type="spellEnd"/>
      <w:r w:rsidRPr="006F5132">
        <w:rPr>
          <w:color w:val="000000"/>
          <w:sz w:val="22"/>
          <w:szCs w:val="22"/>
        </w:rPr>
        <w:t xml:space="preserve"> </w:t>
      </w:r>
      <w:proofErr w:type="spellStart"/>
      <w:r w:rsidRPr="006F5132">
        <w:rPr>
          <w:color w:val="000000"/>
          <w:sz w:val="22"/>
          <w:szCs w:val="22"/>
        </w:rPr>
        <w:t>teks</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guru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menyertai</w:t>
      </w:r>
      <w:proofErr w:type="spellEnd"/>
      <w:r w:rsidRPr="006F5132">
        <w:rPr>
          <w:color w:val="000000"/>
          <w:sz w:val="22"/>
          <w:szCs w:val="22"/>
        </w:rPr>
        <w:t xml:space="preserve"> </w:t>
      </w:r>
      <w:proofErr w:type="spellStart"/>
      <w:r w:rsidRPr="006F5132">
        <w:rPr>
          <w:color w:val="000000"/>
          <w:sz w:val="22"/>
          <w:szCs w:val="22"/>
        </w:rPr>
        <w:t>setiap</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dengan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yang </w:t>
      </w:r>
      <w:proofErr w:type="spellStart"/>
      <w:r w:rsidRPr="006F5132">
        <w:rPr>
          <w:color w:val="000000"/>
          <w:sz w:val="22"/>
          <w:szCs w:val="22"/>
        </w:rPr>
        <w:t>relevan</w:t>
      </w:r>
      <w:proofErr w:type="spellEnd"/>
      <w:r w:rsidRPr="006F5132">
        <w:rPr>
          <w:color w:val="000000"/>
          <w:sz w:val="22"/>
          <w:szCs w:val="22"/>
        </w:rPr>
        <w:t xml:space="preserve">. </w:t>
      </w:r>
      <w:proofErr w:type="spellStart"/>
      <w:r w:rsidRPr="006F5132">
        <w:rPr>
          <w:color w:val="0000FF"/>
          <w:sz w:val="22"/>
          <w:szCs w:val="22"/>
        </w:rPr>
        <w:t>Tama</w:t>
      </w:r>
      <w:proofErr w:type="spellEnd"/>
      <w:r w:rsidRPr="006F5132">
        <w:rPr>
          <w:color w:val="0000FF"/>
          <w:sz w:val="22"/>
          <w:szCs w:val="22"/>
        </w:rPr>
        <w:t xml:space="preserve"> (2014) </w:t>
      </w:r>
      <w:proofErr w:type="spellStart"/>
      <w:r w:rsidRPr="006F5132">
        <w:rPr>
          <w:color w:val="000000"/>
          <w:sz w:val="22"/>
          <w:szCs w:val="22"/>
        </w:rPr>
        <w:t>menemukan</w:t>
      </w:r>
      <w:proofErr w:type="spellEnd"/>
      <w:r w:rsidRPr="006F5132">
        <w:rPr>
          <w:color w:val="000000"/>
          <w:sz w:val="22"/>
          <w:szCs w:val="22"/>
        </w:rPr>
        <w:t xml:space="preserve"> </w:t>
      </w:r>
      <w:proofErr w:type="spellStart"/>
      <w:r w:rsidRPr="006F5132">
        <w:rPr>
          <w:color w:val="000000"/>
          <w:sz w:val="22"/>
          <w:szCs w:val="22"/>
        </w:rPr>
        <w:t>hubungan</w:t>
      </w:r>
      <w:proofErr w:type="spellEnd"/>
      <w:r w:rsidRPr="006F5132">
        <w:rPr>
          <w:color w:val="000000"/>
          <w:sz w:val="22"/>
          <w:szCs w:val="22"/>
        </w:rPr>
        <w:t xml:space="preserve"> yang </w:t>
      </w:r>
      <w:proofErr w:type="spellStart"/>
      <w:r w:rsidRPr="006F5132">
        <w:rPr>
          <w:color w:val="000000"/>
          <w:sz w:val="22"/>
          <w:szCs w:val="22"/>
        </w:rPr>
        <w:t>signifikan</w:t>
      </w:r>
      <w:proofErr w:type="spellEnd"/>
      <w:r w:rsidRPr="006F5132">
        <w:rPr>
          <w:color w:val="000000"/>
          <w:sz w:val="22"/>
          <w:szCs w:val="22"/>
        </w:rPr>
        <w:t xml:space="preserve"> </w:t>
      </w:r>
      <w:proofErr w:type="spellStart"/>
      <w:r w:rsidRPr="006F5132">
        <w:rPr>
          <w:color w:val="000000"/>
          <w:sz w:val="22"/>
          <w:szCs w:val="22"/>
        </w:rPr>
        <w:t>antara</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dan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kosakata</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pada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sekolah</w:t>
      </w:r>
      <w:proofErr w:type="spellEnd"/>
      <w:r w:rsidRPr="006F5132">
        <w:rPr>
          <w:color w:val="000000"/>
          <w:sz w:val="22"/>
          <w:szCs w:val="22"/>
        </w:rPr>
        <w:t xml:space="preserve"> </w:t>
      </w:r>
      <w:proofErr w:type="spellStart"/>
      <w:r w:rsidRPr="006F5132">
        <w:rPr>
          <w:color w:val="000000"/>
          <w:sz w:val="22"/>
          <w:szCs w:val="22"/>
        </w:rPr>
        <w:t>dasar</w:t>
      </w:r>
      <w:proofErr w:type="spellEnd"/>
      <w:r w:rsidRPr="006F5132">
        <w:rPr>
          <w:color w:val="000000"/>
          <w:sz w:val="22"/>
          <w:szCs w:val="22"/>
        </w:rPr>
        <w:t xml:space="preserve"> </w:t>
      </w:r>
      <w:proofErr w:type="spellStart"/>
      <w:r w:rsidRPr="006F5132">
        <w:rPr>
          <w:color w:val="000000"/>
          <w:sz w:val="22"/>
          <w:szCs w:val="22"/>
        </w:rPr>
        <w:t>sementara</w:t>
      </w:r>
      <w:proofErr w:type="spellEnd"/>
      <w:r w:rsidRPr="006F5132">
        <w:rPr>
          <w:color w:val="000000"/>
          <w:sz w:val="22"/>
          <w:szCs w:val="22"/>
        </w:rPr>
        <w:t xml:space="preserve"> </w:t>
      </w:r>
      <w:proofErr w:type="spellStart"/>
      <w:r w:rsidRPr="006F5132">
        <w:rPr>
          <w:color w:val="0000FF"/>
          <w:sz w:val="22"/>
          <w:szCs w:val="22"/>
        </w:rPr>
        <w:t>Widyaningrum</w:t>
      </w:r>
      <w:proofErr w:type="spellEnd"/>
      <w:r w:rsidRPr="006F5132">
        <w:rPr>
          <w:color w:val="0000FF"/>
          <w:sz w:val="22"/>
          <w:szCs w:val="22"/>
        </w:rPr>
        <w:t xml:space="preserve"> (2014)</w:t>
      </w:r>
      <w:r w:rsidRPr="006F5132">
        <w:rPr>
          <w:color w:val="000000"/>
          <w:sz w:val="22"/>
          <w:szCs w:val="22"/>
        </w:rPr>
        <w:t xml:space="preserve"> </w:t>
      </w:r>
      <w:proofErr w:type="spellStart"/>
      <w:r w:rsidRPr="006F5132">
        <w:rPr>
          <w:color w:val="000000"/>
          <w:sz w:val="22"/>
          <w:szCs w:val="22"/>
        </w:rPr>
        <w:t>menemukan</w:t>
      </w:r>
      <w:proofErr w:type="spellEnd"/>
      <w:r w:rsidRPr="006F5132">
        <w:rPr>
          <w:color w:val="000000"/>
          <w:sz w:val="22"/>
          <w:szCs w:val="22"/>
        </w:rPr>
        <w:t xml:space="preserve"> </w:t>
      </w:r>
      <w:proofErr w:type="spellStart"/>
      <w:r w:rsidRPr="006F5132">
        <w:rPr>
          <w:color w:val="000000"/>
          <w:sz w:val="22"/>
          <w:szCs w:val="22"/>
        </w:rPr>
        <w:t>efek</w:t>
      </w:r>
      <w:proofErr w:type="spellEnd"/>
      <w:r w:rsidRPr="006F5132">
        <w:rPr>
          <w:color w:val="000000"/>
          <w:sz w:val="22"/>
          <w:szCs w:val="22"/>
        </w:rPr>
        <w:t xml:space="preserve"> yang </w:t>
      </w:r>
      <w:proofErr w:type="spellStart"/>
      <w:r w:rsidRPr="006F5132">
        <w:rPr>
          <w:color w:val="000000"/>
          <w:sz w:val="22"/>
          <w:szCs w:val="22"/>
        </w:rPr>
        <w:t>positif</w:t>
      </w:r>
      <w:proofErr w:type="spellEnd"/>
      <w:r w:rsidRPr="006F5132">
        <w:rPr>
          <w:color w:val="000000"/>
          <w:sz w:val="22"/>
          <w:szCs w:val="22"/>
        </w:rPr>
        <w:t xml:space="preserve"> pada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berbicara</w:t>
      </w:r>
      <w:proofErr w:type="spellEnd"/>
      <w:r w:rsidRPr="006F5132">
        <w:rPr>
          <w:color w:val="000000"/>
          <w:sz w:val="22"/>
          <w:szCs w:val="22"/>
        </w:rPr>
        <w:t xml:space="preserve"> pada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sekolah</w:t>
      </w:r>
      <w:proofErr w:type="spellEnd"/>
      <w:r w:rsidRPr="006F5132">
        <w:rPr>
          <w:color w:val="000000"/>
          <w:sz w:val="22"/>
          <w:szCs w:val="22"/>
        </w:rPr>
        <w:t xml:space="preserve"> </w:t>
      </w:r>
      <w:proofErr w:type="spellStart"/>
      <w:r w:rsidRPr="006F5132">
        <w:rPr>
          <w:color w:val="000000"/>
          <w:sz w:val="22"/>
          <w:szCs w:val="22"/>
        </w:rPr>
        <w:t>menengah</w:t>
      </w:r>
      <w:proofErr w:type="spellEnd"/>
      <w:r w:rsidRPr="006F5132">
        <w:rPr>
          <w:color w:val="000000"/>
          <w:sz w:val="22"/>
          <w:szCs w:val="22"/>
        </w:rPr>
        <w:t xml:space="preserve"> </w:t>
      </w:r>
      <w:proofErr w:type="spellStart"/>
      <w:r w:rsidRPr="006F5132">
        <w:rPr>
          <w:color w:val="000000"/>
          <w:sz w:val="22"/>
          <w:szCs w:val="22"/>
        </w:rPr>
        <w:t>pertama</w:t>
      </w:r>
      <w:proofErr w:type="spellEnd"/>
      <w:r w:rsidRPr="006F5132">
        <w:rPr>
          <w:color w:val="000000"/>
          <w:sz w:val="22"/>
          <w:szCs w:val="22"/>
        </w:rPr>
        <w:t xml:space="preserve">. </w:t>
      </w:r>
      <w:proofErr w:type="spellStart"/>
      <w:r w:rsidRPr="006F5132">
        <w:rPr>
          <w:color w:val="000000"/>
          <w:sz w:val="22"/>
          <w:szCs w:val="22"/>
        </w:rPr>
        <w:t>Sedangkan</w:t>
      </w:r>
      <w:proofErr w:type="spellEnd"/>
      <w:r w:rsidRPr="006F5132">
        <w:rPr>
          <w:color w:val="000000"/>
          <w:sz w:val="22"/>
          <w:szCs w:val="22"/>
        </w:rPr>
        <w:t xml:space="preserve"> </w:t>
      </w:r>
      <w:proofErr w:type="spellStart"/>
      <w:r w:rsidRPr="006F5132">
        <w:rPr>
          <w:color w:val="000000"/>
          <w:sz w:val="22"/>
          <w:szCs w:val="22"/>
        </w:rPr>
        <w:t>istilah</w:t>
      </w:r>
      <w:proofErr w:type="spellEnd"/>
      <w:r w:rsidRPr="006F5132">
        <w:rPr>
          <w:color w:val="000000"/>
          <w:sz w:val="22"/>
          <w:szCs w:val="22"/>
        </w:rPr>
        <w:t xml:space="preserve"> </w:t>
      </w:r>
      <w:proofErr w:type="spellStart"/>
      <w:r w:rsidRPr="006F5132">
        <w:rPr>
          <w:color w:val="000000"/>
          <w:sz w:val="22"/>
          <w:szCs w:val="22"/>
        </w:rPr>
        <w:t>sulit</w:t>
      </w:r>
      <w:proofErr w:type="spellEnd"/>
      <w:r w:rsidRPr="006F5132">
        <w:rPr>
          <w:color w:val="000000"/>
          <w:sz w:val="22"/>
          <w:szCs w:val="22"/>
        </w:rPr>
        <w:t xml:space="preserve"> dan </w:t>
      </w:r>
      <w:proofErr w:type="spellStart"/>
      <w:r w:rsidRPr="006F5132">
        <w:rPr>
          <w:color w:val="000000"/>
          <w:sz w:val="22"/>
          <w:szCs w:val="22"/>
        </w:rPr>
        <w:t>tidak</w:t>
      </w:r>
      <w:proofErr w:type="spellEnd"/>
      <w:r w:rsidRPr="006F5132">
        <w:rPr>
          <w:color w:val="000000"/>
          <w:sz w:val="22"/>
          <w:szCs w:val="22"/>
        </w:rPr>
        <w:t xml:space="preserve"> familiar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dicari</w:t>
      </w:r>
      <w:proofErr w:type="spellEnd"/>
      <w:r w:rsidRPr="006F5132">
        <w:rPr>
          <w:color w:val="000000"/>
          <w:sz w:val="22"/>
          <w:szCs w:val="22"/>
        </w:rPr>
        <w:t xml:space="preserve"> </w:t>
      </w:r>
      <w:proofErr w:type="spellStart"/>
      <w:r w:rsidRPr="006F5132">
        <w:rPr>
          <w:color w:val="000000"/>
          <w:sz w:val="22"/>
          <w:szCs w:val="22"/>
        </w:rPr>
        <w:t>tahu</w:t>
      </w:r>
      <w:proofErr w:type="spellEnd"/>
      <w:r w:rsidRPr="006F5132">
        <w:rPr>
          <w:color w:val="000000"/>
          <w:sz w:val="22"/>
          <w:szCs w:val="22"/>
        </w:rPr>
        <w:t xml:space="preserve"> </w:t>
      </w:r>
      <w:proofErr w:type="spellStart"/>
      <w:r w:rsidRPr="006F5132">
        <w:rPr>
          <w:color w:val="000000"/>
          <w:sz w:val="22"/>
          <w:szCs w:val="22"/>
        </w:rPr>
        <w:t>melalui</w:t>
      </w:r>
      <w:proofErr w:type="spellEnd"/>
      <w:r w:rsidRPr="006F5132">
        <w:rPr>
          <w:color w:val="000000"/>
          <w:sz w:val="22"/>
          <w:szCs w:val="22"/>
        </w:rPr>
        <w:t xml:space="preserve"> </w:t>
      </w:r>
      <w:proofErr w:type="spellStart"/>
      <w:r w:rsidRPr="006F5132">
        <w:rPr>
          <w:color w:val="000000"/>
          <w:sz w:val="22"/>
          <w:szCs w:val="22"/>
        </w:rPr>
        <w:t>aplikasi</w:t>
      </w:r>
      <w:proofErr w:type="spellEnd"/>
      <w:r w:rsidRPr="006F5132">
        <w:rPr>
          <w:color w:val="000000"/>
          <w:sz w:val="22"/>
          <w:szCs w:val="22"/>
        </w:rPr>
        <w:t xml:space="preserve"> </w:t>
      </w:r>
      <w:r w:rsidRPr="006F5132">
        <w:rPr>
          <w:i/>
          <w:iCs/>
          <w:color w:val="000000"/>
          <w:sz w:val="22"/>
          <w:szCs w:val="22"/>
        </w:rPr>
        <w:t>google translate</w:t>
      </w:r>
      <w:r w:rsidRPr="006F5132">
        <w:rPr>
          <w:color w:val="000000"/>
          <w:sz w:val="22"/>
          <w:szCs w:val="22"/>
        </w:rPr>
        <w:t xml:space="preserve">. </w:t>
      </w:r>
      <w:proofErr w:type="spellStart"/>
      <w:r w:rsidRPr="006F5132">
        <w:rPr>
          <w:color w:val="000000"/>
          <w:sz w:val="22"/>
          <w:szCs w:val="22"/>
        </w:rPr>
        <w:t>Aplikasi</w:t>
      </w:r>
      <w:proofErr w:type="spellEnd"/>
      <w:r w:rsidRPr="006F5132">
        <w:rPr>
          <w:color w:val="000000"/>
          <w:sz w:val="22"/>
          <w:szCs w:val="22"/>
        </w:rPr>
        <w:t xml:space="preserve"> </w:t>
      </w:r>
      <w:r w:rsidRPr="006F5132">
        <w:rPr>
          <w:i/>
          <w:iCs/>
          <w:color w:val="000000"/>
          <w:sz w:val="22"/>
          <w:szCs w:val="22"/>
        </w:rPr>
        <w:t>google translate</w:t>
      </w:r>
      <w:r w:rsidRPr="006F5132">
        <w:rPr>
          <w:color w:val="000000"/>
          <w:sz w:val="22"/>
          <w:szCs w:val="22"/>
        </w:rPr>
        <w:t xml:space="preserve"> </w:t>
      </w:r>
      <w:proofErr w:type="spellStart"/>
      <w:r w:rsidRPr="006F5132">
        <w:rPr>
          <w:color w:val="000000"/>
          <w:sz w:val="22"/>
          <w:szCs w:val="22"/>
        </w:rPr>
        <w:t>memiliki</w:t>
      </w:r>
      <w:proofErr w:type="spellEnd"/>
      <w:r w:rsidRPr="006F5132">
        <w:rPr>
          <w:color w:val="000000"/>
          <w:sz w:val="22"/>
          <w:szCs w:val="22"/>
        </w:rPr>
        <w:t xml:space="preserve"> </w:t>
      </w:r>
      <w:proofErr w:type="spellStart"/>
      <w:r w:rsidRPr="006F5132">
        <w:rPr>
          <w:color w:val="000000"/>
          <w:sz w:val="22"/>
          <w:szCs w:val="22"/>
        </w:rPr>
        <w:t>beberapa</w:t>
      </w:r>
      <w:proofErr w:type="spellEnd"/>
      <w:r w:rsidRPr="006F5132">
        <w:rPr>
          <w:color w:val="000000"/>
          <w:sz w:val="22"/>
          <w:szCs w:val="22"/>
        </w:rPr>
        <w:t xml:space="preserve"> </w:t>
      </w:r>
      <w:proofErr w:type="spellStart"/>
      <w:r w:rsidRPr="006F5132">
        <w:rPr>
          <w:color w:val="000000"/>
          <w:sz w:val="22"/>
          <w:szCs w:val="22"/>
        </w:rPr>
        <w:t>kelemahan</w:t>
      </w:r>
      <w:proofErr w:type="spellEnd"/>
      <w:r w:rsidRPr="006F5132">
        <w:rPr>
          <w:color w:val="000000"/>
          <w:sz w:val="22"/>
          <w:szCs w:val="22"/>
        </w:rPr>
        <w:t xml:space="preserve"> </w:t>
      </w:r>
      <w:proofErr w:type="spellStart"/>
      <w:r w:rsidRPr="006F5132">
        <w:rPr>
          <w:color w:val="000000"/>
          <w:sz w:val="22"/>
          <w:szCs w:val="22"/>
        </w:rPr>
        <w:t>berupa</w:t>
      </w:r>
      <w:proofErr w:type="spellEnd"/>
      <w:r w:rsidRPr="006F5132">
        <w:rPr>
          <w:color w:val="000000"/>
          <w:sz w:val="22"/>
          <w:szCs w:val="22"/>
        </w:rPr>
        <w:t xml:space="preserve"> </w:t>
      </w:r>
      <w:proofErr w:type="spellStart"/>
      <w:r w:rsidRPr="006F5132">
        <w:rPr>
          <w:color w:val="000000"/>
          <w:sz w:val="22"/>
          <w:szCs w:val="22"/>
        </w:rPr>
        <w:t>tidak</w:t>
      </w:r>
      <w:proofErr w:type="spellEnd"/>
      <w:r w:rsidRPr="006F5132">
        <w:rPr>
          <w:color w:val="000000"/>
          <w:sz w:val="22"/>
          <w:szCs w:val="22"/>
        </w:rPr>
        <w:t xml:space="preserve"> </w:t>
      </w:r>
      <w:proofErr w:type="spellStart"/>
      <w:r w:rsidRPr="006F5132">
        <w:rPr>
          <w:color w:val="000000"/>
          <w:sz w:val="22"/>
          <w:szCs w:val="22"/>
        </w:rPr>
        <w:t>adanya</w:t>
      </w:r>
      <w:proofErr w:type="spellEnd"/>
      <w:r w:rsidRPr="006F5132">
        <w:rPr>
          <w:color w:val="000000"/>
          <w:sz w:val="22"/>
          <w:szCs w:val="22"/>
        </w:rPr>
        <w:t xml:space="preserve"> </w:t>
      </w:r>
      <w:proofErr w:type="spellStart"/>
      <w:r w:rsidRPr="006F5132">
        <w:rPr>
          <w:color w:val="000000"/>
          <w:sz w:val="22"/>
          <w:szCs w:val="22"/>
        </w:rPr>
        <w:t>konkordansi</w:t>
      </w:r>
      <w:proofErr w:type="spellEnd"/>
      <w:r w:rsidRPr="006F5132">
        <w:rPr>
          <w:color w:val="000000"/>
          <w:sz w:val="22"/>
          <w:szCs w:val="22"/>
        </w:rPr>
        <w:t xml:space="preserve">, </w:t>
      </w:r>
      <w:proofErr w:type="spellStart"/>
      <w:r w:rsidRPr="006F5132">
        <w:rPr>
          <w:color w:val="000000"/>
          <w:sz w:val="22"/>
          <w:szCs w:val="22"/>
        </w:rPr>
        <w:t>derivasi</w:t>
      </w:r>
      <w:proofErr w:type="spellEnd"/>
      <w:r w:rsidRPr="006F5132">
        <w:rPr>
          <w:color w:val="000000"/>
          <w:sz w:val="22"/>
          <w:szCs w:val="22"/>
        </w:rPr>
        <w:t xml:space="preserve"> kata yang </w:t>
      </w:r>
      <w:proofErr w:type="spellStart"/>
      <w:r w:rsidRPr="006F5132">
        <w:rPr>
          <w:color w:val="000000"/>
          <w:sz w:val="22"/>
          <w:szCs w:val="22"/>
        </w:rPr>
        <w:t>tidak</w:t>
      </w:r>
      <w:proofErr w:type="spellEnd"/>
      <w:r w:rsidRPr="006F5132">
        <w:rPr>
          <w:color w:val="000000"/>
          <w:sz w:val="22"/>
          <w:szCs w:val="22"/>
        </w:rPr>
        <w:t xml:space="preserve"> </w:t>
      </w:r>
      <w:proofErr w:type="spellStart"/>
      <w:r w:rsidRPr="006F5132">
        <w:rPr>
          <w:color w:val="000000"/>
          <w:sz w:val="22"/>
          <w:szCs w:val="22"/>
        </w:rPr>
        <w:t>tepat</w:t>
      </w:r>
      <w:proofErr w:type="spellEnd"/>
      <w:r w:rsidRPr="006F5132">
        <w:rPr>
          <w:color w:val="000000"/>
          <w:sz w:val="22"/>
          <w:szCs w:val="22"/>
        </w:rPr>
        <w:t xml:space="preserve">, dan </w:t>
      </w:r>
      <w:proofErr w:type="spellStart"/>
      <w:r w:rsidRPr="006F5132">
        <w:rPr>
          <w:color w:val="000000"/>
          <w:sz w:val="22"/>
          <w:szCs w:val="22"/>
        </w:rPr>
        <w:t>kesalahan</w:t>
      </w:r>
      <w:proofErr w:type="spellEnd"/>
      <w:r w:rsidRPr="006F5132">
        <w:rPr>
          <w:color w:val="000000"/>
          <w:sz w:val="22"/>
          <w:szCs w:val="22"/>
        </w:rPr>
        <w:t xml:space="preserve"> pada </w:t>
      </w:r>
      <w:proofErr w:type="spellStart"/>
      <w:r w:rsidRPr="006F5132">
        <w:rPr>
          <w:color w:val="000000"/>
          <w:sz w:val="22"/>
          <w:szCs w:val="22"/>
        </w:rPr>
        <w:t>frasa</w:t>
      </w:r>
      <w:proofErr w:type="spellEnd"/>
      <w:r w:rsidRPr="006F5132">
        <w:rPr>
          <w:color w:val="000000"/>
          <w:sz w:val="22"/>
          <w:szCs w:val="22"/>
        </w:rPr>
        <w:t xml:space="preserve"> nominal </w:t>
      </w:r>
      <w:r w:rsidRPr="006F5132">
        <w:rPr>
          <w:color w:val="0000FF"/>
          <w:sz w:val="22"/>
          <w:szCs w:val="22"/>
        </w:rPr>
        <w:t>(</w:t>
      </w:r>
      <w:proofErr w:type="spellStart"/>
      <w:r w:rsidRPr="006F5132">
        <w:rPr>
          <w:color w:val="0000FF"/>
          <w:sz w:val="22"/>
          <w:szCs w:val="22"/>
        </w:rPr>
        <w:t>Sa’diyah</w:t>
      </w:r>
      <w:proofErr w:type="spellEnd"/>
      <w:r w:rsidRPr="006F5132">
        <w:rPr>
          <w:color w:val="0000FF"/>
          <w:sz w:val="22"/>
          <w:szCs w:val="22"/>
        </w:rPr>
        <w:t xml:space="preserve"> 2014)</w:t>
      </w:r>
      <w:r w:rsidRPr="006F5132">
        <w:rPr>
          <w:color w:val="000000"/>
          <w:sz w:val="22"/>
          <w:szCs w:val="22"/>
        </w:rPr>
        <w:t xml:space="preserve">. </w:t>
      </w:r>
      <w:proofErr w:type="spellStart"/>
      <w:r w:rsidRPr="006F5132">
        <w:rPr>
          <w:color w:val="000000"/>
          <w:sz w:val="22"/>
          <w:szCs w:val="22"/>
        </w:rPr>
        <w:t>Namun</w:t>
      </w:r>
      <w:proofErr w:type="spellEnd"/>
      <w:r w:rsidRPr="006F5132">
        <w:rPr>
          <w:color w:val="000000"/>
          <w:sz w:val="22"/>
          <w:szCs w:val="22"/>
        </w:rPr>
        <w:t xml:space="preserve">, </w:t>
      </w:r>
      <w:proofErr w:type="spellStart"/>
      <w:r w:rsidRPr="006F5132">
        <w:rPr>
          <w:color w:val="000000"/>
          <w:sz w:val="22"/>
          <w:szCs w:val="22"/>
        </w:rPr>
        <w:t>mahasiswa</w:t>
      </w:r>
      <w:proofErr w:type="spellEnd"/>
      <w:r w:rsidRPr="006F5132">
        <w:rPr>
          <w:color w:val="000000"/>
          <w:sz w:val="22"/>
          <w:szCs w:val="22"/>
        </w:rPr>
        <w:t xml:space="preserve"> </w:t>
      </w:r>
      <w:proofErr w:type="spellStart"/>
      <w:r w:rsidRPr="006F5132">
        <w:rPr>
          <w:color w:val="000000"/>
          <w:sz w:val="22"/>
          <w:szCs w:val="22"/>
        </w:rPr>
        <w:t>tetap</w:t>
      </w:r>
      <w:proofErr w:type="spellEnd"/>
      <w:r w:rsidRPr="006F5132">
        <w:rPr>
          <w:color w:val="000000"/>
          <w:sz w:val="22"/>
          <w:szCs w:val="22"/>
        </w:rPr>
        <w:t xml:space="preserve"> </w:t>
      </w:r>
      <w:proofErr w:type="spellStart"/>
      <w:r w:rsidRPr="006F5132">
        <w:rPr>
          <w:color w:val="000000"/>
          <w:sz w:val="22"/>
          <w:szCs w:val="22"/>
        </w:rPr>
        <w:t>memiliki</w:t>
      </w:r>
      <w:proofErr w:type="spellEnd"/>
      <w:r w:rsidRPr="006F5132">
        <w:rPr>
          <w:color w:val="000000"/>
          <w:sz w:val="22"/>
          <w:szCs w:val="22"/>
        </w:rPr>
        <w:t xml:space="preserve"> </w:t>
      </w:r>
      <w:proofErr w:type="spellStart"/>
      <w:r w:rsidRPr="006F5132">
        <w:rPr>
          <w:color w:val="000000"/>
          <w:sz w:val="22"/>
          <w:szCs w:val="22"/>
        </w:rPr>
        <w:t>persepsi</w:t>
      </w:r>
      <w:proofErr w:type="spellEnd"/>
      <w:r w:rsidRPr="006F5132">
        <w:rPr>
          <w:color w:val="000000"/>
          <w:sz w:val="22"/>
          <w:szCs w:val="22"/>
        </w:rPr>
        <w:t xml:space="preserve"> </w:t>
      </w:r>
      <w:proofErr w:type="spellStart"/>
      <w:r w:rsidRPr="006F5132">
        <w:rPr>
          <w:color w:val="000000"/>
          <w:sz w:val="22"/>
          <w:szCs w:val="22"/>
        </w:rPr>
        <w:t>positif</w:t>
      </w:r>
      <w:proofErr w:type="spellEnd"/>
      <w:r w:rsidRPr="006F5132">
        <w:rPr>
          <w:color w:val="000000"/>
          <w:sz w:val="22"/>
          <w:szCs w:val="22"/>
        </w:rPr>
        <w:t xml:space="preserve"> </w:t>
      </w:r>
      <w:proofErr w:type="spellStart"/>
      <w:r w:rsidRPr="006F5132">
        <w:rPr>
          <w:color w:val="000000"/>
          <w:sz w:val="22"/>
          <w:szCs w:val="22"/>
        </w:rPr>
        <w:t>terhadap</w:t>
      </w:r>
      <w:proofErr w:type="spellEnd"/>
      <w:r w:rsidRPr="006F5132">
        <w:rPr>
          <w:color w:val="000000"/>
          <w:sz w:val="22"/>
          <w:szCs w:val="22"/>
        </w:rPr>
        <w:t xml:space="preserve"> </w:t>
      </w:r>
      <w:proofErr w:type="spellStart"/>
      <w:r w:rsidRPr="006F5132">
        <w:rPr>
          <w:color w:val="000000"/>
          <w:sz w:val="22"/>
          <w:szCs w:val="22"/>
        </w:rPr>
        <w:t>aplikasi</w:t>
      </w:r>
      <w:proofErr w:type="spellEnd"/>
      <w:r w:rsidRPr="006F5132">
        <w:rPr>
          <w:color w:val="000000"/>
          <w:sz w:val="22"/>
          <w:szCs w:val="22"/>
        </w:rPr>
        <w:t xml:space="preserve"> </w:t>
      </w:r>
      <w:r w:rsidRPr="006F5132">
        <w:rPr>
          <w:i/>
          <w:iCs/>
          <w:color w:val="000000"/>
          <w:sz w:val="22"/>
          <w:szCs w:val="22"/>
        </w:rPr>
        <w:t>google translate</w:t>
      </w:r>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membantu</w:t>
      </w:r>
      <w:proofErr w:type="spellEnd"/>
      <w:r w:rsidRPr="006F5132">
        <w:rPr>
          <w:color w:val="000000"/>
          <w:sz w:val="22"/>
          <w:szCs w:val="22"/>
        </w:rPr>
        <w:t xml:space="preserve"> </w:t>
      </w:r>
      <w:proofErr w:type="spellStart"/>
      <w:r w:rsidRPr="006F5132">
        <w:rPr>
          <w:color w:val="000000"/>
          <w:sz w:val="22"/>
          <w:szCs w:val="22"/>
        </w:rPr>
        <w:t>mereka</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teks</w:t>
      </w:r>
      <w:proofErr w:type="spellEnd"/>
      <w:r w:rsidRPr="006F5132">
        <w:rPr>
          <w:color w:val="000000"/>
          <w:sz w:val="22"/>
          <w:szCs w:val="22"/>
        </w:rPr>
        <w:t xml:space="preserve"> </w:t>
      </w:r>
      <w:proofErr w:type="spellStart"/>
      <w:r w:rsidRPr="006F5132">
        <w:rPr>
          <w:color w:val="000000"/>
          <w:sz w:val="22"/>
          <w:szCs w:val="22"/>
        </w:rPr>
        <w:t>berbahasa</w:t>
      </w:r>
      <w:proofErr w:type="spellEnd"/>
      <w:r w:rsidRPr="006F5132">
        <w:rPr>
          <w:color w:val="000000"/>
          <w:sz w:val="22"/>
          <w:szCs w:val="22"/>
        </w:rPr>
        <w:t xml:space="preserve"> </w:t>
      </w:r>
      <w:proofErr w:type="spellStart"/>
      <w:r w:rsidRPr="006F5132">
        <w:rPr>
          <w:color w:val="000000"/>
          <w:sz w:val="22"/>
          <w:szCs w:val="22"/>
        </w:rPr>
        <w:t>Inggris</w:t>
      </w:r>
      <w:proofErr w:type="spellEnd"/>
      <w:r w:rsidRPr="006F5132">
        <w:rPr>
          <w:color w:val="000000"/>
          <w:sz w:val="22"/>
          <w:szCs w:val="22"/>
        </w:rPr>
        <w:t xml:space="preserve"> </w:t>
      </w:r>
      <w:r w:rsidRPr="006F5132">
        <w:rPr>
          <w:color w:val="0000FF"/>
          <w:sz w:val="22"/>
          <w:szCs w:val="22"/>
        </w:rPr>
        <w:t>(</w:t>
      </w:r>
      <w:proofErr w:type="spellStart"/>
      <w:r w:rsidRPr="006F5132">
        <w:rPr>
          <w:color w:val="0000FF"/>
          <w:sz w:val="22"/>
          <w:szCs w:val="22"/>
        </w:rPr>
        <w:t>Maulida</w:t>
      </w:r>
      <w:proofErr w:type="spellEnd"/>
      <w:r w:rsidRPr="006F5132">
        <w:rPr>
          <w:color w:val="0000FF"/>
          <w:sz w:val="22"/>
          <w:szCs w:val="22"/>
        </w:rPr>
        <w:t>, 2017)</w:t>
      </w:r>
      <w:r w:rsidRPr="006F5132">
        <w:rPr>
          <w:color w:val="000000"/>
          <w:sz w:val="22"/>
          <w:szCs w:val="22"/>
        </w:rPr>
        <w:t>. </w:t>
      </w:r>
    </w:p>
    <w:p w14:paraId="4C687107" w14:textId="77777777" w:rsidR="006F5132" w:rsidRPr="006F5132" w:rsidRDefault="006F5132" w:rsidP="006F5132">
      <w:pPr>
        <w:pStyle w:val="NormalWeb"/>
        <w:spacing w:before="180" w:beforeAutospacing="0" w:after="180" w:afterAutospacing="0"/>
        <w:jc w:val="both"/>
      </w:pPr>
      <w:r w:rsidRPr="006F5132">
        <w:rPr>
          <w:color w:val="000000"/>
          <w:sz w:val="22"/>
          <w:szCs w:val="22"/>
        </w:rPr>
        <w:t xml:space="preserve">Pada </w:t>
      </w:r>
      <w:proofErr w:type="spellStart"/>
      <w:r w:rsidRPr="006F5132">
        <w:rPr>
          <w:color w:val="000000"/>
          <w:sz w:val="22"/>
          <w:szCs w:val="22"/>
        </w:rPr>
        <w:t>kurikulum</w:t>
      </w:r>
      <w:proofErr w:type="spellEnd"/>
      <w:r w:rsidRPr="006F5132">
        <w:rPr>
          <w:color w:val="000000"/>
          <w:sz w:val="22"/>
          <w:szCs w:val="22"/>
        </w:rPr>
        <w:t xml:space="preserve"> </w:t>
      </w:r>
      <w:proofErr w:type="spellStart"/>
      <w:r w:rsidRPr="006F5132">
        <w:rPr>
          <w:color w:val="000000"/>
          <w:sz w:val="22"/>
          <w:szCs w:val="22"/>
        </w:rPr>
        <w:t>pendidikan</w:t>
      </w:r>
      <w:proofErr w:type="spellEnd"/>
      <w:r w:rsidRPr="006F5132">
        <w:rPr>
          <w:color w:val="000000"/>
          <w:sz w:val="22"/>
          <w:szCs w:val="22"/>
        </w:rPr>
        <w:t xml:space="preserve"> </w:t>
      </w:r>
      <w:proofErr w:type="spellStart"/>
      <w:r w:rsidRPr="006F5132">
        <w:rPr>
          <w:color w:val="000000"/>
          <w:sz w:val="22"/>
          <w:szCs w:val="22"/>
        </w:rPr>
        <w:t>vokasi</w:t>
      </w:r>
      <w:proofErr w:type="spellEnd"/>
      <w:r w:rsidRPr="006F5132">
        <w:rPr>
          <w:color w:val="000000"/>
          <w:sz w:val="22"/>
          <w:szCs w:val="22"/>
        </w:rPr>
        <w:t xml:space="preserve">, salah </w:t>
      </w:r>
      <w:proofErr w:type="spellStart"/>
      <w:r w:rsidRPr="006F5132">
        <w:rPr>
          <w:color w:val="000000"/>
          <w:sz w:val="22"/>
          <w:szCs w:val="22"/>
        </w:rPr>
        <w:t>satu</w:t>
      </w:r>
      <w:proofErr w:type="spellEnd"/>
      <w:r w:rsidRPr="006F5132">
        <w:rPr>
          <w:color w:val="000000"/>
          <w:sz w:val="22"/>
          <w:szCs w:val="22"/>
        </w:rPr>
        <w:t xml:space="preserve"> </w:t>
      </w:r>
      <w:proofErr w:type="spellStart"/>
      <w:r w:rsidRPr="006F5132">
        <w:rPr>
          <w:color w:val="000000"/>
          <w:sz w:val="22"/>
          <w:szCs w:val="22"/>
        </w:rPr>
        <w:t>kompetensi</w:t>
      </w:r>
      <w:proofErr w:type="spellEnd"/>
      <w:r w:rsidRPr="006F5132">
        <w:rPr>
          <w:color w:val="000000"/>
          <w:sz w:val="22"/>
          <w:szCs w:val="22"/>
        </w:rPr>
        <w:t xml:space="preserve"> </w:t>
      </w:r>
      <w:proofErr w:type="spellStart"/>
      <w:r w:rsidRPr="006F5132">
        <w:rPr>
          <w:color w:val="000000"/>
          <w:sz w:val="22"/>
          <w:szCs w:val="22"/>
        </w:rPr>
        <w:t>khusus</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mata</w:t>
      </w:r>
      <w:proofErr w:type="spellEnd"/>
      <w:r w:rsidRPr="006F5132">
        <w:rPr>
          <w:color w:val="000000"/>
          <w:sz w:val="22"/>
          <w:szCs w:val="22"/>
        </w:rPr>
        <w:t xml:space="preserve"> </w:t>
      </w:r>
      <w:proofErr w:type="spellStart"/>
      <w:r w:rsidRPr="006F5132">
        <w:rPr>
          <w:color w:val="000000"/>
          <w:sz w:val="22"/>
          <w:szCs w:val="22"/>
        </w:rPr>
        <w:t>kuliah</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adalah</w:t>
      </w:r>
      <w:proofErr w:type="spellEnd"/>
      <w:r w:rsidRPr="006F5132">
        <w:rPr>
          <w:color w:val="000000"/>
          <w:sz w:val="22"/>
          <w:szCs w:val="22"/>
        </w:rPr>
        <w:t xml:space="preserve">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manual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berbahasa</w:t>
      </w:r>
      <w:proofErr w:type="spellEnd"/>
      <w:r w:rsidRPr="006F5132">
        <w:rPr>
          <w:color w:val="000000"/>
          <w:sz w:val="22"/>
          <w:szCs w:val="22"/>
        </w:rPr>
        <w:t xml:space="preserve"> </w:t>
      </w:r>
      <w:proofErr w:type="spellStart"/>
      <w:r w:rsidRPr="006F5132">
        <w:rPr>
          <w:color w:val="000000"/>
          <w:sz w:val="22"/>
          <w:szCs w:val="22"/>
        </w:rPr>
        <w:t>Inggris</w:t>
      </w:r>
      <w:proofErr w:type="spellEnd"/>
      <w:r w:rsidRPr="006F5132">
        <w:rPr>
          <w:color w:val="000000"/>
          <w:sz w:val="22"/>
          <w:szCs w:val="22"/>
        </w:rPr>
        <w:t xml:space="preserve">. Pada </w:t>
      </w:r>
      <w:proofErr w:type="spellStart"/>
      <w:r w:rsidRPr="006F5132">
        <w:rPr>
          <w:color w:val="000000"/>
          <w:sz w:val="22"/>
          <w:szCs w:val="22"/>
        </w:rPr>
        <w:t>prodi</w:t>
      </w:r>
      <w:proofErr w:type="spellEnd"/>
      <w:r w:rsidRPr="006F5132">
        <w:rPr>
          <w:color w:val="000000"/>
          <w:sz w:val="22"/>
          <w:szCs w:val="22"/>
        </w:rPr>
        <w:t xml:space="preserve"> </w:t>
      </w:r>
      <w:proofErr w:type="spellStart"/>
      <w:r w:rsidRPr="006F5132">
        <w:rPr>
          <w:color w:val="000000"/>
          <w:sz w:val="22"/>
          <w:szCs w:val="22"/>
        </w:rPr>
        <w:t>informasi</w:t>
      </w:r>
      <w:proofErr w:type="spellEnd"/>
      <w:r w:rsidRPr="006F5132">
        <w:rPr>
          <w:color w:val="000000"/>
          <w:sz w:val="22"/>
          <w:szCs w:val="22"/>
        </w:rPr>
        <w:t xml:space="preserve"> </w:t>
      </w:r>
      <w:proofErr w:type="spellStart"/>
      <w:r w:rsidRPr="006F5132">
        <w:rPr>
          <w:color w:val="000000"/>
          <w:sz w:val="22"/>
          <w:szCs w:val="22"/>
        </w:rPr>
        <w:t>teknologi</w:t>
      </w:r>
      <w:proofErr w:type="spellEnd"/>
      <w:r w:rsidRPr="006F5132">
        <w:rPr>
          <w:color w:val="000000"/>
          <w:sz w:val="22"/>
          <w:szCs w:val="22"/>
        </w:rPr>
        <w:t xml:space="preserve"> </w:t>
      </w:r>
      <w:proofErr w:type="spellStart"/>
      <w:r w:rsidRPr="006F5132">
        <w:rPr>
          <w:color w:val="000000"/>
          <w:sz w:val="22"/>
          <w:szCs w:val="22"/>
        </w:rPr>
        <w:t>informasi</w:t>
      </w:r>
      <w:proofErr w:type="spellEnd"/>
      <w:r w:rsidRPr="006F5132">
        <w:rPr>
          <w:color w:val="000000"/>
          <w:sz w:val="22"/>
          <w:szCs w:val="22"/>
        </w:rPr>
        <w:t xml:space="preserve"> </w:t>
      </w:r>
      <w:proofErr w:type="spellStart"/>
      <w:r w:rsidRPr="006F5132">
        <w:rPr>
          <w:color w:val="000000"/>
          <w:sz w:val="22"/>
          <w:szCs w:val="22"/>
        </w:rPr>
        <w:t>misalnya</w:t>
      </w:r>
      <w:proofErr w:type="spellEnd"/>
      <w:r w:rsidRPr="006F5132">
        <w:rPr>
          <w:color w:val="000000"/>
          <w:sz w:val="22"/>
          <w:szCs w:val="22"/>
        </w:rPr>
        <w:t xml:space="preserve">, </w:t>
      </w:r>
      <w:proofErr w:type="spellStart"/>
      <w:r w:rsidRPr="006F5132">
        <w:rPr>
          <w:color w:val="000000"/>
          <w:sz w:val="22"/>
          <w:szCs w:val="22"/>
        </w:rPr>
        <w:t>mahasiswa</w:t>
      </w:r>
      <w:proofErr w:type="spellEnd"/>
      <w:r w:rsidRPr="006F5132">
        <w:rPr>
          <w:color w:val="000000"/>
          <w:sz w:val="22"/>
          <w:szCs w:val="22"/>
        </w:rPr>
        <w:t xml:space="preserve"> </w:t>
      </w:r>
      <w:proofErr w:type="spellStart"/>
      <w:r w:rsidRPr="006F5132">
        <w:rPr>
          <w:color w:val="000000"/>
          <w:sz w:val="22"/>
          <w:szCs w:val="22"/>
        </w:rPr>
        <w:t>dituntut</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pemasangan</w:t>
      </w:r>
      <w:proofErr w:type="spellEnd"/>
      <w:r w:rsidRPr="006F5132">
        <w:rPr>
          <w:color w:val="000000"/>
          <w:sz w:val="22"/>
          <w:szCs w:val="22"/>
        </w:rPr>
        <w:t xml:space="preserve"> </w:t>
      </w:r>
      <w:proofErr w:type="spellStart"/>
      <w:r w:rsidRPr="006F5132">
        <w:rPr>
          <w:color w:val="000000"/>
          <w:sz w:val="22"/>
          <w:szCs w:val="22"/>
        </w:rPr>
        <w:t>jaringan</w:t>
      </w:r>
      <w:proofErr w:type="spellEnd"/>
      <w:r w:rsidRPr="006F5132">
        <w:rPr>
          <w:color w:val="000000"/>
          <w:sz w:val="22"/>
          <w:szCs w:val="22"/>
        </w:rPr>
        <w:t xml:space="preserve"> internet </w:t>
      </w:r>
      <w:proofErr w:type="spellStart"/>
      <w:r w:rsidRPr="006F5132">
        <w:rPr>
          <w:color w:val="000000"/>
          <w:sz w:val="22"/>
          <w:szCs w:val="22"/>
        </w:rPr>
        <w:t>kabel</w:t>
      </w:r>
      <w:proofErr w:type="spellEnd"/>
      <w:r w:rsidRPr="006F5132">
        <w:rPr>
          <w:color w:val="000000"/>
          <w:sz w:val="22"/>
          <w:szCs w:val="22"/>
        </w:rPr>
        <w:t xml:space="preserve"> </w:t>
      </w:r>
      <w:proofErr w:type="spellStart"/>
      <w:r w:rsidRPr="006F5132">
        <w:rPr>
          <w:color w:val="000000"/>
          <w:sz w:val="22"/>
          <w:szCs w:val="22"/>
        </w:rPr>
        <w:t>maupun</w:t>
      </w:r>
      <w:proofErr w:type="spellEnd"/>
      <w:r w:rsidRPr="006F5132">
        <w:rPr>
          <w:color w:val="000000"/>
          <w:sz w:val="22"/>
          <w:szCs w:val="22"/>
        </w:rPr>
        <w:t xml:space="preserve"> </w:t>
      </w:r>
      <w:proofErr w:type="spellStart"/>
      <w:r w:rsidRPr="006F5132">
        <w:rPr>
          <w:color w:val="000000"/>
          <w:sz w:val="22"/>
          <w:szCs w:val="22"/>
        </w:rPr>
        <w:t>nirkabel</w:t>
      </w:r>
      <w:proofErr w:type="spellEnd"/>
      <w:r w:rsidRPr="006F5132">
        <w:rPr>
          <w:color w:val="000000"/>
          <w:sz w:val="22"/>
          <w:szCs w:val="22"/>
        </w:rPr>
        <w:t xml:space="preserve"> yang </w:t>
      </w:r>
      <w:proofErr w:type="spellStart"/>
      <w:r w:rsidRPr="006F5132">
        <w:rPr>
          <w:color w:val="000000"/>
          <w:sz w:val="22"/>
          <w:szCs w:val="22"/>
        </w:rPr>
        <w:t>berbahasa</w:t>
      </w:r>
      <w:proofErr w:type="spellEnd"/>
      <w:r w:rsidRPr="006F5132">
        <w:rPr>
          <w:color w:val="000000"/>
          <w:sz w:val="22"/>
          <w:szCs w:val="22"/>
        </w:rPr>
        <w:t xml:space="preserve"> </w:t>
      </w:r>
      <w:proofErr w:type="spellStart"/>
      <w:r w:rsidRPr="006F5132">
        <w:rPr>
          <w:color w:val="000000"/>
          <w:sz w:val="22"/>
          <w:szCs w:val="22"/>
        </w:rPr>
        <w:t>Inggris</w:t>
      </w:r>
      <w:proofErr w:type="spellEnd"/>
      <w:r w:rsidRPr="006F5132">
        <w:rPr>
          <w:color w:val="000000"/>
          <w:sz w:val="22"/>
          <w:szCs w:val="22"/>
        </w:rPr>
        <w:t xml:space="preserve">. Bahasa </w:t>
      </w:r>
      <w:proofErr w:type="spellStart"/>
      <w:r w:rsidRPr="006F5132">
        <w:rPr>
          <w:color w:val="000000"/>
          <w:sz w:val="22"/>
          <w:szCs w:val="22"/>
        </w:rPr>
        <w:t>instruksi</w:t>
      </w:r>
      <w:proofErr w:type="spellEnd"/>
      <w:r w:rsidRPr="006F5132">
        <w:rPr>
          <w:color w:val="000000"/>
          <w:sz w:val="22"/>
          <w:szCs w:val="22"/>
        </w:rPr>
        <w:t xml:space="preserve"> pada manual </w:t>
      </w:r>
      <w:proofErr w:type="spellStart"/>
      <w:r w:rsidRPr="006F5132">
        <w:rPr>
          <w:color w:val="000000"/>
          <w:sz w:val="22"/>
          <w:szCs w:val="22"/>
        </w:rPr>
        <w:t>biasanya</w:t>
      </w:r>
      <w:proofErr w:type="spellEnd"/>
      <w:r w:rsidRPr="006F5132">
        <w:rPr>
          <w:color w:val="000000"/>
          <w:sz w:val="22"/>
          <w:szCs w:val="22"/>
        </w:rPr>
        <w:t xml:space="preserve"> </w:t>
      </w:r>
      <w:proofErr w:type="spellStart"/>
      <w:r w:rsidRPr="006F5132">
        <w:rPr>
          <w:color w:val="000000"/>
          <w:sz w:val="22"/>
          <w:szCs w:val="22"/>
        </w:rPr>
        <w:t>menyertakan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sebagai</w:t>
      </w:r>
      <w:proofErr w:type="spellEnd"/>
      <w:r w:rsidRPr="006F5132">
        <w:rPr>
          <w:color w:val="000000"/>
          <w:sz w:val="22"/>
          <w:szCs w:val="22"/>
        </w:rPr>
        <w:t xml:space="preserve"> </w:t>
      </w:r>
      <w:proofErr w:type="spellStart"/>
      <w:r w:rsidRPr="006F5132">
        <w:rPr>
          <w:color w:val="000000"/>
          <w:sz w:val="22"/>
          <w:szCs w:val="22"/>
        </w:rPr>
        <w:t>visualisasi</w:t>
      </w:r>
      <w:proofErr w:type="spellEnd"/>
      <w:r w:rsidRPr="006F5132">
        <w:rPr>
          <w:color w:val="000000"/>
          <w:sz w:val="22"/>
          <w:szCs w:val="22"/>
        </w:rPr>
        <w:t xml:space="preserve"> </w:t>
      </w:r>
      <w:proofErr w:type="spellStart"/>
      <w:r w:rsidRPr="006F5132">
        <w:rPr>
          <w:color w:val="000000"/>
          <w:sz w:val="22"/>
          <w:szCs w:val="22"/>
        </w:rPr>
        <w:t>bantuan</w:t>
      </w:r>
      <w:proofErr w:type="spellEnd"/>
      <w:r w:rsidRPr="006F5132">
        <w:rPr>
          <w:color w:val="000000"/>
          <w:sz w:val="22"/>
          <w:szCs w:val="22"/>
        </w:rPr>
        <w:t xml:space="preserve"> </w:t>
      </w:r>
      <w:proofErr w:type="spellStart"/>
      <w:r w:rsidRPr="006F5132">
        <w:rPr>
          <w:color w:val="000000"/>
          <w:sz w:val="22"/>
          <w:szCs w:val="22"/>
        </w:rPr>
        <w:t>dari</w:t>
      </w:r>
      <w:proofErr w:type="spellEnd"/>
      <w:r w:rsidRPr="006F5132">
        <w:rPr>
          <w:color w:val="000000"/>
          <w:sz w:val="22"/>
          <w:szCs w:val="22"/>
        </w:rPr>
        <w:t xml:space="preserve"> </w:t>
      </w:r>
      <w:proofErr w:type="spellStart"/>
      <w:r w:rsidRPr="006F5132">
        <w:rPr>
          <w:color w:val="000000"/>
          <w:sz w:val="22"/>
          <w:szCs w:val="22"/>
        </w:rPr>
        <w:t>kalimat</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Namun</w:t>
      </w:r>
      <w:proofErr w:type="spellEnd"/>
      <w:r w:rsidRPr="006F5132">
        <w:rPr>
          <w:color w:val="000000"/>
          <w:sz w:val="22"/>
          <w:szCs w:val="22"/>
        </w:rPr>
        <w:t xml:space="preserve">, </w:t>
      </w:r>
      <w:proofErr w:type="spellStart"/>
      <w:r w:rsidRPr="006F5132">
        <w:rPr>
          <w:color w:val="000000"/>
          <w:sz w:val="22"/>
          <w:szCs w:val="22"/>
        </w:rPr>
        <w:t>praktik</w:t>
      </w:r>
      <w:proofErr w:type="spellEnd"/>
      <w:r w:rsidRPr="006F5132">
        <w:rPr>
          <w:color w:val="000000"/>
          <w:sz w:val="22"/>
          <w:szCs w:val="22"/>
        </w:rPr>
        <w:t xml:space="preserve"> </w:t>
      </w:r>
      <w:proofErr w:type="spellStart"/>
      <w:r w:rsidRPr="006F5132">
        <w:rPr>
          <w:color w:val="000000"/>
          <w:sz w:val="22"/>
          <w:szCs w:val="22"/>
        </w:rPr>
        <w:t>selama</w:t>
      </w:r>
      <w:proofErr w:type="spellEnd"/>
      <w:r w:rsidRPr="006F5132">
        <w:rPr>
          <w:color w:val="000000"/>
          <w:sz w:val="22"/>
          <w:szCs w:val="22"/>
        </w:rPr>
        <w:t xml:space="preserve"> </w:t>
      </w:r>
      <w:proofErr w:type="spellStart"/>
      <w:r w:rsidRPr="006F5132">
        <w:rPr>
          <w:color w:val="000000"/>
          <w:sz w:val="22"/>
          <w:szCs w:val="22"/>
        </w:rPr>
        <w:t>ini</w:t>
      </w:r>
      <w:proofErr w:type="spellEnd"/>
      <w:r w:rsidRPr="006F5132">
        <w:rPr>
          <w:color w:val="000000"/>
          <w:sz w:val="22"/>
          <w:szCs w:val="22"/>
        </w:rPr>
        <w:t xml:space="preserve"> </w:t>
      </w:r>
      <w:proofErr w:type="spellStart"/>
      <w:r w:rsidRPr="006F5132">
        <w:rPr>
          <w:color w:val="000000"/>
          <w:sz w:val="22"/>
          <w:szCs w:val="22"/>
        </w:rPr>
        <w:t>ditemukan</w:t>
      </w:r>
      <w:proofErr w:type="spellEnd"/>
      <w:r w:rsidRPr="006F5132">
        <w:rPr>
          <w:color w:val="000000"/>
          <w:sz w:val="22"/>
          <w:szCs w:val="22"/>
        </w:rPr>
        <w:t xml:space="preserve"> guru </w:t>
      </w:r>
      <w:proofErr w:type="spellStart"/>
      <w:r w:rsidRPr="006F5132">
        <w:rPr>
          <w:color w:val="000000"/>
          <w:sz w:val="22"/>
          <w:szCs w:val="22"/>
        </w:rPr>
        <w:t>jarang</w:t>
      </w:r>
      <w:proofErr w:type="spellEnd"/>
      <w:r w:rsidRPr="006F5132">
        <w:rPr>
          <w:color w:val="000000"/>
          <w:sz w:val="22"/>
          <w:szCs w:val="22"/>
        </w:rPr>
        <w:t xml:space="preserve"> </w:t>
      </w:r>
      <w:proofErr w:type="spellStart"/>
      <w:r w:rsidRPr="006F5132">
        <w:rPr>
          <w:color w:val="000000"/>
          <w:sz w:val="22"/>
          <w:szCs w:val="22"/>
        </w:rPr>
        <w:t>menggunakan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sebagai</w:t>
      </w:r>
      <w:proofErr w:type="spellEnd"/>
      <w:r w:rsidRPr="006F5132">
        <w:rPr>
          <w:color w:val="000000"/>
          <w:sz w:val="22"/>
          <w:szCs w:val="22"/>
        </w:rPr>
        <w:t xml:space="preserve"> media bantu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berbahasa</w:t>
      </w:r>
      <w:proofErr w:type="spellEnd"/>
      <w:r w:rsidRPr="006F5132">
        <w:rPr>
          <w:color w:val="000000"/>
          <w:sz w:val="22"/>
          <w:szCs w:val="22"/>
        </w:rPr>
        <w:t xml:space="preserve"> </w:t>
      </w:r>
      <w:proofErr w:type="spellStart"/>
      <w:r w:rsidRPr="006F5132">
        <w:rPr>
          <w:color w:val="000000"/>
          <w:sz w:val="22"/>
          <w:szCs w:val="22"/>
        </w:rPr>
        <w:t>Inggris</w:t>
      </w:r>
      <w:proofErr w:type="spellEnd"/>
      <w:r w:rsidRPr="006F5132">
        <w:rPr>
          <w:color w:val="000000"/>
          <w:sz w:val="22"/>
          <w:szCs w:val="22"/>
        </w:rPr>
        <w:t>. </w:t>
      </w:r>
    </w:p>
    <w:p w14:paraId="603ECD64" w14:textId="5DC508E3" w:rsidR="00447B1A" w:rsidRPr="00447B1A" w:rsidRDefault="006F5132" w:rsidP="006F5132">
      <w:pPr>
        <w:pStyle w:val="BodyText"/>
        <w:spacing w:line="240" w:lineRule="auto"/>
        <w:ind w:firstLine="204"/>
        <w:rPr>
          <w:rFonts w:cs="Times New Roman"/>
          <w:sz w:val="22"/>
          <w:szCs w:val="22"/>
          <w:lang w:val="id-ID"/>
        </w:rPr>
      </w:pPr>
      <w:r w:rsidRPr="006F5132">
        <w:rPr>
          <w:rFonts w:cs="Times New Roman"/>
          <w:color w:val="000000"/>
          <w:sz w:val="22"/>
          <w:szCs w:val="22"/>
        </w:rPr>
        <w:t xml:space="preserve">Oleh </w:t>
      </w:r>
      <w:proofErr w:type="spellStart"/>
      <w:r w:rsidRPr="006F5132">
        <w:rPr>
          <w:rFonts w:cs="Times New Roman"/>
          <w:color w:val="000000"/>
          <w:sz w:val="22"/>
          <w:szCs w:val="22"/>
        </w:rPr>
        <w:t>karena</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itu</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penelitian</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ini</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bertujuan</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untuk</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mengetahui</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signifikansi</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gambar</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dalam</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membantu</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mahasiswa</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memahami</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teks</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instruksi</w:t>
      </w:r>
      <w:proofErr w:type="spellEnd"/>
      <w:r w:rsidRPr="006F5132">
        <w:rPr>
          <w:rFonts w:cs="Times New Roman"/>
          <w:color w:val="000000"/>
          <w:sz w:val="22"/>
          <w:szCs w:val="22"/>
        </w:rPr>
        <w:t xml:space="preserve"> Bahasa </w:t>
      </w:r>
      <w:proofErr w:type="spellStart"/>
      <w:r w:rsidRPr="006F5132">
        <w:rPr>
          <w:rFonts w:cs="Times New Roman"/>
          <w:color w:val="000000"/>
          <w:sz w:val="22"/>
          <w:szCs w:val="22"/>
        </w:rPr>
        <w:t>Inggris</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Bagaimana</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siswa</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memanfaatkan</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gambar</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untuk</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memahami</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teks</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instruksi</w:t>
      </w:r>
      <w:proofErr w:type="spellEnd"/>
      <w:r w:rsidRPr="006F5132">
        <w:rPr>
          <w:rFonts w:cs="Times New Roman"/>
          <w:color w:val="000000"/>
          <w:sz w:val="22"/>
          <w:szCs w:val="22"/>
        </w:rPr>
        <w:t xml:space="preserve"> Bahasa </w:t>
      </w:r>
      <w:proofErr w:type="spellStart"/>
      <w:r w:rsidRPr="006F5132">
        <w:rPr>
          <w:rFonts w:cs="Times New Roman"/>
          <w:color w:val="000000"/>
          <w:sz w:val="22"/>
          <w:szCs w:val="22"/>
        </w:rPr>
        <w:t>Inggris</w:t>
      </w:r>
      <w:proofErr w:type="spellEnd"/>
      <w:r w:rsidRPr="006F5132">
        <w:rPr>
          <w:rFonts w:cs="Times New Roman"/>
          <w:color w:val="000000"/>
          <w:sz w:val="22"/>
          <w:szCs w:val="22"/>
        </w:rPr>
        <w:t xml:space="preserve"> juga </w:t>
      </w:r>
      <w:proofErr w:type="spellStart"/>
      <w:r w:rsidRPr="006F5132">
        <w:rPr>
          <w:rFonts w:cs="Times New Roman"/>
          <w:color w:val="000000"/>
          <w:sz w:val="22"/>
          <w:szCs w:val="22"/>
        </w:rPr>
        <w:t>akan</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dibahas</w:t>
      </w:r>
      <w:proofErr w:type="spellEnd"/>
      <w:r w:rsidRPr="006F5132">
        <w:rPr>
          <w:rFonts w:cs="Times New Roman"/>
          <w:color w:val="000000"/>
          <w:sz w:val="22"/>
          <w:szCs w:val="22"/>
        </w:rPr>
        <w:t xml:space="preserve"> pada </w:t>
      </w:r>
      <w:proofErr w:type="spellStart"/>
      <w:r w:rsidRPr="006F5132">
        <w:rPr>
          <w:rFonts w:cs="Times New Roman"/>
          <w:color w:val="000000"/>
          <w:sz w:val="22"/>
          <w:szCs w:val="22"/>
        </w:rPr>
        <w:t>penelitian</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ini</w:t>
      </w:r>
      <w:proofErr w:type="spellEnd"/>
      <w:r w:rsidRPr="006F5132">
        <w:rPr>
          <w:rFonts w:cs="Times New Roman"/>
          <w:color w:val="000000"/>
          <w:sz w:val="22"/>
          <w:szCs w:val="22"/>
        </w:rPr>
        <w:t xml:space="preserve">.  Di </w:t>
      </w:r>
      <w:proofErr w:type="spellStart"/>
      <w:r w:rsidRPr="006F5132">
        <w:rPr>
          <w:rFonts w:cs="Times New Roman"/>
          <w:color w:val="000000"/>
          <w:sz w:val="22"/>
          <w:szCs w:val="22"/>
        </w:rPr>
        <w:t>samping</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gambar</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strategi</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siswa</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menggunakan</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aplikasi</w:t>
      </w:r>
      <w:proofErr w:type="spellEnd"/>
      <w:r w:rsidRPr="006F5132">
        <w:rPr>
          <w:rFonts w:cs="Times New Roman"/>
          <w:color w:val="000000"/>
          <w:sz w:val="22"/>
          <w:szCs w:val="22"/>
        </w:rPr>
        <w:t xml:space="preserve"> web </w:t>
      </w:r>
      <w:r w:rsidRPr="006F5132">
        <w:rPr>
          <w:rFonts w:cs="Times New Roman"/>
          <w:i/>
          <w:iCs/>
          <w:color w:val="000000"/>
          <w:sz w:val="22"/>
          <w:szCs w:val="22"/>
        </w:rPr>
        <w:t>google translate</w:t>
      </w:r>
      <w:r w:rsidRPr="006F5132">
        <w:rPr>
          <w:rFonts w:cs="Times New Roman"/>
          <w:color w:val="000000"/>
          <w:sz w:val="22"/>
          <w:szCs w:val="22"/>
        </w:rPr>
        <w:t xml:space="preserve"> </w:t>
      </w:r>
      <w:proofErr w:type="spellStart"/>
      <w:r w:rsidRPr="006F5132">
        <w:rPr>
          <w:rFonts w:cs="Times New Roman"/>
          <w:color w:val="000000"/>
          <w:sz w:val="22"/>
          <w:szCs w:val="22"/>
        </w:rPr>
        <w:t>sebagai</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alat</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untuk</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membantu</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memahami</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teks</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instruksi</w:t>
      </w:r>
      <w:proofErr w:type="spellEnd"/>
      <w:r w:rsidRPr="006F5132">
        <w:rPr>
          <w:rFonts w:cs="Times New Roman"/>
          <w:color w:val="000000"/>
          <w:sz w:val="22"/>
          <w:szCs w:val="22"/>
        </w:rPr>
        <w:t xml:space="preserve"> juga </w:t>
      </w:r>
      <w:proofErr w:type="spellStart"/>
      <w:r w:rsidRPr="006F5132">
        <w:rPr>
          <w:rFonts w:cs="Times New Roman"/>
          <w:color w:val="000000"/>
          <w:sz w:val="22"/>
          <w:szCs w:val="22"/>
        </w:rPr>
        <w:t>akan</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disinggung</w:t>
      </w:r>
      <w:proofErr w:type="spellEnd"/>
      <w:r w:rsidRPr="006F5132">
        <w:rPr>
          <w:rFonts w:cs="Times New Roman"/>
          <w:color w:val="000000"/>
          <w:sz w:val="22"/>
          <w:szCs w:val="22"/>
        </w:rPr>
        <w:t xml:space="preserve"> pada </w:t>
      </w:r>
      <w:proofErr w:type="spellStart"/>
      <w:r w:rsidRPr="006F5132">
        <w:rPr>
          <w:rFonts w:cs="Times New Roman"/>
          <w:color w:val="000000"/>
          <w:sz w:val="22"/>
          <w:szCs w:val="22"/>
        </w:rPr>
        <w:t>penelitian</w:t>
      </w:r>
      <w:proofErr w:type="spellEnd"/>
      <w:r w:rsidRPr="006F5132">
        <w:rPr>
          <w:rFonts w:cs="Times New Roman"/>
          <w:color w:val="000000"/>
          <w:sz w:val="22"/>
          <w:szCs w:val="22"/>
        </w:rPr>
        <w:t xml:space="preserve"> </w:t>
      </w:r>
      <w:proofErr w:type="spellStart"/>
      <w:r w:rsidRPr="006F5132">
        <w:rPr>
          <w:rFonts w:cs="Times New Roman"/>
          <w:color w:val="000000"/>
          <w:sz w:val="22"/>
          <w:szCs w:val="22"/>
        </w:rPr>
        <w:t>ini</w:t>
      </w:r>
      <w:proofErr w:type="spellEnd"/>
      <w:r w:rsidR="00447B1A" w:rsidRPr="00447B1A">
        <w:rPr>
          <w:rFonts w:cs="Times New Roman"/>
          <w:sz w:val="22"/>
          <w:szCs w:val="22"/>
          <w:lang w:val="id-ID"/>
        </w:rPr>
        <w:t xml:space="preserve">. </w:t>
      </w:r>
    </w:p>
    <w:p w14:paraId="645A5BAE" w14:textId="77777777" w:rsidR="00447B1A" w:rsidRPr="00447B1A" w:rsidRDefault="00447B1A" w:rsidP="00447B1A">
      <w:pPr>
        <w:pStyle w:val="BodyText"/>
        <w:spacing w:line="240" w:lineRule="auto"/>
        <w:ind w:firstLine="204"/>
        <w:rPr>
          <w:rFonts w:cs="Times New Roman"/>
          <w:sz w:val="22"/>
          <w:szCs w:val="22"/>
          <w:lang w:val="id-ID"/>
        </w:rPr>
      </w:pPr>
    </w:p>
    <w:p w14:paraId="08D80D3E" w14:textId="77777777" w:rsidR="00447B1A" w:rsidRPr="000C4BFD" w:rsidRDefault="00447B1A" w:rsidP="000B0FCB">
      <w:pPr>
        <w:pStyle w:val="Heading1"/>
        <w:ind w:hanging="148"/>
        <w:jc w:val="center"/>
        <w:rPr>
          <w:rFonts w:eastAsia="MS Mincho"/>
          <w:snapToGrid w:val="0"/>
          <w:sz w:val="22"/>
          <w:szCs w:val="22"/>
          <w:lang w:eastAsia="ja-JP"/>
        </w:rPr>
      </w:pPr>
      <w:r w:rsidRPr="000C4BFD">
        <w:rPr>
          <w:rFonts w:eastAsia="MS Mincho"/>
          <w:snapToGrid w:val="0"/>
          <w:sz w:val="22"/>
          <w:szCs w:val="22"/>
          <w:lang w:eastAsia="ja-JP"/>
        </w:rPr>
        <w:t>STUDI PUSTAKA</w:t>
      </w:r>
    </w:p>
    <w:p w14:paraId="6380BF17" w14:textId="77777777" w:rsidR="00447B1A" w:rsidRPr="00447B1A" w:rsidRDefault="00447B1A" w:rsidP="00447B1A">
      <w:pPr>
        <w:rPr>
          <w:rFonts w:eastAsia="MS Mincho"/>
          <w:lang w:eastAsia="ja-JP"/>
        </w:rPr>
      </w:pPr>
    </w:p>
    <w:p w14:paraId="5DB1EF33" w14:textId="77777777" w:rsidR="006F5132" w:rsidRPr="006F5132" w:rsidRDefault="006F5132" w:rsidP="006F5132">
      <w:pPr>
        <w:pStyle w:val="NormalWeb"/>
        <w:spacing w:before="180" w:beforeAutospacing="0" w:after="180" w:afterAutospacing="0"/>
        <w:jc w:val="both"/>
      </w:pPr>
      <w:r w:rsidRPr="006F5132">
        <w:rPr>
          <w:color w:val="000000"/>
          <w:sz w:val="22"/>
          <w:szCs w:val="22"/>
        </w:rPr>
        <w:t xml:space="preserve">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adalah</w:t>
      </w:r>
      <w:proofErr w:type="spellEnd"/>
      <w:r w:rsidRPr="006F5132">
        <w:rPr>
          <w:color w:val="000000"/>
          <w:sz w:val="22"/>
          <w:szCs w:val="22"/>
        </w:rPr>
        <w:t xml:space="preserve"> salah </w:t>
      </w:r>
      <w:proofErr w:type="spellStart"/>
      <w:r w:rsidRPr="006F5132">
        <w:rPr>
          <w:color w:val="000000"/>
          <w:sz w:val="22"/>
          <w:szCs w:val="22"/>
        </w:rPr>
        <w:t>satu</w:t>
      </w:r>
      <w:proofErr w:type="spellEnd"/>
      <w:r w:rsidRPr="006F5132">
        <w:rPr>
          <w:color w:val="000000"/>
          <w:sz w:val="22"/>
          <w:szCs w:val="22"/>
        </w:rPr>
        <w:t xml:space="preserve"> </w:t>
      </w:r>
      <w:proofErr w:type="spellStart"/>
      <w:r w:rsidRPr="006F5132">
        <w:rPr>
          <w:color w:val="000000"/>
          <w:sz w:val="22"/>
          <w:szCs w:val="22"/>
        </w:rPr>
        <w:t>mata</w:t>
      </w:r>
      <w:proofErr w:type="spellEnd"/>
      <w:r w:rsidRPr="006F5132">
        <w:rPr>
          <w:color w:val="000000"/>
          <w:sz w:val="22"/>
          <w:szCs w:val="22"/>
        </w:rPr>
        <w:t xml:space="preserve"> </w:t>
      </w:r>
      <w:proofErr w:type="spellStart"/>
      <w:r w:rsidRPr="006F5132">
        <w:rPr>
          <w:color w:val="000000"/>
          <w:sz w:val="22"/>
          <w:szCs w:val="22"/>
        </w:rPr>
        <w:t>kuliah</w:t>
      </w:r>
      <w:proofErr w:type="spellEnd"/>
      <w:r w:rsidRPr="006F5132">
        <w:rPr>
          <w:color w:val="000000"/>
          <w:sz w:val="22"/>
          <w:szCs w:val="22"/>
        </w:rPr>
        <w:t xml:space="preserve"> </w:t>
      </w:r>
      <w:proofErr w:type="spellStart"/>
      <w:r w:rsidRPr="006F5132">
        <w:rPr>
          <w:color w:val="000000"/>
          <w:sz w:val="22"/>
          <w:szCs w:val="22"/>
        </w:rPr>
        <w:t>umum</w:t>
      </w:r>
      <w:proofErr w:type="spellEnd"/>
      <w:r w:rsidRPr="006F5132">
        <w:rPr>
          <w:color w:val="000000"/>
          <w:sz w:val="22"/>
          <w:szCs w:val="22"/>
        </w:rPr>
        <w:t xml:space="preserve"> </w:t>
      </w:r>
      <w:proofErr w:type="spellStart"/>
      <w:r w:rsidRPr="006F5132">
        <w:rPr>
          <w:color w:val="000000"/>
          <w:sz w:val="22"/>
          <w:szCs w:val="22"/>
        </w:rPr>
        <w:t>wajib</w:t>
      </w:r>
      <w:proofErr w:type="spellEnd"/>
      <w:r w:rsidRPr="006F5132">
        <w:rPr>
          <w:color w:val="000000"/>
          <w:sz w:val="22"/>
          <w:szCs w:val="22"/>
        </w:rPr>
        <w:t xml:space="preserve"> di </w:t>
      </w:r>
      <w:proofErr w:type="spellStart"/>
      <w:r w:rsidRPr="006F5132">
        <w:rPr>
          <w:color w:val="000000"/>
          <w:sz w:val="22"/>
          <w:szCs w:val="22"/>
        </w:rPr>
        <w:t>perguruan</w:t>
      </w:r>
      <w:proofErr w:type="spellEnd"/>
      <w:r w:rsidRPr="006F5132">
        <w:rPr>
          <w:color w:val="000000"/>
          <w:sz w:val="22"/>
          <w:szCs w:val="22"/>
        </w:rPr>
        <w:t xml:space="preserve"> </w:t>
      </w:r>
      <w:proofErr w:type="spellStart"/>
      <w:r w:rsidRPr="006F5132">
        <w:rPr>
          <w:color w:val="000000"/>
          <w:sz w:val="22"/>
          <w:szCs w:val="22"/>
        </w:rPr>
        <w:t>tinggi</w:t>
      </w:r>
      <w:proofErr w:type="spellEnd"/>
      <w:r w:rsidRPr="006F5132">
        <w:rPr>
          <w:color w:val="000000"/>
          <w:sz w:val="22"/>
          <w:szCs w:val="22"/>
        </w:rPr>
        <w:t xml:space="preserve"> </w:t>
      </w:r>
      <w:proofErr w:type="spellStart"/>
      <w:r w:rsidRPr="006F5132">
        <w:rPr>
          <w:color w:val="000000"/>
          <w:sz w:val="22"/>
          <w:szCs w:val="22"/>
        </w:rPr>
        <w:t>pendidikan</w:t>
      </w:r>
      <w:proofErr w:type="spellEnd"/>
      <w:r w:rsidRPr="006F5132">
        <w:rPr>
          <w:color w:val="000000"/>
          <w:sz w:val="22"/>
          <w:szCs w:val="22"/>
        </w:rPr>
        <w:t xml:space="preserve"> </w:t>
      </w:r>
      <w:proofErr w:type="spellStart"/>
      <w:r w:rsidRPr="006F5132">
        <w:rPr>
          <w:color w:val="000000"/>
          <w:sz w:val="22"/>
          <w:szCs w:val="22"/>
        </w:rPr>
        <w:t>vokasi</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pada Pendidikan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menitikberatkan</w:t>
      </w:r>
      <w:proofErr w:type="spellEnd"/>
      <w:r w:rsidRPr="006F5132">
        <w:rPr>
          <w:color w:val="000000"/>
          <w:sz w:val="22"/>
          <w:szCs w:val="22"/>
        </w:rPr>
        <w:t xml:space="preserve"> pada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praktis</w:t>
      </w:r>
      <w:proofErr w:type="spellEnd"/>
      <w:r w:rsidRPr="006F5132">
        <w:rPr>
          <w:color w:val="000000"/>
          <w:sz w:val="22"/>
          <w:szCs w:val="22"/>
        </w:rPr>
        <w:t xml:space="preserve"> </w:t>
      </w:r>
      <w:proofErr w:type="spellStart"/>
      <w:r w:rsidRPr="006F5132">
        <w:rPr>
          <w:color w:val="000000"/>
          <w:sz w:val="22"/>
          <w:szCs w:val="22"/>
        </w:rPr>
        <w:t>seperti</w:t>
      </w:r>
      <w:proofErr w:type="spellEnd"/>
      <w:r w:rsidRPr="006F5132">
        <w:rPr>
          <w:color w:val="000000"/>
          <w:sz w:val="22"/>
          <w:szCs w:val="22"/>
        </w:rPr>
        <w:t xml:space="preserve">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perintah</w:t>
      </w:r>
      <w:proofErr w:type="spellEnd"/>
      <w:r w:rsidRPr="006F5132">
        <w:rPr>
          <w:color w:val="000000"/>
          <w:sz w:val="22"/>
          <w:szCs w:val="22"/>
        </w:rPr>
        <w:t xml:space="preserve"> dan </w:t>
      </w:r>
      <w:proofErr w:type="spellStart"/>
      <w:r w:rsidRPr="006F5132">
        <w:rPr>
          <w:color w:val="000000"/>
          <w:sz w:val="22"/>
          <w:szCs w:val="22"/>
        </w:rPr>
        <w:t>mengutarakan</w:t>
      </w:r>
      <w:proofErr w:type="spellEnd"/>
      <w:r w:rsidRPr="006F5132">
        <w:rPr>
          <w:color w:val="000000"/>
          <w:sz w:val="22"/>
          <w:szCs w:val="22"/>
        </w:rPr>
        <w:t xml:space="preserve"> </w:t>
      </w:r>
      <w:proofErr w:type="spellStart"/>
      <w:r w:rsidRPr="006F5132">
        <w:rPr>
          <w:color w:val="000000"/>
          <w:sz w:val="22"/>
          <w:szCs w:val="22"/>
        </w:rPr>
        <w:t>pendapat</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FF"/>
          <w:sz w:val="22"/>
          <w:szCs w:val="22"/>
        </w:rPr>
        <w:t>Febri</w:t>
      </w:r>
      <w:proofErr w:type="spellEnd"/>
      <w:r w:rsidRPr="006F5132">
        <w:rPr>
          <w:color w:val="0000FF"/>
          <w:sz w:val="22"/>
          <w:szCs w:val="22"/>
        </w:rPr>
        <w:t xml:space="preserve"> &amp; Tanzir (2019)</w:t>
      </w:r>
      <w:r w:rsidRPr="006F5132">
        <w:rPr>
          <w:color w:val="000000"/>
          <w:sz w:val="22"/>
          <w:szCs w:val="22"/>
        </w:rPr>
        <w:t xml:space="preserve"> </w:t>
      </w:r>
      <w:proofErr w:type="spellStart"/>
      <w:r w:rsidRPr="006F5132">
        <w:rPr>
          <w:color w:val="000000"/>
          <w:sz w:val="22"/>
          <w:szCs w:val="22"/>
        </w:rPr>
        <w:t>menemukan</w:t>
      </w:r>
      <w:proofErr w:type="spellEnd"/>
      <w:r w:rsidRPr="006F5132">
        <w:rPr>
          <w:color w:val="000000"/>
          <w:sz w:val="22"/>
          <w:szCs w:val="22"/>
        </w:rPr>
        <w:t xml:space="preserve"> </w:t>
      </w:r>
      <w:proofErr w:type="spellStart"/>
      <w:r w:rsidRPr="006F5132">
        <w:rPr>
          <w:color w:val="000000"/>
          <w:sz w:val="22"/>
          <w:szCs w:val="22"/>
        </w:rPr>
        <w:t>bahwa</w:t>
      </w:r>
      <w:proofErr w:type="spellEnd"/>
      <w:r w:rsidRPr="006F5132">
        <w:rPr>
          <w:color w:val="000000"/>
          <w:sz w:val="22"/>
          <w:szCs w:val="22"/>
        </w:rPr>
        <w:t xml:space="preserve"> salah </w:t>
      </w:r>
      <w:proofErr w:type="spellStart"/>
      <w:r w:rsidRPr="006F5132">
        <w:rPr>
          <w:color w:val="000000"/>
          <w:sz w:val="22"/>
          <w:szCs w:val="22"/>
        </w:rPr>
        <w:t>satu</w:t>
      </w:r>
      <w:proofErr w:type="spellEnd"/>
      <w:r w:rsidRPr="006F5132">
        <w:rPr>
          <w:color w:val="000000"/>
          <w:sz w:val="22"/>
          <w:szCs w:val="22"/>
        </w:rPr>
        <w:t xml:space="preserve"> </w:t>
      </w:r>
      <w:proofErr w:type="spellStart"/>
      <w:r w:rsidRPr="006F5132">
        <w:rPr>
          <w:color w:val="000000"/>
          <w:sz w:val="22"/>
          <w:szCs w:val="22"/>
        </w:rPr>
        <w:t>alasan</w:t>
      </w:r>
      <w:proofErr w:type="spellEnd"/>
      <w:r w:rsidRPr="006F5132">
        <w:rPr>
          <w:color w:val="000000"/>
          <w:sz w:val="22"/>
          <w:szCs w:val="22"/>
        </w:rPr>
        <w:t xml:space="preserve"> </w:t>
      </w:r>
      <w:proofErr w:type="spellStart"/>
      <w:r w:rsidRPr="006F5132">
        <w:rPr>
          <w:color w:val="000000"/>
          <w:sz w:val="22"/>
          <w:szCs w:val="22"/>
        </w:rPr>
        <w:t>peserta</w:t>
      </w:r>
      <w:proofErr w:type="spellEnd"/>
      <w:r w:rsidRPr="006F5132">
        <w:rPr>
          <w:color w:val="000000"/>
          <w:sz w:val="22"/>
          <w:szCs w:val="22"/>
        </w:rPr>
        <w:t xml:space="preserve"> </w:t>
      </w:r>
      <w:proofErr w:type="spellStart"/>
      <w:r w:rsidRPr="006F5132">
        <w:rPr>
          <w:color w:val="000000"/>
          <w:sz w:val="22"/>
          <w:szCs w:val="22"/>
        </w:rPr>
        <w:t>didik</w:t>
      </w:r>
      <w:proofErr w:type="spellEnd"/>
      <w:r w:rsidRPr="006F5132">
        <w:rPr>
          <w:color w:val="000000"/>
          <w:sz w:val="22"/>
          <w:szCs w:val="22"/>
        </w:rPr>
        <w:t xml:space="preserve"> </w:t>
      </w:r>
      <w:proofErr w:type="spellStart"/>
      <w:r w:rsidRPr="006F5132">
        <w:rPr>
          <w:color w:val="000000"/>
          <w:sz w:val="22"/>
          <w:szCs w:val="22"/>
        </w:rPr>
        <w:t>mendaftar</w:t>
      </w:r>
      <w:proofErr w:type="spellEnd"/>
      <w:r w:rsidRPr="006F5132">
        <w:rPr>
          <w:color w:val="000000"/>
          <w:sz w:val="22"/>
          <w:szCs w:val="22"/>
        </w:rPr>
        <w:t xml:space="preserve"> di Pendidikan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adalah</w:t>
      </w:r>
      <w:proofErr w:type="spellEnd"/>
      <w:r w:rsidRPr="006F5132">
        <w:rPr>
          <w:color w:val="000000"/>
          <w:sz w:val="22"/>
          <w:szCs w:val="22"/>
        </w:rPr>
        <w:t xml:space="preserve"> </w:t>
      </w:r>
      <w:proofErr w:type="spellStart"/>
      <w:r w:rsidRPr="006F5132">
        <w:rPr>
          <w:color w:val="000000"/>
          <w:sz w:val="22"/>
          <w:szCs w:val="22"/>
        </w:rPr>
        <w:t>karena</w:t>
      </w:r>
      <w:proofErr w:type="spellEnd"/>
      <w:r w:rsidRPr="006F5132">
        <w:rPr>
          <w:color w:val="000000"/>
          <w:sz w:val="22"/>
          <w:szCs w:val="22"/>
        </w:rPr>
        <w:t xml:space="preserve"> </w:t>
      </w:r>
      <w:proofErr w:type="spellStart"/>
      <w:r w:rsidRPr="006F5132">
        <w:rPr>
          <w:color w:val="000000"/>
          <w:sz w:val="22"/>
          <w:szCs w:val="22"/>
        </w:rPr>
        <w:t>perguruan</w:t>
      </w:r>
      <w:proofErr w:type="spellEnd"/>
      <w:r w:rsidRPr="006F5132">
        <w:rPr>
          <w:color w:val="000000"/>
          <w:sz w:val="22"/>
          <w:szCs w:val="22"/>
        </w:rPr>
        <w:t xml:space="preserve"> </w:t>
      </w:r>
      <w:proofErr w:type="spellStart"/>
      <w:r w:rsidRPr="006F5132">
        <w:rPr>
          <w:color w:val="000000"/>
          <w:sz w:val="22"/>
          <w:szCs w:val="22"/>
        </w:rPr>
        <w:t>tinggi</w:t>
      </w:r>
      <w:proofErr w:type="spellEnd"/>
      <w:r w:rsidRPr="006F5132">
        <w:rPr>
          <w:color w:val="000000"/>
          <w:sz w:val="22"/>
          <w:szCs w:val="22"/>
        </w:rPr>
        <w:t xml:space="preserve">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mengajarkan</w:t>
      </w:r>
      <w:proofErr w:type="spellEnd"/>
      <w:r w:rsidRPr="006F5132">
        <w:rPr>
          <w:color w:val="000000"/>
          <w:sz w:val="22"/>
          <w:szCs w:val="22"/>
        </w:rPr>
        <w:t xml:space="preserve">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praktis</w:t>
      </w:r>
      <w:proofErr w:type="spellEnd"/>
      <w:r w:rsidRPr="006F5132">
        <w:rPr>
          <w:color w:val="000000"/>
          <w:sz w:val="22"/>
          <w:szCs w:val="22"/>
        </w:rPr>
        <w:t xml:space="preserve"> </w:t>
      </w:r>
      <w:proofErr w:type="spellStart"/>
      <w:r w:rsidRPr="006F5132">
        <w:rPr>
          <w:color w:val="000000"/>
          <w:sz w:val="22"/>
          <w:szCs w:val="22"/>
        </w:rPr>
        <w:t>dibandingkan</w:t>
      </w:r>
      <w:proofErr w:type="spellEnd"/>
      <w:r w:rsidRPr="006F5132">
        <w:rPr>
          <w:color w:val="000000"/>
          <w:sz w:val="22"/>
          <w:szCs w:val="22"/>
        </w:rPr>
        <w:t xml:space="preserve"> </w:t>
      </w:r>
      <w:proofErr w:type="spellStart"/>
      <w:r w:rsidRPr="006F5132">
        <w:rPr>
          <w:color w:val="000000"/>
          <w:sz w:val="22"/>
          <w:szCs w:val="22"/>
        </w:rPr>
        <w:t>teoritis</w:t>
      </w:r>
      <w:proofErr w:type="spellEnd"/>
      <w:r w:rsidRPr="006F5132">
        <w:rPr>
          <w:color w:val="000000"/>
          <w:sz w:val="22"/>
          <w:szCs w:val="22"/>
        </w:rPr>
        <w:t xml:space="preserve">. </w:t>
      </w:r>
      <w:proofErr w:type="spellStart"/>
      <w:r w:rsidRPr="006F5132">
        <w:rPr>
          <w:color w:val="000000"/>
          <w:sz w:val="22"/>
          <w:szCs w:val="22"/>
        </w:rPr>
        <w:t>Pentingnya</w:t>
      </w:r>
      <w:proofErr w:type="spellEnd"/>
      <w:r w:rsidRPr="006F5132">
        <w:rPr>
          <w:color w:val="000000"/>
          <w:sz w:val="22"/>
          <w:szCs w:val="22"/>
        </w:rPr>
        <w:t xml:space="preserve"> </w:t>
      </w:r>
      <w:proofErr w:type="spellStart"/>
      <w:r w:rsidRPr="006F5132">
        <w:rPr>
          <w:color w:val="000000"/>
          <w:sz w:val="22"/>
          <w:szCs w:val="22"/>
        </w:rPr>
        <w:t>konten</w:t>
      </w:r>
      <w:proofErr w:type="spellEnd"/>
      <w:r w:rsidRPr="006F5132">
        <w:rPr>
          <w:color w:val="000000"/>
          <w:sz w:val="22"/>
          <w:szCs w:val="22"/>
        </w:rPr>
        <w:t xml:space="preserve"> </w:t>
      </w:r>
      <w:proofErr w:type="spellStart"/>
      <w:r w:rsidRPr="006F5132">
        <w:rPr>
          <w:color w:val="000000"/>
          <w:sz w:val="22"/>
          <w:szCs w:val="22"/>
        </w:rPr>
        <w:t>praktis</w:t>
      </w:r>
      <w:proofErr w:type="spellEnd"/>
      <w:r w:rsidRPr="006F5132">
        <w:rPr>
          <w:color w:val="000000"/>
          <w:sz w:val="22"/>
          <w:szCs w:val="22"/>
        </w:rPr>
        <w:t xml:space="preserve"> pada Pendidikan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mendorong</w:t>
      </w:r>
      <w:proofErr w:type="spellEnd"/>
      <w:r w:rsidRPr="006F5132">
        <w:rPr>
          <w:color w:val="000000"/>
          <w:sz w:val="22"/>
          <w:szCs w:val="22"/>
        </w:rPr>
        <w:t xml:space="preserve"> para </w:t>
      </w:r>
      <w:proofErr w:type="spellStart"/>
      <w:r w:rsidRPr="006F5132">
        <w:rPr>
          <w:color w:val="000000"/>
          <w:sz w:val="22"/>
          <w:szCs w:val="22"/>
        </w:rPr>
        <w:t>pendidik</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menyusun</w:t>
      </w:r>
      <w:proofErr w:type="spellEnd"/>
      <w:r w:rsidRPr="006F5132">
        <w:rPr>
          <w:color w:val="000000"/>
          <w:sz w:val="22"/>
          <w:szCs w:val="22"/>
        </w:rPr>
        <w:t xml:space="preserve"> </w:t>
      </w:r>
      <w:proofErr w:type="spellStart"/>
      <w:r w:rsidRPr="006F5132">
        <w:rPr>
          <w:color w:val="000000"/>
          <w:sz w:val="22"/>
          <w:szCs w:val="22"/>
        </w:rPr>
        <w:t>materi</w:t>
      </w:r>
      <w:proofErr w:type="spellEnd"/>
      <w:r w:rsidRPr="006F5132">
        <w:rPr>
          <w:color w:val="000000"/>
          <w:sz w:val="22"/>
          <w:szCs w:val="22"/>
        </w:rPr>
        <w:t xml:space="preserve"> </w:t>
      </w:r>
      <w:proofErr w:type="spellStart"/>
      <w:r w:rsidRPr="006F5132">
        <w:rPr>
          <w:color w:val="000000"/>
          <w:sz w:val="22"/>
          <w:szCs w:val="22"/>
        </w:rPr>
        <w:t>perkuliahan</w:t>
      </w:r>
      <w:proofErr w:type="spellEnd"/>
      <w:r w:rsidRPr="006F5132">
        <w:rPr>
          <w:color w:val="000000"/>
          <w:sz w:val="22"/>
          <w:szCs w:val="22"/>
        </w:rPr>
        <w:t xml:space="preserve"> yang </w:t>
      </w:r>
      <w:proofErr w:type="spellStart"/>
      <w:r w:rsidRPr="006F5132">
        <w:rPr>
          <w:color w:val="000000"/>
          <w:sz w:val="22"/>
          <w:szCs w:val="22"/>
        </w:rPr>
        <w:t>sesuai</w:t>
      </w:r>
      <w:proofErr w:type="spellEnd"/>
      <w:r w:rsidRPr="006F5132">
        <w:rPr>
          <w:color w:val="000000"/>
          <w:sz w:val="22"/>
          <w:szCs w:val="22"/>
        </w:rPr>
        <w:t xml:space="preserve"> </w:t>
      </w:r>
      <w:proofErr w:type="spellStart"/>
      <w:r w:rsidRPr="006F5132">
        <w:rPr>
          <w:color w:val="000000"/>
          <w:sz w:val="22"/>
          <w:szCs w:val="22"/>
        </w:rPr>
        <w:t>dengan</w:t>
      </w:r>
      <w:proofErr w:type="spellEnd"/>
      <w:r w:rsidRPr="006F5132">
        <w:rPr>
          <w:color w:val="000000"/>
          <w:sz w:val="22"/>
          <w:szCs w:val="22"/>
        </w:rPr>
        <w:t xml:space="preserve"> </w:t>
      </w:r>
      <w:proofErr w:type="spellStart"/>
      <w:r w:rsidRPr="006F5132">
        <w:rPr>
          <w:color w:val="000000"/>
          <w:sz w:val="22"/>
          <w:szCs w:val="22"/>
        </w:rPr>
        <w:t>kebutuhan</w:t>
      </w:r>
      <w:proofErr w:type="spellEnd"/>
      <w:r w:rsidRPr="006F5132">
        <w:rPr>
          <w:color w:val="000000"/>
          <w:sz w:val="22"/>
          <w:szCs w:val="22"/>
        </w:rPr>
        <w:t xml:space="preserve">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Tidak</w:t>
      </w:r>
      <w:proofErr w:type="spellEnd"/>
      <w:r w:rsidRPr="006F5132">
        <w:rPr>
          <w:color w:val="000000"/>
          <w:sz w:val="22"/>
          <w:szCs w:val="22"/>
        </w:rPr>
        <w:t xml:space="preserve"> </w:t>
      </w:r>
      <w:proofErr w:type="spellStart"/>
      <w:r w:rsidRPr="006F5132">
        <w:rPr>
          <w:color w:val="000000"/>
          <w:sz w:val="22"/>
          <w:szCs w:val="22"/>
        </w:rPr>
        <w:t>terkecuali</w:t>
      </w:r>
      <w:proofErr w:type="spellEnd"/>
      <w:r w:rsidRPr="006F5132">
        <w:rPr>
          <w:color w:val="000000"/>
          <w:sz w:val="22"/>
          <w:szCs w:val="22"/>
        </w:rPr>
        <w:t xml:space="preserve"> </w:t>
      </w:r>
      <w:proofErr w:type="spellStart"/>
      <w:r w:rsidRPr="006F5132">
        <w:rPr>
          <w:color w:val="000000"/>
          <w:sz w:val="22"/>
          <w:szCs w:val="22"/>
        </w:rPr>
        <w:t>mata</w:t>
      </w:r>
      <w:proofErr w:type="spellEnd"/>
      <w:r w:rsidRPr="006F5132">
        <w:rPr>
          <w:color w:val="000000"/>
          <w:sz w:val="22"/>
          <w:szCs w:val="22"/>
        </w:rPr>
        <w:t xml:space="preserve"> </w:t>
      </w:r>
      <w:proofErr w:type="spellStart"/>
      <w:r w:rsidRPr="006F5132">
        <w:rPr>
          <w:color w:val="000000"/>
          <w:sz w:val="22"/>
          <w:szCs w:val="22"/>
        </w:rPr>
        <w:t>kuliah</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Penyusunan</w:t>
      </w:r>
      <w:proofErr w:type="spellEnd"/>
      <w:r w:rsidRPr="006F5132">
        <w:rPr>
          <w:color w:val="000000"/>
          <w:sz w:val="22"/>
          <w:szCs w:val="22"/>
        </w:rPr>
        <w:t xml:space="preserve"> </w:t>
      </w:r>
      <w:proofErr w:type="spellStart"/>
      <w:r w:rsidRPr="006F5132">
        <w:rPr>
          <w:color w:val="000000"/>
          <w:sz w:val="22"/>
          <w:szCs w:val="22"/>
        </w:rPr>
        <w:t>materi</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yang </w:t>
      </w:r>
      <w:proofErr w:type="spellStart"/>
      <w:r w:rsidRPr="006F5132">
        <w:rPr>
          <w:color w:val="000000"/>
          <w:sz w:val="22"/>
          <w:szCs w:val="22"/>
        </w:rPr>
        <w:t>praktis</w:t>
      </w:r>
      <w:proofErr w:type="spellEnd"/>
      <w:r w:rsidRPr="006F5132">
        <w:rPr>
          <w:color w:val="000000"/>
          <w:sz w:val="22"/>
          <w:szCs w:val="22"/>
        </w:rPr>
        <w:t xml:space="preserve"> </w:t>
      </w:r>
      <w:proofErr w:type="spellStart"/>
      <w:r w:rsidRPr="006F5132">
        <w:rPr>
          <w:color w:val="000000"/>
          <w:sz w:val="22"/>
          <w:szCs w:val="22"/>
        </w:rPr>
        <w:t>ini</w:t>
      </w:r>
      <w:proofErr w:type="spellEnd"/>
      <w:r w:rsidRPr="006F5132">
        <w:rPr>
          <w:color w:val="000000"/>
          <w:sz w:val="22"/>
          <w:szCs w:val="22"/>
        </w:rPr>
        <w:t xml:space="preserve">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dirancang</w:t>
      </w:r>
      <w:proofErr w:type="spellEnd"/>
      <w:r w:rsidRPr="006F5132">
        <w:rPr>
          <w:color w:val="000000"/>
          <w:sz w:val="22"/>
          <w:szCs w:val="22"/>
        </w:rPr>
        <w:t xml:space="preserve"> </w:t>
      </w:r>
      <w:proofErr w:type="spellStart"/>
      <w:r w:rsidRPr="006F5132">
        <w:rPr>
          <w:color w:val="000000"/>
          <w:sz w:val="22"/>
          <w:szCs w:val="22"/>
        </w:rPr>
        <w:t>dengan</w:t>
      </w:r>
      <w:proofErr w:type="spellEnd"/>
      <w:r w:rsidRPr="006F5132">
        <w:rPr>
          <w:color w:val="000000"/>
          <w:sz w:val="22"/>
          <w:szCs w:val="22"/>
        </w:rPr>
        <w:t xml:space="preserve"> </w:t>
      </w:r>
      <w:proofErr w:type="spellStart"/>
      <w:r w:rsidRPr="006F5132">
        <w:rPr>
          <w:color w:val="000000"/>
          <w:sz w:val="22"/>
          <w:szCs w:val="22"/>
        </w:rPr>
        <w:t>memepertimbangkan</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w:t>
      </w:r>
    </w:p>
    <w:p w14:paraId="0E325A49" w14:textId="77777777" w:rsidR="006F5132" w:rsidRPr="006F5132" w:rsidRDefault="006F5132" w:rsidP="006F5132">
      <w:pPr>
        <w:pStyle w:val="NormalWeb"/>
        <w:spacing w:before="180" w:beforeAutospacing="0" w:after="180" w:afterAutospacing="0"/>
        <w:jc w:val="both"/>
      </w:pPr>
      <w:proofErr w:type="spellStart"/>
      <w:r w:rsidRPr="006F5132">
        <w:rPr>
          <w:color w:val="000000"/>
          <w:sz w:val="22"/>
          <w:szCs w:val="22"/>
        </w:rPr>
        <w:t>Secara</w:t>
      </w:r>
      <w:proofErr w:type="spellEnd"/>
      <w:r w:rsidRPr="006F5132">
        <w:rPr>
          <w:color w:val="000000"/>
          <w:sz w:val="22"/>
          <w:szCs w:val="22"/>
        </w:rPr>
        <w:t xml:space="preserve"> </w:t>
      </w:r>
      <w:proofErr w:type="spellStart"/>
      <w:r w:rsidRPr="006F5132">
        <w:rPr>
          <w:color w:val="000000"/>
          <w:sz w:val="22"/>
          <w:szCs w:val="22"/>
        </w:rPr>
        <w:t>psikologis</w:t>
      </w:r>
      <w:proofErr w:type="spellEnd"/>
      <w:r w:rsidRPr="006F5132">
        <w:rPr>
          <w:color w:val="000000"/>
          <w:sz w:val="22"/>
          <w:szCs w:val="22"/>
        </w:rPr>
        <w:t xml:space="preserve"> </w:t>
      </w:r>
      <w:proofErr w:type="spellStart"/>
      <w:r w:rsidRPr="006F5132">
        <w:rPr>
          <w:color w:val="000000"/>
          <w:sz w:val="22"/>
          <w:szCs w:val="22"/>
        </w:rPr>
        <w:t>manusia</w:t>
      </w:r>
      <w:proofErr w:type="spellEnd"/>
      <w:r w:rsidRPr="006F5132">
        <w:rPr>
          <w:color w:val="000000"/>
          <w:sz w:val="22"/>
          <w:szCs w:val="22"/>
        </w:rPr>
        <w:t xml:space="preserve"> </w:t>
      </w:r>
      <w:proofErr w:type="spellStart"/>
      <w:r w:rsidRPr="006F5132">
        <w:rPr>
          <w:color w:val="000000"/>
          <w:sz w:val="22"/>
          <w:szCs w:val="22"/>
        </w:rPr>
        <w:t>memiliki</w:t>
      </w:r>
      <w:proofErr w:type="spellEnd"/>
      <w:r w:rsidRPr="006F5132">
        <w:rPr>
          <w:color w:val="000000"/>
          <w:sz w:val="22"/>
          <w:szCs w:val="22"/>
        </w:rPr>
        <w:t xml:space="preserve"> </w:t>
      </w:r>
      <w:proofErr w:type="spellStart"/>
      <w:r w:rsidRPr="006F5132">
        <w:rPr>
          <w:color w:val="000000"/>
          <w:sz w:val="22"/>
          <w:szCs w:val="22"/>
        </w:rPr>
        <w:t>tiga</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auditori</w:t>
      </w:r>
      <w:proofErr w:type="spellEnd"/>
      <w:r w:rsidRPr="006F5132">
        <w:rPr>
          <w:color w:val="000000"/>
          <w:sz w:val="22"/>
          <w:szCs w:val="22"/>
        </w:rPr>
        <w:t xml:space="preserve">, visual dan </w:t>
      </w:r>
      <w:proofErr w:type="spellStart"/>
      <w:r w:rsidRPr="006F5132">
        <w:rPr>
          <w:color w:val="000000"/>
          <w:sz w:val="22"/>
          <w:szCs w:val="22"/>
        </w:rPr>
        <w:t>kinestetik</w:t>
      </w:r>
      <w:proofErr w:type="spellEnd"/>
      <w:r w:rsidRPr="006F5132">
        <w:rPr>
          <w:color w:val="000000"/>
          <w:sz w:val="22"/>
          <w:szCs w:val="22"/>
        </w:rPr>
        <w:t xml:space="preserve"> </w:t>
      </w:r>
      <w:proofErr w:type="spellStart"/>
      <w:r w:rsidRPr="006F5132">
        <w:rPr>
          <w:color w:val="000000"/>
          <w:sz w:val="22"/>
          <w:szCs w:val="22"/>
        </w:rPr>
        <w:t>atau</w:t>
      </w:r>
      <w:proofErr w:type="spellEnd"/>
      <w:r w:rsidRPr="006F5132">
        <w:rPr>
          <w:color w:val="000000"/>
          <w:sz w:val="22"/>
          <w:szCs w:val="22"/>
        </w:rPr>
        <w:t xml:space="preserve"> yang </w:t>
      </w:r>
      <w:proofErr w:type="spellStart"/>
      <w:r w:rsidRPr="006F5132">
        <w:rPr>
          <w:color w:val="000000"/>
          <w:sz w:val="22"/>
          <w:szCs w:val="22"/>
        </w:rPr>
        <w:t>sering</w:t>
      </w:r>
      <w:proofErr w:type="spellEnd"/>
      <w:r w:rsidRPr="006F5132">
        <w:rPr>
          <w:color w:val="000000"/>
          <w:sz w:val="22"/>
          <w:szCs w:val="22"/>
        </w:rPr>
        <w:t xml:space="preserve"> </w:t>
      </w:r>
      <w:proofErr w:type="spellStart"/>
      <w:r w:rsidRPr="006F5132">
        <w:rPr>
          <w:color w:val="000000"/>
          <w:sz w:val="22"/>
          <w:szCs w:val="22"/>
        </w:rPr>
        <w:t>disebut</w:t>
      </w:r>
      <w:proofErr w:type="spellEnd"/>
      <w:r w:rsidRPr="006F5132">
        <w:rPr>
          <w:color w:val="000000"/>
          <w:sz w:val="22"/>
          <w:szCs w:val="22"/>
        </w:rPr>
        <w:t xml:space="preserve"> </w:t>
      </w:r>
      <w:proofErr w:type="spellStart"/>
      <w:r w:rsidRPr="006F5132">
        <w:rPr>
          <w:color w:val="000000"/>
          <w:sz w:val="22"/>
          <w:szCs w:val="22"/>
        </w:rPr>
        <w:t>sebagai</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sensori</w:t>
      </w:r>
      <w:proofErr w:type="spellEnd"/>
      <w:r w:rsidRPr="006F5132">
        <w:rPr>
          <w:color w:val="000000"/>
          <w:sz w:val="22"/>
          <w:szCs w:val="22"/>
        </w:rPr>
        <w:t xml:space="preserve"> </w:t>
      </w:r>
      <w:r w:rsidRPr="006F5132">
        <w:rPr>
          <w:color w:val="0000FF"/>
          <w:sz w:val="22"/>
          <w:szCs w:val="22"/>
        </w:rPr>
        <w:t>(</w:t>
      </w:r>
      <w:proofErr w:type="spellStart"/>
      <w:r w:rsidRPr="006F5132">
        <w:rPr>
          <w:color w:val="0000FF"/>
          <w:sz w:val="22"/>
          <w:szCs w:val="22"/>
        </w:rPr>
        <w:t>Depoter</w:t>
      </w:r>
      <w:proofErr w:type="spellEnd"/>
      <w:r w:rsidRPr="006F5132">
        <w:rPr>
          <w:color w:val="0000FF"/>
          <w:sz w:val="22"/>
          <w:szCs w:val="22"/>
        </w:rPr>
        <w:t xml:space="preserve"> dan </w:t>
      </w:r>
      <w:proofErr w:type="spellStart"/>
      <w:r w:rsidRPr="006F5132">
        <w:rPr>
          <w:color w:val="0000FF"/>
          <w:sz w:val="22"/>
          <w:szCs w:val="22"/>
        </w:rPr>
        <w:t>Hinarki</w:t>
      </w:r>
      <w:proofErr w:type="spellEnd"/>
      <w:r w:rsidRPr="006F5132">
        <w:rPr>
          <w:color w:val="0000FF"/>
          <w:sz w:val="22"/>
          <w:szCs w:val="22"/>
        </w:rPr>
        <w:t xml:space="preserve"> 2000)</w:t>
      </w:r>
      <w:r w:rsidRPr="006F5132">
        <w:rPr>
          <w:color w:val="000000"/>
          <w:sz w:val="22"/>
          <w:szCs w:val="22"/>
        </w:rPr>
        <w:t xml:space="preserve">. Gaya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auditori</w:t>
      </w:r>
      <w:proofErr w:type="spellEnd"/>
      <w:r w:rsidRPr="006F5132">
        <w:rPr>
          <w:color w:val="000000"/>
          <w:sz w:val="22"/>
          <w:szCs w:val="22"/>
        </w:rPr>
        <w:t xml:space="preserve"> </w:t>
      </w:r>
      <w:proofErr w:type="spellStart"/>
      <w:r w:rsidRPr="006F5132">
        <w:rPr>
          <w:color w:val="000000"/>
          <w:sz w:val="22"/>
          <w:szCs w:val="22"/>
        </w:rPr>
        <w:t>adalah</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yang </w:t>
      </w:r>
      <w:proofErr w:type="spellStart"/>
      <w:r w:rsidRPr="006F5132">
        <w:rPr>
          <w:color w:val="000000"/>
          <w:sz w:val="22"/>
          <w:szCs w:val="22"/>
        </w:rPr>
        <w:t>bertumpu</w:t>
      </w:r>
      <w:proofErr w:type="spellEnd"/>
      <w:r w:rsidRPr="006F5132">
        <w:rPr>
          <w:color w:val="000000"/>
          <w:sz w:val="22"/>
          <w:szCs w:val="22"/>
        </w:rPr>
        <w:t xml:space="preserve"> pada </w:t>
      </w:r>
      <w:proofErr w:type="spellStart"/>
      <w:r w:rsidRPr="006F5132">
        <w:rPr>
          <w:color w:val="000000"/>
          <w:sz w:val="22"/>
          <w:szCs w:val="22"/>
        </w:rPr>
        <w:t>pendengaran</w:t>
      </w:r>
      <w:proofErr w:type="spellEnd"/>
      <w:r w:rsidRPr="006F5132">
        <w:rPr>
          <w:color w:val="000000"/>
          <w:sz w:val="22"/>
          <w:szCs w:val="22"/>
        </w:rPr>
        <w:t xml:space="preserve"> </w:t>
      </w:r>
      <w:proofErr w:type="spellStart"/>
      <w:r w:rsidRPr="006F5132">
        <w:rPr>
          <w:color w:val="000000"/>
          <w:sz w:val="22"/>
          <w:szCs w:val="22"/>
        </w:rPr>
        <w:t>sebagai</w:t>
      </w:r>
      <w:proofErr w:type="spellEnd"/>
      <w:r w:rsidRPr="006F5132">
        <w:rPr>
          <w:color w:val="000000"/>
          <w:sz w:val="22"/>
          <w:szCs w:val="22"/>
        </w:rPr>
        <w:t xml:space="preserve"> media </w:t>
      </w:r>
      <w:proofErr w:type="spellStart"/>
      <w:r w:rsidRPr="006F5132">
        <w:rPr>
          <w:color w:val="000000"/>
          <w:sz w:val="22"/>
          <w:szCs w:val="22"/>
        </w:rPr>
        <w:t>penyerapan</w:t>
      </w:r>
      <w:proofErr w:type="spellEnd"/>
      <w:r w:rsidRPr="006F5132">
        <w:rPr>
          <w:color w:val="000000"/>
          <w:sz w:val="22"/>
          <w:szCs w:val="22"/>
        </w:rPr>
        <w:t xml:space="preserve"> dan </w:t>
      </w:r>
      <w:proofErr w:type="spellStart"/>
      <w:r w:rsidRPr="006F5132">
        <w:rPr>
          <w:color w:val="000000"/>
          <w:sz w:val="22"/>
          <w:szCs w:val="22"/>
        </w:rPr>
        <w:t>pemahaman</w:t>
      </w:r>
      <w:proofErr w:type="spellEnd"/>
      <w:r w:rsidRPr="006F5132">
        <w:rPr>
          <w:color w:val="000000"/>
          <w:sz w:val="22"/>
          <w:szCs w:val="22"/>
        </w:rPr>
        <w:t xml:space="preserve"> </w:t>
      </w:r>
      <w:proofErr w:type="spellStart"/>
      <w:r w:rsidRPr="006F5132">
        <w:rPr>
          <w:color w:val="000000"/>
          <w:sz w:val="22"/>
          <w:szCs w:val="22"/>
        </w:rPr>
        <w:t>suatu</w:t>
      </w:r>
      <w:proofErr w:type="spellEnd"/>
      <w:r w:rsidRPr="006F5132">
        <w:rPr>
          <w:color w:val="000000"/>
          <w:sz w:val="22"/>
          <w:szCs w:val="22"/>
        </w:rPr>
        <w:t xml:space="preserve"> </w:t>
      </w:r>
      <w:proofErr w:type="spellStart"/>
      <w:r w:rsidRPr="006F5132">
        <w:rPr>
          <w:color w:val="000000"/>
          <w:sz w:val="22"/>
          <w:szCs w:val="22"/>
        </w:rPr>
        <w:t>informasi</w:t>
      </w:r>
      <w:proofErr w:type="spellEnd"/>
      <w:r w:rsidRPr="006F5132">
        <w:rPr>
          <w:color w:val="000000"/>
          <w:sz w:val="22"/>
          <w:szCs w:val="22"/>
        </w:rPr>
        <w:t xml:space="preserve"> dan </w:t>
      </w:r>
      <w:proofErr w:type="spellStart"/>
      <w:proofErr w:type="gramStart"/>
      <w:r w:rsidRPr="006F5132">
        <w:rPr>
          <w:color w:val="000000"/>
          <w:sz w:val="22"/>
          <w:szCs w:val="22"/>
        </w:rPr>
        <w:t>ilmu.Gaya</w:t>
      </w:r>
      <w:proofErr w:type="spellEnd"/>
      <w:proofErr w:type="gram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visual </w:t>
      </w:r>
      <w:proofErr w:type="spellStart"/>
      <w:r w:rsidRPr="006F5132">
        <w:rPr>
          <w:color w:val="000000"/>
          <w:sz w:val="22"/>
          <w:szCs w:val="22"/>
        </w:rPr>
        <w:t>adalah</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yang </w:t>
      </w:r>
      <w:proofErr w:type="spellStart"/>
      <w:r w:rsidRPr="006F5132">
        <w:rPr>
          <w:color w:val="000000"/>
          <w:sz w:val="22"/>
          <w:szCs w:val="22"/>
        </w:rPr>
        <w:t>memanfaatkan</w:t>
      </w:r>
      <w:proofErr w:type="spellEnd"/>
      <w:r w:rsidRPr="006F5132">
        <w:rPr>
          <w:color w:val="000000"/>
          <w:sz w:val="22"/>
          <w:szCs w:val="22"/>
        </w:rPr>
        <w:t xml:space="preserve"> media visual </w:t>
      </w:r>
      <w:proofErr w:type="spellStart"/>
      <w:r w:rsidRPr="006F5132">
        <w:rPr>
          <w:color w:val="000000"/>
          <w:sz w:val="22"/>
          <w:szCs w:val="22"/>
        </w:rPr>
        <w:t>seperti</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sebagai</w:t>
      </w:r>
      <w:proofErr w:type="spellEnd"/>
      <w:r w:rsidRPr="006F5132">
        <w:rPr>
          <w:color w:val="000000"/>
          <w:sz w:val="22"/>
          <w:szCs w:val="22"/>
        </w:rPr>
        <w:t xml:space="preserve"> </w:t>
      </w:r>
      <w:proofErr w:type="spellStart"/>
      <w:r w:rsidRPr="006F5132">
        <w:rPr>
          <w:color w:val="000000"/>
          <w:sz w:val="22"/>
          <w:szCs w:val="22"/>
        </w:rPr>
        <w:t>alat</w:t>
      </w:r>
      <w:proofErr w:type="spellEnd"/>
      <w:r w:rsidRPr="006F5132">
        <w:rPr>
          <w:color w:val="000000"/>
          <w:sz w:val="22"/>
          <w:szCs w:val="22"/>
        </w:rPr>
        <w:t xml:space="preserve"> bantu </w:t>
      </w:r>
      <w:proofErr w:type="spellStart"/>
      <w:r w:rsidRPr="006F5132">
        <w:rPr>
          <w:color w:val="000000"/>
          <w:sz w:val="22"/>
          <w:szCs w:val="22"/>
        </w:rPr>
        <w:t>penerimaan</w:t>
      </w:r>
      <w:proofErr w:type="spellEnd"/>
      <w:r w:rsidRPr="006F5132">
        <w:rPr>
          <w:color w:val="000000"/>
          <w:sz w:val="22"/>
          <w:szCs w:val="22"/>
        </w:rPr>
        <w:t xml:space="preserve"> </w:t>
      </w:r>
      <w:proofErr w:type="spellStart"/>
      <w:r w:rsidRPr="006F5132">
        <w:rPr>
          <w:color w:val="000000"/>
          <w:sz w:val="22"/>
          <w:szCs w:val="22"/>
        </w:rPr>
        <w:t>informasi</w:t>
      </w:r>
      <w:proofErr w:type="spellEnd"/>
      <w:r w:rsidRPr="006F5132">
        <w:rPr>
          <w:color w:val="000000"/>
          <w:sz w:val="22"/>
          <w:szCs w:val="22"/>
        </w:rPr>
        <w:t xml:space="preserve">. Gaya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kinestetik</w:t>
      </w:r>
      <w:proofErr w:type="spellEnd"/>
      <w:r w:rsidRPr="006F5132">
        <w:rPr>
          <w:color w:val="000000"/>
          <w:sz w:val="22"/>
          <w:szCs w:val="22"/>
        </w:rPr>
        <w:t xml:space="preserve"> </w:t>
      </w:r>
      <w:proofErr w:type="spellStart"/>
      <w:r w:rsidRPr="006F5132">
        <w:rPr>
          <w:color w:val="000000"/>
          <w:sz w:val="22"/>
          <w:szCs w:val="22"/>
        </w:rPr>
        <w:lastRenderedPageBreak/>
        <w:t>adalah</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yang </w:t>
      </w:r>
      <w:proofErr w:type="spellStart"/>
      <w:r w:rsidRPr="006F5132">
        <w:rPr>
          <w:color w:val="000000"/>
          <w:sz w:val="22"/>
          <w:szCs w:val="22"/>
        </w:rPr>
        <w:t>mengandalkan</w:t>
      </w:r>
      <w:proofErr w:type="spellEnd"/>
      <w:r w:rsidRPr="006F5132">
        <w:rPr>
          <w:color w:val="000000"/>
          <w:sz w:val="22"/>
          <w:szCs w:val="22"/>
        </w:rPr>
        <w:t xml:space="preserve"> </w:t>
      </w:r>
      <w:proofErr w:type="spellStart"/>
      <w:r w:rsidRPr="006F5132">
        <w:rPr>
          <w:color w:val="000000"/>
          <w:sz w:val="22"/>
          <w:szCs w:val="22"/>
        </w:rPr>
        <w:t>gerak</w:t>
      </w:r>
      <w:proofErr w:type="spellEnd"/>
      <w:r w:rsidRPr="006F5132">
        <w:rPr>
          <w:color w:val="000000"/>
          <w:sz w:val="22"/>
          <w:szCs w:val="22"/>
        </w:rPr>
        <w:t xml:space="preserve"> </w:t>
      </w:r>
      <w:proofErr w:type="spellStart"/>
      <w:r w:rsidRPr="006F5132">
        <w:rPr>
          <w:color w:val="000000"/>
          <w:sz w:val="22"/>
          <w:szCs w:val="22"/>
        </w:rPr>
        <w:t>motorik</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suatu</w:t>
      </w:r>
      <w:proofErr w:type="spellEnd"/>
      <w:r w:rsidRPr="006F5132">
        <w:rPr>
          <w:color w:val="000000"/>
          <w:sz w:val="22"/>
          <w:szCs w:val="22"/>
        </w:rPr>
        <w:t xml:space="preserve"> </w:t>
      </w:r>
      <w:proofErr w:type="spellStart"/>
      <w:r w:rsidRPr="006F5132">
        <w:rPr>
          <w:color w:val="000000"/>
          <w:sz w:val="22"/>
          <w:szCs w:val="22"/>
        </w:rPr>
        <w:t>informasi</w:t>
      </w:r>
      <w:proofErr w:type="spellEnd"/>
      <w:r w:rsidRPr="006F5132">
        <w:rPr>
          <w:color w:val="000000"/>
          <w:sz w:val="22"/>
          <w:szCs w:val="22"/>
        </w:rPr>
        <w:t xml:space="preserve">. </w:t>
      </w:r>
      <w:proofErr w:type="spellStart"/>
      <w:r w:rsidRPr="006F5132">
        <w:rPr>
          <w:color w:val="000000"/>
          <w:sz w:val="22"/>
          <w:szCs w:val="22"/>
        </w:rPr>
        <w:t>Mengakomodir</w:t>
      </w:r>
      <w:proofErr w:type="spellEnd"/>
      <w:r w:rsidRPr="006F5132">
        <w:rPr>
          <w:color w:val="000000"/>
          <w:sz w:val="22"/>
          <w:szCs w:val="22"/>
        </w:rPr>
        <w:t xml:space="preserve"> </w:t>
      </w:r>
      <w:proofErr w:type="spellStart"/>
      <w:r w:rsidRPr="006F5132">
        <w:rPr>
          <w:color w:val="000000"/>
          <w:sz w:val="22"/>
          <w:szCs w:val="22"/>
        </w:rPr>
        <w:t>berbagai</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materi</w:t>
      </w:r>
      <w:proofErr w:type="spellEnd"/>
      <w:r w:rsidRPr="006F5132">
        <w:rPr>
          <w:color w:val="000000"/>
          <w:sz w:val="22"/>
          <w:szCs w:val="22"/>
        </w:rPr>
        <w:t xml:space="preserve"> </w:t>
      </w:r>
      <w:proofErr w:type="spellStart"/>
      <w:r w:rsidRPr="006F5132">
        <w:rPr>
          <w:color w:val="000000"/>
          <w:sz w:val="22"/>
          <w:szCs w:val="22"/>
        </w:rPr>
        <w:t>pembelajaran</w:t>
      </w:r>
      <w:proofErr w:type="spellEnd"/>
      <w:r w:rsidRPr="006F5132">
        <w:rPr>
          <w:color w:val="000000"/>
          <w:sz w:val="22"/>
          <w:szCs w:val="22"/>
        </w:rPr>
        <w:t xml:space="preserve"> </w:t>
      </w:r>
      <w:proofErr w:type="spellStart"/>
      <w:r w:rsidRPr="006F5132">
        <w:rPr>
          <w:color w:val="000000"/>
          <w:sz w:val="22"/>
          <w:szCs w:val="22"/>
        </w:rPr>
        <w:t>tentunya</w:t>
      </w:r>
      <w:proofErr w:type="spellEnd"/>
      <w:r w:rsidRPr="006F5132">
        <w:rPr>
          <w:color w:val="000000"/>
          <w:sz w:val="22"/>
          <w:szCs w:val="22"/>
        </w:rPr>
        <w:t xml:space="preserve"> </w:t>
      </w:r>
      <w:proofErr w:type="spellStart"/>
      <w:r w:rsidRPr="006F5132">
        <w:rPr>
          <w:color w:val="000000"/>
          <w:sz w:val="22"/>
          <w:szCs w:val="22"/>
        </w:rPr>
        <w:t>akan</w:t>
      </w:r>
      <w:proofErr w:type="spellEnd"/>
      <w:r w:rsidRPr="006F5132">
        <w:rPr>
          <w:color w:val="000000"/>
          <w:sz w:val="22"/>
          <w:szCs w:val="22"/>
        </w:rPr>
        <w:t xml:space="preserve"> </w:t>
      </w:r>
      <w:proofErr w:type="spellStart"/>
      <w:r w:rsidRPr="006F5132">
        <w:rPr>
          <w:color w:val="000000"/>
          <w:sz w:val="22"/>
          <w:szCs w:val="22"/>
        </w:rPr>
        <w:t>memotivasi</w:t>
      </w:r>
      <w:proofErr w:type="spellEnd"/>
      <w:r w:rsidRPr="006F5132">
        <w:rPr>
          <w:color w:val="000000"/>
          <w:sz w:val="22"/>
          <w:szCs w:val="22"/>
        </w:rPr>
        <w:t xml:space="preserve"> dan </w:t>
      </w:r>
      <w:proofErr w:type="spellStart"/>
      <w:r w:rsidRPr="006F5132">
        <w:rPr>
          <w:color w:val="000000"/>
          <w:sz w:val="22"/>
          <w:szCs w:val="22"/>
        </w:rPr>
        <w:t>meningkatkan</w:t>
      </w:r>
      <w:proofErr w:type="spellEnd"/>
      <w:r w:rsidRPr="006F5132">
        <w:rPr>
          <w:color w:val="000000"/>
          <w:sz w:val="22"/>
          <w:szCs w:val="22"/>
        </w:rPr>
        <w:t xml:space="preserve"> </w:t>
      </w:r>
      <w:proofErr w:type="spellStart"/>
      <w:r w:rsidRPr="006F5132">
        <w:rPr>
          <w:color w:val="000000"/>
          <w:sz w:val="22"/>
          <w:szCs w:val="22"/>
        </w:rPr>
        <w:t>pengalaman</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FF"/>
          <w:sz w:val="22"/>
          <w:szCs w:val="22"/>
        </w:rPr>
        <w:t>Bire</w:t>
      </w:r>
      <w:proofErr w:type="spellEnd"/>
      <w:r w:rsidRPr="006F5132">
        <w:rPr>
          <w:color w:val="0000FF"/>
          <w:sz w:val="22"/>
          <w:szCs w:val="22"/>
        </w:rPr>
        <w:t xml:space="preserve">, </w:t>
      </w:r>
      <w:proofErr w:type="spellStart"/>
      <w:r w:rsidRPr="006F5132">
        <w:rPr>
          <w:color w:val="0000FF"/>
          <w:sz w:val="22"/>
          <w:szCs w:val="22"/>
        </w:rPr>
        <w:t>Geradus</w:t>
      </w:r>
      <w:proofErr w:type="spellEnd"/>
      <w:r w:rsidRPr="006F5132">
        <w:rPr>
          <w:color w:val="0000FF"/>
          <w:sz w:val="22"/>
          <w:szCs w:val="22"/>
        </w:rPr>
        <w:t xml:space="preserve"> dan </w:t>
      </w:r>
      <w:proofErr w:type="spellStart"/>
      <w:r w:rsidRPr="006F5132">
        <w:rPr>
          <w:color w:val="0000FF"/>
          <w:sz w:val="22"/>
          <w:szCs w:val="22"/>
        </w:rPr>
        <w:t>Bire</w:t>
      </w:r>
      <w:proofErr w:type="spellEnd"/>
      <w:r w:rsidRPr="006F5132">
        <w:rPr>
          <w:color w:val="0000FF"/>
          <w:sz w:val="22"/>
          <w:szCs w:val="22"/>
        </w:rPr>
        <w:t xml:space="preserve"> (2014)</w:t>
      </w:r>
      <w:r w:rsidRPr="006F5132">
        <w:rPr>
          <w:color w:val="000000"/>
          <w:sz w:val="22"/>
          <w:szCs w:val="22"/>
        </w:rPr>
        <w:t xml:space="preserve"> </w:t>
      </w:r>
      <w:proofErr w:type="spellStart"/>
      <w:r w:rsidRPr="006F5132">
        <w:rPr>
          <w:color w:val="000000"/>
          <w:sz w:val="22"/>
          <w:szCs w:val="22"/>
        </w:rPr>
        <w:t>menemukan</w:t>
      </w:r>
      <w:proofErr w:type="spellEnd"/>
      <w:r w:rsidRPr="006F5132">
        <w:rPr>
          <w:color w:val="000000"/>
          <w:sz w:val="22"/>
          <w:szCs w:val="22"/>
        </w:rPr>
        <w:t xml:space="preserve"> </w:t>
      </w:r>
      <w:proofErr w:type="spellStart"/>
      <w:r w:rsidRPr="006F5132">
        <w:rPr>
          <w:color w:val="000000"/>
          <w:sz w:val="22"/>
          <w:szCs w:val="22"/>
        </w:rPr>
        <w:t>hubungan</w:t>
      </w:r>
      <w:proofErr w:type="spellEnd"/>
      <w:r w:rsidRPr="006F5132">
        <w:rPr>
          <w:color w:val="000000"/>
          <w:sz w:val="22"/>
          <w:szCs w:val="22"/>
        </w:rPr>
        <w:t xml:space="preserve"> </w:t>
      </w:r>
      <w:proofErr w:type="spellStart"/>
      <w:r w:rsidRPr="006F5132">
        <w:rPr>
          <w:color w:val="000000"/>
          <w:sz w:val="22"/>
          <w:szCs w:val="22"/>
        </w:rPr>
        <w:t>korelasi</w:t>
      </w:r>
      <w:proofErr w:type="spellEnd"/>
      <w:r w:rsidRPr="006F5132">
        <w:rPr>
          <w:color w:val="000000"/>
          <w:sz w:val="22"/>
          <w:szCs w:val="22"/>
        </w:rPr>
        <w:t xml:space="preserve"> yang </w:t>
      </w:r>
      <w:proofErr w:type="spellStart"/>
      <w:r w:rsidRPr="006F5132">
        <w:rPr>
          <w:color w:val="000000"/>
          <w:sz w:val="22"/>
          <w:szCs w:val="22"/>
        </w:rPr>
        <w:t>signifikan</w:t>
      </w:r>
      <w:proofErr w:type="spellEnd"/>
      <w:r w:rsidRPr="006F5132">
        <w:rPr>
          <w:color w:val="000000"/>
          <w:sz w:val="22"/>
          <w:szCs w:val="22"/>
        </w:rPr>
        <w:t xml:space="preserve"> </w:t>
      </w:r>
      <w:proofErr w:type="spellStart"/>
      <w:r w:rsidRPr="006F5132">
        <w:rPr>
          <w:color w:val="000000"/>
          <w:sz w:val="22"/>
          <w:szCs w:val="22"/>
        </w:rPr>
        <w:t>antara</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terhadap</w:t>
      </w:r>
      <w:proofErr w:type="spellEnd"/>
      <w:r w:rsidRPr="006F5132">
        <w:rPr>
          <w:color w:val="000000"/>
          <w:sz w:val="22"/>
          <w:szCs w:val="22"/>
        </w:rPr>
        <w:t xml:space="preserve"> </w:t>
      </w:r>
      <w:proofErr w:type="spellStart"/>
      <w:r w:rsidRPr="006F5132">
        <w:rPr>
          <w:color w:val="000000"/>
          <w:sz w:val="22"/>
          <w:szCs w:val="22"/>
        </w:rPr>
        <w:t>prestasi</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dengan</w:t>
      </w:r>
      <w:proofErr w:type="spellEnd"/>
      <w:r w:rsidRPr="006F5132">
        <w:rPr>
          <w:color w:val="000000"/>
          <w:sz w:val="22"/>
          <w:szCs w:val="22"/>
        </w:rPr>
        <w:t xml:space="preserve"> </w:t>
      </w:r>
      <w:proofErr w:type="spellStart"/>
      <w:r w:rsidRPr="006F5132">
        <w:rPr>
          <w:color w:val="000000"/>
          <w:sz w:val="22"/>
          <w:szCs w:val="22"/>
        </w:rPr>
        <w:t>tingkat</w:t>
      </w:r>
      <w:proofErr w:type="spellEnd"/>
      <w:r w:rsidRPr="006F5132">
        <w:rPr>
          <w:color w:val="000000"/>
          <w:sz w:val="22"/>
          <w:szCs w:val="22"/>
        </w:rPr>
        <w:t xml:space="preserve"> </w:t>
      </w:r>
      <w:proofErr w:type="spellStart"/>
      <w:r w:rsidRPr="006F5132">
        <w:rPr>
          <w:color w:val="000000"/>
          <w:sz w:val="22"/>
          <w:szCs w:val="22"/>
        </w:rPr>
        <w:t>persentase</w:t>
      </w:r>
      <w:proofErr w:type="spellEnd"/>
      <w:r w:rsidRPr="006F5132">
        <w:rPr>
          <w:color w:val="000000"/>
          <w:sz w:val="22"/>
          <w:szCs w:val="22"/>
        </w:rPr>
        <w:t xml:space="preserve"> yang </w:t>
      </w:r>
      <w:proofErr w:type="spellStart"/>
      <w:r w:rsidRPr="006F5132">
        <w:rPr>
          <w:color w:val="000000"/>
          <w:sz w:val="22"/>
          <w:szCs w:val="22"/>
        </w:rPr>
        <w:t>bervariasi</w:t>
      </w:r>
      <w:proofErr w:type="spellEnd"/>
      <w:r w:rsidRPr="006F5132">
        <w:rPr>
          <w:color w:val="000000"/>
          <w:sz w:val="22"/>
          <w:szCs w:val="22"/>
        </w:rPr>
        <w:t xml:space="preserve">. </w:t>
      </w:r>
      <w:proofErr w:type="spellStart"/>
      <w:r w:rsidRPr="006F5132">
        <w:rPr>
          <w:color w:val="000000"/>
          <w:sz w:val="22"/>
          <w:szCs w:val="22"/>
        </w:rPr>
        <w:t>Mereka</w:t>
      </w:r>
      <w:proofErr w:type="spellEnd"/>
      <w:r w:rsidRPr="006F5132">
        <w:rPr>
          <w:color w:val="000000"/>
          <w:sz w:val="22"/>
          <w:szCs w:val="22"/>
        </w:rPr>
        <w:t xml:space="preserve"> </w:t>
      </w:r>
      <w:proofErr w:type="spellStart"/>
      <w:r w:rsidRPr="006F5132">
        <w:rPr>
          <w:color w:val="000000"/>
          <w:sz w:val="22"/>
          <w:szCs w:val="22"/>
        </w:rPr>
        <w:t>menemukan</w:t>
      </w:r>
      <w:proofErr w:type="spellEnd"/>
      <w:r w:rsidRPr="006F5132">
        <w:rPr>
          <w:color w:val="000000"/>
          <w:sz w:val="22"/>
          <w:szCs w:val="22"/>
        </w:rPr>
        <w:t xml:space="preserve"> </w:t>
      </w:r>
      <w:proofErr w:type="spellStart"/>
      <w:r w:rsidRPr="006F5132">
        <w:rPr>
          <w:color w:val="000000"/>
          <w:sz w:val="22"/>
          <w:szCs w:val="22"/>
        </w:rPr>
        <w:t>peningkatan</w:t>
      </w:r>
      <w:proofErr w:type="spellEnd"/>
      <w:r w:rsidRPr="006F5132">
        <w:rPr>
          <w:color w:val="000000"/>
          <w:sz w:val="22"/>
          <w:szCs w:val="22"/>
        </w:rPr>
        <w:t xml:space="preserve"> </w:t>
      </w:r>
      <w:proofErr w:type="spellStart"/>
      <w:r w:rsidRPr="006F5132">
        <w:rPr>
          <w:color w:val="000000"/>
          <w:sz w:val="22"/>
          <w:szCs w:val="22"/>
        </w:rPr>
        <w:t>prestasi</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sebanyak</w:t>
      </w:r>
      <w:proofErr w:type="spellEnd"/>
      <w:r w:rsidRPr="006F5132">
        <w:rPr>
          <w:color w:val="000000"/>
          <w:sz w:val="22"/>
          <w:szCs w:val="22"/>
        </w:rPr>
        <w:t xml:space="preserve"> 26%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visual dan </w:t>
      </w:r>
      <w:proofErr w:type="spellStart"/>
      <w:r w:rsidRPr="006F5132">
        <w:rPr>
          <w:color w:val="000000"/>
          <w:sz w:val="22"/>
          <w:szCs w:val="22"/>
        </w:rPr>
        <w:t>kinestetik</w:t>
      </w:r>
      <w:proofErr w:type="spellEnd"/>
      <w:r w:rsidRPr="006F5132">
        <w:rPr>
          <w:color w:val="000000"/>
          <w:sz w:val="22"/>
          <w:szCs w:val="22"/>
        </w:rPr>
        <w:t>.</w:t>
      </w:r>
    </w:p>
    <w:p w14:paraId="3CBE656E" w14:textId="77777777" w:rsidR="006F5132" w:rsidRPr="006F5132" w:rsidRDefault="006F5132" w:rsidP="006F5132">
      <w:pPr>
        <w:pStyle w:val="NormalWeb"/>
        <w:spacing w:before="180" w:beforeAutospacing="0" w:after="180" w:afterAutospacing="0"/>
        <w:jc w:val="both"/>
      </w:pPr>
      <w:proofErr w:type="spellStart"/>
      <w:r w:rsidRPr="006F5132">
        <w:rPr>
          <w:color w:val="000000"/>
          <w:sz w:val="22"/>
          <w:szCs w:val="22"/>
        </w:rPr>
        <w:t>Pembelajaran</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tentunya</w:t>
      </w:r>
      <w:proofErr w:type="spellEnd"/>
      <w:r w:rsidRPr="006F5132">
        <w:rPr>
          <w:color w:val="000000"/>
          <w:sz w:val="22"/>
          <w:szCs w:val="22"/>
        </w:rPr>
        <w:t xml:space="preserve"> juga </w:t>
      </w:r>
      <w:proofErr w:type="spellStart"/>
      <w:r w:rsidRPr="006F5132">
        <w:rPr>
          <w:color w:val="000000"/>
          <w:sz w:val="22"/>
          <w:szCs w:val="22"/>
        </w:rPr>
        <w:t>harus</w:t>
      </w:r>
      <w:proofErr w:type="spellEnd"/>
      <w:r w:rsidRPr="006F5132">
        <w:rPr>
          <w:color w:val="000000"/>
          <w:sz w:val="22"/>
          <w:szCs w:val="22"/>
        </w:rPr>
        <w:t xml:space="preserve"> </w:t>
      </w:r>
      <w:proofErr w:type="spellStart"/>
      <w:r w:rsidRPr="006F5132">
        <w:rPr>
          <w:color w:val="000000"/>
          <w:sz w:val="22"/>
          <w:szCs w:val="22"/>
        </w:rPr>
        <w:t>mampu</w:t>
      </w:r>
      <w:proofErr w:type="spellEnd"/>
      <w:r w:rsidRPr="006F5132">
        <w:rPr>
          <w:color w:val="000000"/>
          <w:sz w:val="22"/>
          <w:szCs w:val="22"/>
        </w:rPr>
        <w:t xml:space="preserve"> </w:t>
      </w:r>
      <w:proofErr w:type="spellStart"/>
      <w:r w:rsidRPr="006F5132">
        <w:rPr>
          <w:color w:val="000000"/>
          <w:sz w:val="22"/>
          <w:szCs w:val="22"/>
        </w:rPr>
        <w:t>mengakomodir</w:t>
      </w:r>
      <w:proofErr w:type="spellEnd"/>
      <w:r w:rsidRPr="006F5132">
        <w:rPr>
          <w:color w:val="000000"/>
          <w:sz w:val="22"/>
          <w:szCs w:val="22"/>
        </w:rPr>
        <w:t xml:space="preserve"> </w:t>
      </w:r>
      <w:proofErr w:type="spellStart"/>
      <w:r w:rsidRPr="006F5132">
        <w:rPr>
          <w:color w:val="000000"/>
          <w:sz w:val="22"/>
          <w:szCs w:val="22"/>
        </w:rPr>
        <w:t>tipe</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tertentu</w:t>
      </w:r>
      <w:proofErr w:type="spellEnd"/>
      <w:r w:rsidRPr="006F5132">
        <w:rPr>
          <w:color w:val="000000"/>
          <w:sz w:val="22"/>
          <w:szCs w:val="22"/>
        </w:rPr>
        <w:t xml:space="preserve"> </w:t>
      </w:r>
      <w:proofErr w:type="spellStart"/>
      <w:r w:rsidRPr="006F5132">
        <w:rPr>
          <w:color w:val="000000"/>
          <w:sz w:val="22"/>
          <w:szCs w:val="22"/>
        </w:rPr>
        <w:t>sehingga</w:t>
      </w:r>
      <w:proofErr w:type="spellEnd"/>
      <w:r w:rsidRPr="006F5132">
        <w:rPr>
          <w:color w:val="000000"/>
          <w:sz w:val="22"/>
          <w:szCs w:val="22"/>
        </w:rPr>
        <w:t xml:space="preserve"> proses </w:t>
      </w:r>
      <w:proofErr w:type="spellStart"/>
      <w:r w:rsidRPr="006F5132">
        <w:rPr>
          <w:color w:val="000000"/>
          <w:sz w:val="22"/>
          <w:szCs w:val="22"/>
        </w:rPr>
        <w:t>penyampaian</w:t>
      </w:r>
      <w:proofErr w:type="spellEnd"/>
      <w:r w:rsidRPr="006F5132">
        <w:rPr>
          <w:color w:val="000000"/>
          <w:sz w:val="22"/>
          <w:szCs w:val="22"/>
        </w:rPr>
        <w:t xml:space="preserve"> </w:t>
      </w:r>
      <w:proofErr w:type="spellStart"/>
      <w:r w:rsidRPr="006F5132">
        <w:rPr>
          <w:color w:val="000000"/>
          <w:sz w:val="22"/>
          <w:szCs w:val="22"/>
        </w:rPr>
        <w:t>ilmu</w:t>
      </w:r>
      <w:proofErr w:type="spellEnd"/>
      <w:r w:rsidRPr="006F5132">
        <w:rPr>
          <w:color w:val="000000"/>
          <w:sz w:val="22"/>
          <w:szCs w:val="22"/>
        </w:rPr>
        <w:t xml:space="preserve"> </w:t>
      </w:r>
      <w:proofErr w:type="spellStart"/>
      <w:r w:rsidRPr="006F5132">
        <w:rPr>
          <w:color w:val="000000"/>
          <w:sz w:val="22"/>
          <w:szCs w:val="22"/>
        </w:rPr>
        <w:t>terlaksana</w:t>
      </w:r>
      <w:proofErr w:type="spellEnd"/>
      <w:r w:rsidRPr="006F5132">
        <w:rPr>
          <w:color w:val="000000"/>
          <w:sz w:val="22"/>
          <w:szCs w:val="22"/>
        </w:rPr>
        <w:t xml:space="preserve"> </w:t>
      </w:r>
      <w:proofErr w:type="spellStart"/>
      <w:r w:rsidRPr="006F5132">
        <w:rPr>
          <w:color w:val="000000"/>
          <w:sz w:val="22"/>
          <w:szCs w:val="22"/>
        </w:rPr>
        <w:t>dengan</w:t>
      </w:r>
      <w:proofErr w:type="spellEnd"/>
      <w:r w:rsidRPr="006F5132">
        <w:rPr>
          <w:color w:val="000000"/>
          <w:sz w:val="22"/>
          <w:szCs w:val="22"/>
        </w:rPr>
        <w:t xml:space="preserve"> </w:t>
      </w:r>
      <w:proofErr w:type="spellStart"/>
      <w:r w:rsidRPr="006F5132">
        <w:rPr>
          <w:color w:val="000000"/>
          <w:sz w:val="22"/>
          <w:szCs w:val="22"/>
        </w:rPr>
        <w:t>maksimal</w:t>
      </w:r>
      <w:proofErr w:type="spellEnd"/>
      <w:r w:rsidRPr="006F5132">
        <w:rPr>
          <w:color w:val="000000"/>
          <w:sz w:val="22"/>
          <w:szCs w:val="22"/>
        </w:rPr>
        <w:t xml:space="preserve">. Mata </w:t>
      </w:r>
      <w:proofErr w:type="spellStart"/>
      <w:r w:rsidRPr="006F5132">
        <w:rPr>
          <w:color w:val="000000"/>
          <w:sz w:val="22"/>
          <w:szCs w:val="22"/>
        </w:rPr>
        <w:t>kuliah</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sebenarnya</w:t>
      </w:r>
      <w:proofErr w:type="spellEnd"/>
      <w:r w:rsidRPr="006F5132">
        <w:rPr>
          <w:color w:val="000000"/>
          <w:sz w:val="22"/>
          <w:szCs w:val="22"/>
        </w:rPr>
        <w:t xml:space="preserve">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memanfaatkan</w:t>
      </w:r>
      <w:proofErr w:type="spellEnd"/>
      <w:r w:rsidRPr="006F5132">
        <w:rPr>
          <w:color w:val="000000"/>
          <w:sz w:val="22"/>
          <w:szCs w:val="22"/>
        </w:rPr>
        <w:t xml:space="preserve"> </w:t>
      </w:r>
      <w:proofErr w:type="spellStart"/>
      <w:r w:rsidRPr="006F5132">
        <w:rPr>
          <w:color w:val="000000"/>
          <w:sz w:val="22"/>
          <w:szCs w:val="22"/>
        </w:rPr>
        <w:t>ketiga</w:t>
      </w:r>
      <w:proofErr w:type="spellEnd"/>
      <w:r w:rsidRPr="006F5132">
        <w:rPr>
          <w:color w:val="000000"/>
          <w:sz w:val="22"/>
          <w:szCs w:val="22"/>
        </w:rPr>
        <w:t xml:space="preserve"> </w:t>
      </w:r>
      <w:proofErr w:type="spellStart"/>
      <w:r w:rsidRPr="006F5132">
        <w:rPr>
          <w:color w:val="000000"/>
          <w:sz w:val="22"/>
          <w:szCs w:val="22"/>
        </w:rPr>
        <w:t>gaya</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yang </w:t>
      </w:r>
      <w:proofErr w:type="spellStart"/>
      <w:r w:rsidRPr="006F5132">
        <w:rPr>
          <w:color w:val="000000"/>
          <w:sz w:val="22"/>
          <w:szCs w:val="22"/>
        </w:rPr>
        <w:t>dikemukakan</w:t>
      </w:r>
      <w:proofErr w:type="spellEnd"/>
      <w:r w:rsidRPr="006F5132">
        <w:rPr>
          <w:color w:val="000000"/>
          <w:sz w:val="22"/>
          <w:szCs w:val="22"/>
        </w:rPr>
        <w:t xml:space="preserve"> oleh </w:t>
      </w:r>
      <w:proofErr w:type="spellStart"/>
      <w:r w:rsidRPr="006F5132">
        <w:rPr>
          <w:color w:val="0000FF"/>
          <w:sz w:val="22"/>
          <w:szCs w:val="22"/>
        </w:rPr>
        <w:t>Depoter</w:t>
      </w:r>
      <w:proofErr w:type="spellEnd"/>
      <w:r w:rsidRPr="006F5132">
        <w:rPr>
          <w:color w:val="0000FF"/>
          <w:sz w:val="22"/>
          <w:szCs w:val="22"/>
        </w:rPr>
        <w:t xml:space="preserve"> dan </w:t>
      </w:r>
      <w:proofErr w:type="spellStart"/>
      <w:r w:rsidRPr="006F5132">
        <w:rPr>
          <w:color w:val="0000FF"/>
          <w:sz w:val="22"/>
          <w:szCs w:val="22"/>
        </w:rPr>
        <w:t>Hinarki</w:t>
      </w:r>
      <w:proofErr w:type="spellEnd"/>
      <w:r w:rsidRPr="006F5132">
        <w:rPr>
          <w:color w:val="0000FF"/>
          <w:sz w:val="22"/>
          <w:szCs w:val="22"/>
        </w:rPr>
        <w:t xml:space="preserve"> (2000)</w:t>
      </w:r>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audio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materi</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bermanfaat</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gramStart"/>
      <w:r w:rsidRPr="006F5132">
        <w:rPr>
          <w:i/>
          <w:iCs/>
          <w:color w:val="000000"/>
          <w:sz w:val="22"/>
          <w:szCs w:val="22"/>
        </w:rPr>
        <w:t>skill  listening</w:t>
      </w:r>
      <w:proofErr w:type="gramEnd"/>
      <w:r w:rsidRPr="006F5132">
        <w:rPr>
          <w:i/>
          <w:iCs/>
          <w:color w:val="000000"/>
          <w:sz w:val="22"/>
          <w:szCs w:val="22"/>
        </w:rPr>
        <w:t>,</w:t>
      </w:r>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meningkatkan</w:t>
      </w:r>
      <w:proofErr w:type="spellEnd"/>
      <w:r w:rsidRPr="006F5132">
        <w:rPr>
          <w:color w:val="000000"/>
          <w:sz w:val="22"/>
          <w:szCs w:val="22"/>
        </w:rPr>
        <w:t xml:space="preserve"> </w:t>
      </w:r>
      <w:proofErr w:type="spellStart"/>
      <w:r w:rsidRPr="006F5132">
        <w:rPr>
          <w:color w:val="000000"/>
          <w:sz w:val="22"/>
          <w:szCs w:val="22"/>
        </w:rPr>
        <w:t>retensi</w:t>
      </w:r>
      <w:proofErr w:type="spellEnd"/>
      <w:r w:rsidRPr="006F5132">
        <w:rPr>
          <w:color w:val="000000"/>
          <w:sz w:val="22"/>
          <w:szCs w:val="22"/>
        </w:rPr>
        <w:t xml:space="preserve"> </w:t>
      </w:r>
      <w:proofErr w:type="spellStart"/>
      <w:r w:rsidRPr="006F5132">
        <w:rPr>
          <w:color w:val="000000"/>
          <w:sz w:val="22"/>
          <w:szCs w:val="22"/>
        </w:rPr>
        <w:t>hafalan</w:t>
      </w:r>
      <w:proofErr w:type="spellEnd"/>
      <w:r w:rsidRPr="006F5132">
        <w:rPr>
          <w:color w:val="000000"/>
          <w:sz w:val="22"/>
          <w:szCs w:val="22"/>
        </w:rPr>
        <w:t xml:space="preserve"> </w:t>
      </w:r>
      <w:proofErr w:type="spellStart"/>
      <w:r w:rsidRPr="006F5132">
        <w:rPr>
          <w:color w:val="000000"/>
          <w:sz w:val="22"/>
          <w:szCs w:val="22"/>
        </w:rPr>
        <w:t>kosakata</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sedangkan</w:t>
      </w:r>
      <w:proofErr w:type="spellEnd"/>
      <w:r w:rsidRPr="006F5132">
        <w:rPr>
          <w:color w:val="000000"/>
          <w:sz w:val="22"/>
          <w:szCs w:val="22"/>
        </w:rPr>
        <w:t xml:space="preserve"> </w:t>
      </w:r>
      <w:proofErr w:type="spellStart"/>
      <w:r w:rsidRPr="006F5132">
        <w:rPr>
          <w:color w:val="000000"/>
          <w:sz w:val="22"/>
          <w:szCs w:val="22"/>
        </w:rPr>
        <w:t>partisipasi</w:t>
      </w:r>
      <w:proofErr w:type="spellEnd"/>
      <w:r w:rsidRPr="006F5132">
        <w:rPr>
          <w:color w:val="000000"/>
          <w:sz w:val="22"/>
          <w:szCs w:val="22"/>
        </w:rPr>
        <w:t xml:space="preserve"> </w:t>
      </w:r>
      <w:proofErr w:type="spellStart"/>
      <w:r w:rsidRPr="006F5132">
        <w:rPr>
          <w:color w:val="000000"/>
          <w:sz w:val="22"/>
          <w:szCs w:val="22"/>
        </w:rPr>
        <w:t>motorik</w:t>
      </w:r>
      <w:proofErr w:type="spellEnd"/>
      <w:r w:rsidRPr="006F5132">
        <w:rPr>
          <w:color w:val="000000"/>
          <w:sz w:val="22"/>
          <w:szCs w:val="22"/>
        </w:rPr>
        <w:t xml:space="preserve"> </w:t>
      </w:r>
      <w:proofErr w:type="spellStart"/>
      <w:r w:rsidRPr="006F5132">
        <w:rPr>
          <w:color w:val="000000"/>
          <w:sz w:val="22"/>
          <w:szCs w:val="22"/>
        </w:rPr>
        <w:t>berupa</w:t>
      </w:r>
      <w:proofErr w:type="spellEnd"/>
      <w:r w:rsidRPr="006F5132">
        <w:rPr>
          <w:color w:val="000000"/>
          <w:sz w:val="22"/>
          <w:szCs w:val="22"/>
        </w:rPr>
        <w:t xml:space="preserve"> </w:t>
      </w:r>
      <w:proofErr w:type="spellStart"/>
      <w:r w:rsidRPr="006F5132">
        <w:rPr>
          <w:color w:val="000000"/>
          <w:sz w:val="22"/>
          <w:szCs w:val="22"/>
        </w:rPr>
        <w:t>gerakan</w:t>
      </w:r>
      <w:proofErr w:type="spellEnd"/>
      <w:r w:rsidRPr="006F5132">
        <w:rPr>
          <w:color w:val="000000"/>
          <w:sz w:val="22"/>
          <w:szCs w:val="22"/>
        </w:rPr>
        <w:t xml:space="preserve">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membantu</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memahami</w:t>
      </w:r>
      <w:proofErr w:type="spellEnd"/>
      <w:r w:rsidRPr="006F5132">
        <w:rPr>
          <w:color w:val="000000"/>
          <w:sz w:val="22"/>
          <w:szCs w:val="22"/>
        </w:rPr>
        <w:t xml:space="preserve"> </w:t>
      </w:r>
      <w:proofErr w:type="spellStart"/>
      <w:r w:rsidRPr="006F5132">
        <w:rPr>
          <w:color w:val="000000"/>
          <w:sz w:val="22"/>
          <w:szCs w:val="22"/>
        </w:rPr>
        <w:t>makna</w:t>
      </w:r>
      <w:proofErr w:type="spellEnd"/>
      <w:r w:rsidRPr="006F5132">
        <w:rPr>
          <w:color w:val="000000"/>
          <w:sz w:val="22"/>
          <w:szCs w:val="22"/>
        </w:rPr>
        <w:t xml:space="preserve"> </w:t>
      </w:r>
      <w:proofErr w:type="spellStart"/>
      <w:r w:rsidRPr="006F5132">
        <w:rPr>
          <w:color w:val="000000"/>
          <w:sz w:val="22"/>
          <w:szCs w:val="22"/>
        </w:rPr>
        <w:t>suatu</w:t>
      </w:r>
      <w:proofErr w:type="spellEnd"/>
      <w:r w:rsidRPr="006F5132">
        <w:rPr>
          <w:color w:val="000000"/>
          <w:sz w:val="22"/>
          <w:szCs w:val="22"/>
        </w:rPr>
        <w:t xml:space="preserve"> kata </w:t>
      </w:r>
      <w:proofErr w:type="spellStart"/>
      <w:r w:rsidRPr="006F5132">
        <w:rPr>
          <w:color w:val="000000"/>
          <w:sz w:val="22"/>
          <w:szCs w:val="22"/>
        </w:rPr>
        <w:t>kerja</w:t>
      </w:r>
      <w:proofErr w:type="spellEnd"/>
      <w:r w:rsidRPr="006F5132">
        <w:rPr>
          <w:color w:val="000000"/>
          <w:sz w:val="22"/>
          <w:szCs w:val="22"/>
        </w:rPr>
        <w:t xml:space="preserve">.  </w:t>
      </w:r>
      <w:proofErr w:type="spellStart"/>
      <w:r w:rsidRPr="006F5132">
        <w:rPr>
          <w:color w:val="0000FF"/>
          <w:sz w:val="22"/>
          <w:szCs w:val="22"/>
        </w:rPr>
        <w:t>Tama</w:t>
      </w:r>
      <w:proofErr w:type="spellEnd"/>
      <w:r w:rsidRPr="006F5132">
        <w:rPr>
          <w:color w:val="0000FF"/>
          <w:sz w:val="22"/>
          <w:szCs w:val="22"/>
        </w:rPr>
        <w:t xml:space="preserve"> (2014)</w:t>
      </w:r>
      <w:r w:rsidRPr="006F5132">
        <w:rPr>
          <w:color w:val="000000"/>
          <w:sz w:val="22"/>
          <w:szCs w:val="22"/>
        </w:rPr>
        <w:t xml:space="preserve"> </w:t>
      </w:r>
      <w:proofErr w:type="spellStart"/>
      <w:r w:rsidRPr="006F5132">
        <w:rPr>
          <w:color w:val="000000"/>
          <w:sz w:val="22"/>
          <w:szCs w:val="22"/>
        </w:rPr>
        <w:t>menemukan</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yang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kosakata</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dengan</w:t>
      </w:r>
      <w:proofErr w:type="spellEnd"/>
      <w:r w:rsidRPr="006F5132">
        <w:rPr>
          <w:color w:val="000000"/>
          <w:sz w:val="22"/>
          <w:szCs w:val="22"/>
        </w:rPr>
        <w:t xml:space="preserve"> </w:t>
      </w:r>
      <w:proofErr w:type="spellStart"/>
      <w:r w:rsidRPr="006F5132">
        <w:rPr>
          <w:color w:val="000000"/>
          <w:sz w:val="22"/>
          <w:szCs w:val="22"/>
        </w:rPr>
        <w:t>bantuan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memiliki</w:t>
      </w:r>
      <w:proofErr w:type="spellEnd"/>
      <w:r w:rsidRPr="006F5132">
        <w:rPr>
          <w:color w:val="000000"/>
          <w:sz w:val="22"/>
          <w:szCs w:val="22"/>
        </w:rPr>
        <w:t xml:space="preserve"> </w:t>
      </w:r>
      <w:proofErr w:type="spellStart"/>
      <w:r w:rsidRPr="006F5132">
        <w:rPr>
          <w:color w:val="000000"/>
          <w:sz w:val="22"/>
          <w:szCs w:val="22"/>
        </w:rPr>
        <w:t>ketertarikan</w:t>
      </w:r>
      <w:proofErr w:type="spellEnd"/>
      <w:r w:rsidRPr="006F5132">
        <w:rPr>
          <w:color w:val="000000"/>
          <w:sz w:val="22"/>
          <w:szCs w:val="22"/>
        </w:rPr>
        <w:t xml:space="preserve"> dan </w:t>
      </w:r>
      <w:proofErr w:type="spellStart"/>
      <w:r w:rsidRPr="006F5132">
        <w:rPr>
          <w:color w:val="000000"/>
          <w:sz w:val="22"/>
          <w:szCs w:val="22"/>
        </w:rPr>
        <w:t>daya</w:t>
      </w:r>
      <w:proofErr w:type="spellEnd"/>
      <w:r w:rsidRPr="006F5132">
        <w:rPr>
          <w:color w:val="000000"/>
          <w:sz w:val="22"/>
          <w:szCs w:val="22"/>
        </w:rPr>
        <w:t xml:space="preserve"> </w:t>
      </w:r>
      <w:proofErr w:type="spellStart"/>
      <w:r w:rsidRPr="006F5132">
        <w:rPr>
          <w:color w:val="000000"/>
          <w:sz w:val="22"/>
          <w:szCs w:val="22"/>
        </w:rPr>
        <w:t>ingat</w:t>
      </w:r>
      <w:proofErr w:type="spellEnd"/>
      <w:r w:rsidRPr="006F5132">
        <w:rPr>
          <w:color w:val="000000"/>
          <w:sz w:val="22"/>
          <w:szCs w:val="22"/>
        </w:rPr>
        <w:t xml:space="preserve"> yang </w:t>
      </w:r>
      <w:proofErr w:type="spellStart"/>
      <w:r w:rsidRPr="006F5132">
        <w:rPr>
          <w:color w:val="000000"/>
          <w:sz w:val="22"/>
          <w:szCs w:val="22"/>
        </w:rPr>
        <w:t>lebih</w:t>
      </w:r>
      <w:proofErr w:type="spellEnd"/>
      <w:r w:rsidRPr="006F5132">
        <w:rPr>
          <w:color w:val="000000"/>
          <w:sz w:val="22"/>
          <w:szCs w:val="22"/>
        </w:rPr>
        <w:t xml:space="preserve"> </w:t>
      </w:r>
      <w:proofErr w:type="spellStart"/>
      <w:r w:rsidRPr="006F5132">
        <w:rPr>
          <w:color w:val="000000"/>
          <w:sz w:val="22"/>
          <w:szCs w:val="22"/>
        </w:rPr>
        <w:t>kuat</w:t>
      </w:r>
      <w:proofErr w:type="spellEnd"/>
      <w:r w:rsidRPr="006F5132">
        <w:rPr>
          <w:color w:val="000000"/>
          <w:sz w:val="22"/>
          <w:szCs w:val="22"/>
        </w:rPr>
        <w:t xml:space="preserve"> </w:t>
      </w:r>
      <w:proofErr w:type="spellStart"/>
      <w:r w:rsidRPr="006F5132">
        <w:rPr>
          <w:color w:val="000000"/>
          <w:sz w:val="22"/>
          <w:szCs w:val="22"/>
        </w:rPr>
        <w:t>daripada</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yang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kosakata</w:t>
      </w:r>
      <w:proofErr w:type="spellEnd"/>
      <w:r w:rsidRPr="006F5132">
        <w:rPr>
          <w:color w:val="000000"/>
          <w:sz w:val="22"/>
          <w:szCs w:val="22"/>
        </w:rPr>
        <w:t xml:space="preserve"> </w:t>
      </w:r>
      <w:proofErr w:type="spellStart"/>
      <w:r w:rsidRPr="006F5132">
        <w:rPr>
          <w:color w:val="000000"/>
          <w:sz w:val="22"/>
          <w:szCs w:val="22"/>
        </w:rPr>
        <w:t>hanya</w:t>
      </w:r>
      <w:proofErr w:type="spellEnd"/>
      <w:r w:rsidRPr="006F5132">
        <w:rPr>
          <w:color w:val="000000"/>
          <w:sz w:val="22"/>
          <w:szCs w:val="22"/>
        </w:rPr>
        <w:t xml:space="preserve"> </w:t>
      </w:r>
      <w:proofErr w:type="spellStart"/>
      <w:r w:rsidRPr="006F5132">
        <w:rPr>
          <w:color w:val="000000"/>
          <w:sz w:val="22"/>
          <w:szCs w:val="22"/>
        </w:rPr>
        <w:t>dengan</w:t>
      </w:r>
      <w:proofErr w:type="spellEnd"/>
      <w:r w:rsidRPr="006F5132">
        <w:rPr>
          <w:color w:val="000000"/>
          <w:sz w:val="22"/>
          <w:szCs w:val="22"/>
        </w:rPr>
        <w:t xml:space="preserve"> </w:t>
      </w:r>
      <w:proofErr w:type="spellStart"/>
      <w:r w:rsidRPr="006F5132">
        <w:rPr>
          <w:color w:val="000000"/>
          <w:sz w:val="22"/>
          <w:szCs w:val="22"/>
        </w:rPr>
        <w:t>tulisan</w:t>
      </w:r>
      <w:proofErr w:type="spellEnd"/>
      <w:r w:rsidRPr="006F5132">
        <w:rPr>
          <w:color w:val="000000"/>
          <w:sz w:val="22"/>
          <w:szCs w:val="22"/>
        </w:rPr>
        <w:t>. </w:t>
      </w:r>
    </w:p>
    <w:p w14:paraId="6F460EAA" w14:textId="77777777" w:rsidR="006F5132" w:rsidRPr="006F5132" w:rsidRDefault="006F5132" w:rsidP="006F5132">
      <w:pPr>
        <w:pStyle w:val="NormalWeb"/>
        <w:spacing w:before="180" w:beforeAutospacing="0" w:after="180" w:afterAutospacing="0"/>
        <w:jc w:val="both"/>
      </w:pPr>
      <w:r w:rsidRPr="006F5132">
        <w:rPr>
          <w:color w:val="0000FF"/>
          <w:sz w:val="22"/>
          <w:szCs w:val="22"/>
        </w:rPr>
        <w:t>Wright (1989)</w:t>
      </w:r>
      <w:r w:rsidRPr="006F5132">
        <w:rPr>
          <w:color w:val="000000"/>
          <w:sz w:val="22"/>
          <w:szCs w:val="22"/>
        </w:rPr>
        <w:t xml:space="preserve"> </w:t>
      </w:r>
      <w:proofErr w:type="spellStart"/>
      <w:r w:rsidRPr="006F5132">
        <w:rPr>
          <w:color w:val="000000"/>
          <w:sz w:val="22"/>
          <w:szCs w:val="22"/>
        </w:rPr>
        <w:t>menyarankan</w:t>
      </w:r>
      <w:proofErr w:type="spellEnd"/>
      <w:r w:rsidRPr="006F5132">
        <w:rPr>
          <w:color w:val="000000"/>
          <w:sz w:val="22"/>
          <w:szCs w:val="22"/>
        </w:rPr>
        <w:t xml:space="preserve"> agar </w:t>
      </w:r>
      <w:proofErr w:type="spellStart"/>
      <w:r w:rsidRPr="006F5132">
        <w:rPr>
          <w:color w:val="000000"/>
          <w:sz w:val="22"/>
          <w:szCs w:val="22"/>
        </w:rPr>
        <w:t>sebelum</w:t>
      </w:r>
      <w:proofErr w:type="spellEnd"/>
      <w:r w:rsidRPr="006F5132">
        <w:rPr>
          <w:color w:val="000000"/>
          <w:sz w:val="22"/>
          <w:szCs w:val="22"/>
        </w:rPr>
        <w:t xml:space="preserve"> </w:t>
      </w:r>
      <w:proofErr w:type="spellStart"/>
      <w:r w:rsidRPr="006F5132">
        <w:rPr>
          <w:color w:val="000000"/>
          <w:sz w:val="22"/>
          <w:szCs w:val="22"/>
        </w:rPr>
        <w:t>memilih</w:t>
      </w:r>
      <w:proofErr w:type="spellEnd"/>
      <w:r w:rsidRPr="006F5132">
        <w:rPr>
          <w:color w:val="000000"/>
          <w:sz w:val="22"/>
          <w:szCs w:val="22"/>
        </w:rPr>
        <w:t xml:space="preserve"> </w:t>
      </w:r>
      <w:proofErr w:type="spellStart"/>
      <w:r w:rsidRPr="006F5132">
        <w:rPr>
          <w:color w:val="000000"/>
          <w:sz w:val="22"/>
          <w:szCs w:val="22"/>
        </w:rPr>
        <w:t>menggunakan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aga guru </w:t>
      </w:r>
      <w:proofErr w:type="spellStart"/>
      <w:r w:rsidRPr="006F5132">
        <w:rPr>
          <w:color w:val="000000"/>
          <w:sz w:val="22"/>
          <w:szCs w:val="22"/>
        </w:rPr>
        <w:t>perlu</w:t>
      </w:r>
      <w:proofErr w:type="spellEnd"/>
      <w:r w:rsidRPr="006F5132">
        <w:rPr>
          <w:color w:val="000000"/>
          <w:sz w:val="22"/>
          <w:szCs w:val="22"/>
        </w:rPr>
        <w:t xml:space="preserve"> </w:t>
      </w:r>
      <w:proofErr w:type="spellStart"/>
      <w:r w:rsidRPr="006F5132">
        <w:rPr>
          <w:color w:val="000000"/>
          <w:sz w:val="22"/>
          <w:szCs w:val="22"/>
        </w:rPr>
        <w:t>memastikan</w:t>
      </w:r>
      <w:proofErr w:type="spellEnd"/>
      <w:r w:rsidRPr="006F5132">
        <w:rPr>
          <w:color w:val="000000"/>
          <w:sz w:val="22"/>
          <w:szCs w:val="22"/>
        </w:rPr>
        <w:t xml:space="preserve"> </w:t>
      </w:r>
      <w:proofErr w:type="spellStart"/>
      <w:r w:rsidRPr="006F5132">
        <w:rPr>
          <w:color w:val="000000"/>
          <w:sz w:val="22"/>
          <w:szCs w:val="22"/>
        </w:rPr>
        <w:t>bahwa</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sudah</w:t>
      </w:r>
      <w:proofErr w:type="spellEnd"/>
      <w:r w:rsidRPr="006F5132">
        <w:rPr>
          <w:color w:val="000000"/>
          <w:sz w:val="22"/>
          <w:szCs w:val="22"/>
        </w:rPr>
        <w:t xml:space="preserve"> </w:t>
      </w:r>
      <w:proofErr w:type="spellStart"/>
      <w:r w:rsidRPr="006F5132">
        <w:rPr>
          <w:color w:val="000000"/>
          <w:sz w:val="22"/>
          <w:szCs w:val="22"/>
        </w:rPr>
        <w:t>memenuhi</w:t>
      </w:r>
      <w:proofErr w:type="spellEnd"/>
      <w:r w:rsidRPr="006F5132">
        <w:rPr>
          <w:color w:val="000000"/>
          <w:sz w:val="22"/>
          <w:szCs w:val="22"/>
        </w:rPr>
        <w:t xml:space="preserve"> 5 </w:t>
      </w:r>
      <w:proofErr w:type="spellStart"/>
      <w:r w:rsidRPr="006F5132">
        <w:rPr>
          <w:color w:val="000000"/>
          <w:sz w:val="22"/>
          <w:szCs w:val="22"/>
        </w:rPr>
        <w:t>kriteria</w:t>
      </w:r>
      <w:proofErr w:type="spellEnd"/>
      <w:r w:rsidRPr="006F5132">
        <w:rPr>
          <w:color w:val="000000"/>
          <w:sz w:val="22"/>
          <w:szCs w:val="22"/>
        </w:rPr>
        <w:t xml:space="preserve"> </w:t>
      </w:r>
      <w:proofErr w:type="spellStart"/>
      <w:r w:rsidRPr="006F5132">
        <w:rPr>
          <w:color w:val="000000"/>
          <w:sz w:val="22"/>
          <w:szCs w:val="22"/>
        </w:rPr>
        <w:t>kelayakan</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w:t>
      </w:r>
    </w:p>
    <w:p w14:paraId="6DAD8A90" w14:textId="77777777" w:rsidR="006F5132" w:rsidRPr="006F5132" w:rsidRDefault="006F5132" w:rsidP="006F5132">
      <w:pPr>
        <w:pStyle w:val="NormalWeb"/>
        <w:numPr>
          <w:ilvl w:val="0"/>
          <w:numId w:val="31"/>
        </w:numPr>
        <w:spacing w:before="180" w:beforeAutospacing="0" w:after="0" w:afterAutospacing="0"/>
        <w:jc w:val="both"/>
        <w:textAlignment w:val="baseline"/>
        <w:rPr>
          <w:color w:val="000000"/>
          <w:sz w:val="22"/>
          <w:szCs w:val="22"/>
        </w:rPr>
      </w:pPr>
      <w:proofErr w:type="spellStart"/>
      <w:r w:rsidRPr="006F5132">
        <w:rPr>
          <w:color w:val="000000"/>
          <w:sz w:val="22"/>
          <w:szCs w:val="22"/>
        </w:rPr>
        <w:t>Mudah</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dipersiapkan</w:t>
      </w:r>
      <w:proofErr w:type="spellEnd"/>
      <w:r w:rsidRPr="006F5132">
        <w:rPr>
          <w:color w:val="000000"/>
          <w:sz w:val="22"/>
          <w:szCs w:val="22"/>
        </w:rPr>
        <w:t xml:space="preserve">. </w:t>
      </w:r>
      <w:proofErr w:type="spellStart"/>
      <w:r w:rsidRPr="006F5132">
        <w:rPr>
          <w:color w:val="000000"/>
          <w:sz w:val="22"/>
          <w:szCs w:val="22"/>
        </w:rPr>
        <w:t>Apabila</w:t>
      </w:r>
      <w:proofErr w:type="spellEnd"/>
      <w:r w:rsidRPr="006F5132">
        <w:rPr>
          <w:color w:val="000000"/>
          <w:sz w:val="22"/>
          <w:szCs w:val="22"/>
        </w:rPr>
        <w:t xml:space="preserve"> </w:t>
      </w:r>
      <w:proofErr w:type="spellStart"/>
      <w:r w:rsidRPr="006F5132">
        <w:rPr>
          <w:color w:val="000000"/>
          <w:sz w:val="22"/>
          <w:szCs w:val="22"/>
        </w:rPr>
        <w:t>keberadaan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membutuhkan</w:t>
      </w:r>
      <w:proofErr w:type="spellEnd"/>
      <w:r w:rsidRPr="006F5132">
        <w:rPr>
          <w:color w:val="000000"/>
          <w:sz w:val="22"/>
          <w:szCs w:val="22"/>
        </w:rPr>
        <w:t xml:space="preserve"> </w:t>
      </w:r>
      <w:proofErr w:type="spellStart"/>
      <w:r w:rsidRPr="006F5132">
        <w:rPr>
          <w:color w:val="000000"/>
          <w:sz w:val="22"/>
          <w:szCs w:val="22"/>
        </w:rPr>
        <w:t>sampai</w:t>
      </w:r>
      <w:proofErr w:type="spellEnd"/>
      <w:r w:rsidRPr="006F5132">
        <w:rPr>
          <w:color w:val="000000"/>
          <w:sz w:val="22"/>
          <w:szCs w:val="22"/>
        </w:rPr>
        <w:t xml:space="preserve"> </w:t>
      </w:r>
      <w:proofErr w:type="spellStart"/>
      <w:r w:rsidRPr="006F5132">
        <w:rPr>
          <w:color w:val="000000"/>
          <w:sz w:val="22"/>
          <w:szCs w:val="22"/>
        </w:rPr>
        <w:t>berjam</w:t>
      </w:r>
      <w:proofErr w:type="spellEnd"/>
      <w:r w:rsidRPr="006F5132">
        <w:rPr>
          <w:color w:val="000000"/>
          <w:sz w:val="22"/>
          <w:szCs w:val="22"/>
        </w:rPr>
        <w:t xml:space="preserve">-jam </w:t>
      </w:r>
      <w:proofErr w:type="spellStart"/>
      <w:r w:rsidRPr="006F5132">
        <w:rPr>
          <w:color w:val="000000"/>
          <w:sz w:val="22"/>
          <w:szCs w:val="22"/>
        </w:rPr>
        <w:t>mempersiapkan</w:t>
      </w:r>
      <w:proofErr w:type="spellEnd"/>
      <w:r w:rsidRPr="006F5132">
        <w:rPr>
          <w:color w:val="000000"/>
          <w:sz w:val="22"/>
          <w:szCs w:val="22"/>
        </w:rPr>
        <w:t xml:space="preserve"> </w:t>
      </w:r>
      <w:proofErr w:type="spellStart"/>
      <w:r w:rsidRPr="006F5132">
        <w:rPr>
          <w:color w:val="000000"/>
          <w:sz w:val="22"/>
          <w:szCs w:val="22"/>
        </w:rPr>
        <w:t>tentunya</w:t>
      </w:r>
      <w:proofErr w:type="spellEnd"/>
      <w:r w:rsidRPr="006F5132">
        <w:rPr>
          <w:color w:val="000000"/>
          <w:sz w:val="22"/>
          <w:szCs w:val="22"/>
        </w:rPr>
        <w:t xml:space="preserve"> </w:t>
      </w:r>
      <w:proofErr w:type="spellStart"/>
      <w:r w:rsidRPr="006F5132">
        <w:rPr>
          <w:color w:val="000000"/>
          <w:sz w:val="22"/>
          <w:szCs w:val="22"/>
        </w:rPr>
        <w:t>akan</w:t>
      </w:r>
      <w:proofErr w:type="spellEnd"/>
      <w:r w:rsidRPr="006F5132">
        <w:rPr>
          <w:color w:val="000000"/>
          <w:sz w:val="22"/>
          <w:szCs w:val="22"/>
        </w:rPr>
        <w:t xml:space="preserve"> </w:t>
      </w:r>
      <w:proofErr w:type="spellStart"/>
      <w:r w:rsidRPr="006F5132">
        <w:rPr>
          <w:color w:val="000000"/>
          <w:sz w:val="22"/>
          <w:szCs w:val="22"/>
        </w:rPr>
        <w:t>menghabiskan</w:t>
      </w:r>
      <w:proofErr w:type="spellEnd"/>
      <w:r w:rsidRPr="006F5132">
        <w:rPr>
          <w:color w:val="000000"/>
          <w:sz w:val="22"/>
          <w:szCs w:val="22"/>
        </w:rPr>
        <w:t xml:space="preserve"> </w:t>
      </w:r>
      <w:proofErr w:type="spellStart"/>
      <w:r w:rsidRPr="006F5132">
        <w:rPr>
          <w:color w:val="000000"/>
          <w:sz w:val="22"/>
          <w:szCs w:val="22"/>
        </w:rPr>
        <w:t>waktu</w:t>
      </w:r>
      <w:proofErr w:type="spellEnd"/>
      <w:r w:rsidRPr="006F5132">
        <w:rPr>
          <w:color w:val="000000"/>
          <w:sz w:val="22"/>
          <w:szCs w:val="22"/>
        </w:rPr>
        <w:t xml:space="preserve">. </w:t>
      </w:r>
      <w:proofErr w:type="spellStart"/>
      <w:r w:rsidRPr="006F5132">
        <w:rPr>
          <w:color w:val="000000"/>
          <w:sz w:val="22"/>
          <w:szCs w:val="22"/>
        </w:rPr>
        <w:t>Namun</w:t>
      </w:r>
      <w:proofErr w:type="spellEnd"/>
      <w:r w:rsidRPr="006F5132">
        <w:rPr>
          <w:color w:val="000000"/>
          <w:sz w:val="22"/>
          <w:szCs w:val="22"/>
        </w:rPr>
        <w:t xml:space="preserve"> </w:t>
      </w:r>
      <w:proofErr w:type="spellStart"/>
      <w:r w:rsidRPr="006F5132">
        <w:rPr>
          <w:color w:val="000000"/>
          <w:sz w:val="22"/>
          <w:szCs w:val="22"/>
        </w:rPr>
        <w:t>bisa</w:t>
      </w:r>
      <w:proofErr w:type="spellEnd"/>
      <w:r w:rsidRPr="006F5132">
        <w:rPr>
          <w:color w:val="000000"/>
          <w:sz w:val="22"/>
          <w:szCs w:val="22"/>
        </w:rPr>
        <w:t xml:space="preserve"> </w:t>
      </w:r>
      <w:proofErr w:type="spellStart"/>
      <w:r w:rsidRPr="006F5132">
        <w:rPr>
          <w:color w:val="000000"/>
          <w:sz w:val="22"/>
          <w:szCs w:val="22"/>
        </w:rPr>
        <w:t>dipertimbangkan</w:t>
      </w:r>
      <w:proofErr w:type="spellEnd"/>
      <w:r w:rsidRPr="006F5132">
        <w:rPr>
          <w:color w:val="000000"/>
          <w:sz w:val="22"/>
          <w:szCs w:val="22"/>
        </w:rPr>
        <w:t xml:space="preserve"> </w:t>
      </w:r>
      <w:proofErr w:type="spellStart"/>
      <w:r w:rsidRPr="006F5132">
        <w:rPr>
          <w:color w:val="000000"/>
          <w:sz w:val="22"/>
          <w:szCs w:val="22"/>
        </w:rPr>
        <w:t>apabila</w:t>
      </w:r>
      <w:proofErr w:type="spellEnd"/>
      <w:r w:rsidRPr="006F5132">
        <w:rPr>
          <w:color w:val="000000"/>
          <w:sz w:val="22"/>
          <w:szCs w:val="22"/>
        </w:rPr>
        <w:t xml:space="preserve"> </w:t>
      </w:r>
      <w:proofErr w:type="spellStart"/>
      <w:r w:rsidRPr="006F5132">
        <w:rPr>
          <w:color w:val="000000"/>
          <w:sz w:val="22"/>
          <w:szCs w:val="22"/>
        </w:rPr>
        <w:t>materi</w:t>
      </w:r>
      <w:proofErr w:type="spellEnd"/>
      <w:r w:rsidRPr="006F5132">
        <w:rPr>
          <w:color w:val="000000"/>
          <w:sz w:val="22"/>
          <w:szCs w:val="22"/>
        </w:rPr>
        <w:t xml:space="preserve"> </w:t>
      </w:r>
      <w:proofErr w:type="spellStart"/>
      <w:r w:rsidRPr="006F5132">
        <w:rPr>
          <w:color w:val="000000"/>
          <w:sz w:val="22"/>
          <w:szCs w:val="22"/>
        </w:rPr>
        <w:t>tersebut</w:t>
      </w:r>
      <w:proofErr w:type="spellEnd"/>
      <w:r w:rsidRPr="006F5132">
        <w:rPr>
          <w:color w:val="000000"/>
          <w:sz w:val="22"/>
          <w:szCs w:val="22"/>
        </w:rPr>
        <w:t xml:space="preserve">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digunakan</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beberapa</w:t>
      </w:r>
      <w:proofErr w:type="spellEnd"/>
      <w:r w:rsidRPr="006F5132">
        <w:rPr>
          <w:color w:val="000000"/>
          <w:sz w:val="22"/>
          <w:szCs w:val="22"/>
        </w:rPr>
        <w:t xml:space="preserve"> </w:t>
      </w:r>
      <w:proofErr w:type="spellStart"/>
      <w:r w:rsidRPr="006F5132">
        <w:rPr>
          <w:color w:val="000000"/>
          <w:sz w:val="22"/>
          <w:szCs w:val="22"/>
        </w:rPr>
        <w:t>kelas</w:t>
      </w:r>
      <w:proofErr w:type="spellEnd"/>
      <w:r w:rsidRPr="006F5132">
        <w:rPr>
          <w:color w:val="000000"/>
          <w:sz w:val="22"/>
          <w:szCs w:val="22"/>
        </w:rPr>
        <w:t>.</w:t>
      </w:r>
    </w:p>
    <w:p w14:paraId="35A9AB6D" w14:textId="77777777" w:rsidR="006F5132" w:rsidRPr="006F5132" w:rsidRDefault="006F5132" w:rsidP="006F5132">
      <w:pPr>
        <w:pStyle w:val="NormalWeb"/>
        <w:numPr>
          <w:ilvl w:val="0"/>
          <w:numId w:val="31"/>
        </w:numPr>
        <w:spacing w:before="0" w:beforeAutospacing="0" w:after="0" w:afterAutospacing="0"/>
        <w:jc w:val="both"/>
        <w:textAlignment w:val="baseline"/>
        <w:rPr>
          <w:color w:val="000000"/>
          <w:sz w:val="22"/>
          <w:szCs w:val="22"/>
        </w:rPr>
      </w:pPr>
      <w:proofErr w:type="spellStart"/>
      <w:r w:rsidRPr="006F5132">
        <w:rPr>
          <w:color w:val="000000"/>
          <w:sz w:val="22"/>
          <w:szCs w:val="22"/>
        </w:rPr>
        <w:t>Kemudahan</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di </w:t>
      </w:r>
      <w:proofErr w:type="spellStart"/>
      <w:r w:rsidRPr="006F5132">
        <w:rPr>
          <w:color w:val="000000"/>
          <w:sz w:val="22"/>
          <w:szCs w:val="22"/>
        </w:rPr>
        <w:t>kelas</w:t>
      </w:r>
      <w:proofErr w:type="spellEnd"/>
      <w:r w:rsidRPr="006F5132">
        <w:rPr>
          <w:color w:val="000000"/>
          <w:sz w:val="22"/>
          <w:szCs w:val="22"/>
        </w:rPr>
        <w:t xml:space="preserve">. Gambar yang </w:t>
      </w:r>
      <w:proofErr w:type="spellStart"/>
      <w:r w:rsidRPr="006F5132">
        <w:rPr>
          <w:color w:val="000000"/>
          <w:sz w:val="22"/>
          <w:szCs w:val="22"/>
        </w:rPr>
        <w:t>digunakan</w:t>
      </w:r>
      <w:proofErr w:type="spellEnd"/>
      <w:r w:rsidRPr="006F5132">
        <w:rPr>
          <w:color w:val="000000"/>
          <w:sz w:val="22"/>
          <w:szCs w:val="22"/>
        </w:rPr>
        <w:t xml:space="preserve"> </w:t>
      </w:r>
      <w:proofErr w:type="spellStart"/>
      <w:r w:rsidRPr="006F5132">
        <w:rPr>
          <w:color w:val="000000"/>
          <w:sz w:val="22"/>
          <w:szCs w:val="22"/>
        </w:rPr>
        <w:t>haruslah</w:t>
      </w:r>
      <w:proofErr w:type="spellEnd"/>
      <w:r w:rsidRPr="006F5132">
        <w:rPr>
          <w:color w:val="000000"/>
          <w:sz w:val="22"/>
          <w:szCs w:val="22"/>
        </w:rPr>
        <w:t xml:space="preserve"> </w:t>
      </w:r>
      <w:proofErr w:type="spellStart"/>
      <w:r w:rsidRPr="006F5132">
        <w:rPr>
          <w:color w:val="000000"/>
          <w:sz w:val="22"/>
          <w:szCs w:val="22"/>
        </w:rPr>
        <w:t>digunakan</w:t>
      </w:r>
      <w:proofErr w:type="spellEnd"/>
      <w:r w:rsidRPr="006F5132">
        <w:rPr>
          <w:color w:val="000000"/>
          <w:sz w:val="22"/>
          <w:szCs w:val="22"/>
        </w:rPr>
        <w:t xml:space="preserve"> </w:t>
      </w:r>
      <w:proofErr w:type="spellStart"/>
      <w:r w:rsidRPr="006F5132">
        <w:rPr>
          <w:color w:val="000000"/>
          <w:sz w:val="22"/>
          <w:szCs w:val="22"/>
        </w:rPr>
        <w:t>ketika</w:t>
      </w:r>
      <w:proofErr w:type="spellEnd"/>
      <w:r w:rsidRPr="006F5132">
        <w:rPr>
          <w:color w:val="000000"/>
          <w:sz w:val="22"/>
          <w:szCs w:val="22"/>
        </w:rPr>
        <w:t xml:space="preserve"> </w:t>
      </w:r>
      <w:proofErr w:type="spellStart"/>
      <w:r w:rsidRPr="006F5132">
        <w:rPr>
          <w:color w:val="000000"/>
          <w:sz w:val="22"/>
          <w:szCs w:val="22"/>
        </w:rPr>
        <w:t>pembelajaran</w:t>
      </w:r>
      <w:proofErr w:type="spellEnd"/>
      <w:r w:rsidRPr="006F5132">
        <w:rPr>
          <w:color w:val="000000"/>
          <w:sz w:val="22"/>
          <w:szCs w:val="22"/>
        </w:rPr>
        <w:t xml:space="preserve"> di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kelas</w:t>
      </w:r>
      <w:proofErr w:type="spellEnd"/>
      <w:r w:rsidRPr="006F5132">
        <w:rPr>
          <w:color w:val="000000"/>
          <w:sz w:val="22"/>
          <w:szCs w:val="22"/>
        </w:rPr>
        <w:t xml:space="preserve">. Adan </w:t>
      </w:r>
      <w:proofErr w:type="spellStart"/>
      <w:r w:rsidRPr="006F5132">
        <w:rPr>
          <w:color w:val="000000"/>
          <w:sz w:val="22"/>
          <w:szCs w:val="22"/>
        </w:rPr>
        <w:t>sulit</w:t>
      </w:r>
      <w:proofErr w:type="spellEnd"/>
      <w:r w:rsidRPr="006F5132">
        <w:rPr>
          <w:color w:val="000000"/>
          <w:sz w:val="22"/>
          <w:szCs w:val="22"/>
        </w:rPr>
        <w:t xml:space="preserve"> </w:t>
      </w:r>
      <w:proofErr w:type="spellStart"/>
      <w:r w:rsidRPr="006F5132">
        <w:rPr>
          <w:color w:val="000000"/>
          <w:sz w:val="22"/>
          <w:szCs w:val="22"/>
        </w:rPr>
        <w:t>digunakan</w:t>
      </w:r>
      <w:proofErr w:type="spellEnd"/>
      <w:r w:rsidRPr="006F5132">
        <w:rPr>
          <w:color w:val="000000"/>
          <w:sz w:val="22"/>
          <w:szCs w:val="22"/>
        </w:rPr>
        <w:t xml:space="preserve"> </w:t>
      </w:r>
      <w:proofErr w:type="spellStart"/>
      <w:r w:rsidRPr="006F5132">
        <w:rPr>
          <w:color w:val="000000"/>
          <w:sz w:val="22"/>
          <w:szCs w:val="22"/>
        </w:rPr>
        <w:t>sebaiknya</w:t>
      </w:r>
      <w:proofErr w:type="spellEnd"/>
      <w:r w:rsidRPr="006F5132">
        <w:rPr>
          <w:color w:val="000000"/>
          <w:sz w:val="22"/>
          <w:szCs w:val="22"/>
        </w:rPr>
        <w:t xml:space="preserve"> </w:t>
      </w:r>
      <w:proofErr w:type="spellStart"/>
      <w:r w:rsidRPr="006F5132">
        <w:rPr>
          <w:color w:val="000000"/>
          <w:sz w:val="22"/>
          <w:szCs w:val="22"/>
        </w:rPr>
        <w:t>tidak</w:t>
      </w:r>
      <w:proofErr w:type="spellEnd"/>
      <w:r w:rsidRPr="006F5132">
        <w:rPr>
          <w:color w:val="000000"/>
          <w:sz w:val="22"/>
          <w:szCs w:val="22"/>
        </w:rPr>
        <w:t xml:space="preserve"> </w:t>
      </w:r>
      <w:proofErr w:type="spellStart"/>
      <w:r w:rsidRPr="006F5132">
        <w:rPr>
          <w:color w:val="000000"/>
          <w:sz w:val="22"/>
          <w:szCs w:val="22"/>
        </w:rPr>
        <w:t>menggunakan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w:t>
      </w:r>
    </w:p>
    <w:p w14:paraId="49224AD7" w14:textId="77777777" w:rsidR="006F5132" w:rsidRPr="006F5132" w:rsidRDefault="006F5132" w:rsidP="006F5132">
      <w:pPr>
        <w:pStyle w:val="NormalWeb"/>
        <w:numPr>
          <w:ilvl w:val="0"/>
          <w:numId w:val="31"/>
        </w:numPr>
        <w:spacing w:before="0" w:beforeAutospacing="0" w:after="0" w:afterAutospacing="0"/>
        <w:jc w:val="both"/>
        <w:textAlignment w:val="baseline"/>
        <w:rPr>
          <w:color w:val="000000"/>
          <w:sz w:val="22"/>
          <w:szCs w:val="22"/>
        </w:rPr>
      </w:pPr>
      <w:proofErr w:type="spellStart"/>
      <w:r w:rsidRPr="006F5132">
        <w:rPr>
          <w:color w:val="000000"/>
          <w:sz w:val="22"/>
          <w:szCs w:val="22"/>
        </w:rPr>
        <w:t>Menarik</w:t>
      </w:r>
      <w:proofErr w:type="spellEnd"/>
      <w:r w:rsidRPr="006F5132">
        <w:rPr>
          <w:color w:val="000000"/>
          <w:sz w:val="22"/>
          <w:szCs w:val="22"/>
        </w:rPr>
        <w:t xml:space="preserve"> </w:t>
      </w:r>
      <w:proofErr w:type="spellStart"/>
      <w:r w:rsidRPr="006F5132">
        <w:rPr>
          <w:color w:val="000000"/>
          <w:sz w:val="22"/>
          <w:szCs w:val="22"/>
        </w:rPr>
        <w:t>bagi</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dan guru. Gambar </w:t>
      </w:r>
      <w:proofErr w:type="spellStart"/>
      <w:r w:rsidRPr="006F5132">
        <w:rPr>
          <w:color w:val="000000"/>
          <w:sz w:val="22"/>
          <w:szCs w:val="22"/>
        </w:rPr>
        <w:t>haruslah</w:t>
      </w:r>
      <w:proofErr w:type="spellEnd"/>
      <w:r w:rsidRPr="006F5132">
        <w:rPr>
          <w:color w:val="000000"/>
          <w:sz w:val="22"/>
          <w:szCs w:val="22"/>
        </w:rPr>
        <w:t xml:space="preserve"> yang </w:t>
      </w:r>
      <w:proofErr w:type="spellStart"/>
      <w:r w:rsidRPr="006F5132">
        <w:rPr>
          <w:color w:val="000000"/>
          <w:sz w:val="22"/>
          <w:szCs w:val="22"/>
        </w:rPr>
        <w:t>menarik</w:t>
      </w:r>
      <w:proofErr w:type="spellEnd"/>
      <w:r w:rsidRPr="006F5132">
        <w:rPr>
          <w:color w:val="000000"/>
          <w:sz w:val="22"/>
          <w:szCs w:val="22"/>
        </w:rPr>
        <w:t xml:space="preserve"> </w:t>
      </w:r>
      <w:proofErr w:type="spellStart"/>
      <w:r w:rsidRPr="006F5132">
        <w:rPr>
          <w:color w:val="000000"/>
          <w:sz w:val="22"/>
          <w:szCs w:val="22"/>
        </w:rPr>
        <w:t>bagi</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dan guru. </w:t>
      </w:r>
      <w:proofErr w:type="spellStart"/>
      <w:r w:rsidRPr="006F5132">
        <w:rPr>
          <w:color w:val="000000"/>
          <w:sz w:val="22"/>
          <w:szCs w:val="22"/>
        </w:rPr>
        <w:t>Jika</w:t>
      </w:r>
      <w:proofErr w:type="spellEnd"/>
      <w:r w:rsidRPr="006F5132">
        <w:rPr>
          <w:color w:val="000000"/>
          <w:sz w:val="22"/>
          <w:szCs w:val="22"/>
        </w:rPr>
        <w:t xml:space="preserve"> </w:t>
      </w:r>
      <w:proofErr w:type="spellStart"/>
      <w:r w:rsidRPr="006F5132">
        <w:rPr>
          <w:color w:val="000000"/>
          <w:sz w:val="22"/>
          <w:szCs w:val="22"/>
        </w:rPr>
        <w:t>tidak</w:t>
      </w:r>
      <w:proofErr w:type="spellEnd"/>
      <w:r w:rsidRPr="006F5132">
        <w:rPr>
          <w:color w:val="000000"/>
          <w:sz w:val="22"/>
          <w:szCs w:val="22"/>
        </w:rPr>
        <w:t xml:space="preserve"> </w:t>
      </w:r>
      <w:proofErr w:type="spellStart"/>
      <w:r w:rsidRPr="006F5132">
        <w:rPr>
          <w:color w:val="000000"/>
          <w:sz w:val="22"/>
          <w:szCs w:val="22"/>
        </w:rPr>
        <w:t>menarik</w:t>
      </w:r>
      <w:proofErr w:type="spellEnd"/>
      <w:r w:rsidRPr="006F5132">
        <w:rPr>
          <w:color w:val="000000"/>
          <w:sz w:val="22"/>
          <w:szCs w:val="22"/>
        </w:rPr>
        <w:t xml:space="preserve"> </w:t>
      </w:r>
      <w:proofErr w:type="spellStart"/>
      <w:r w:rsidRPr="006F5132">
        <w:rPr>
          <w:color w:val="000000"/>
          <w:sz w:val="22"/>
          <w:szCs w:val="22"/>
        </w:rPr>
        <w:t>tentunya</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itu</w:t>
      </w:r>
      <w:proofErr w:type="spellEnd"/>
      <w:r w:rsidRPr="006F5132">
        <w:rPr>
          <w:color w:val="000000"/>
          <w:sz w:val="22"/>
          <w:szCs w:val="22"/>
        </w:rPr>
        <w:t xml:space="preserve"> </w:t>
      </w:r>
      <w:proofErr w:type="spellStart"/>
      <w:r w:rsidRPr="006F5132">
        <w:rPr>
          <w:color w:val="000000"/>
          <w:sz w:val="22"/>
          <w:szCs w:val="22"/>
        </w:rPr>
        <w:t>tidak</w:t>
      </w:r>
      <w:proofErr w:type="spellEnd"/>
      <w:r w:rsidRPr="006F5132">
        <w:rPr>
          <w:color w:val="000000"/>
          <w:sz w:val="22"/>
          <w:szCs w:val="22"/>
        </w:rPr>
        <w:t xml:space="preserve"> </w:t>
      </w:r>
      <w:proofErr w:type="spellStart"/>
      <w:r w:rsidRPr="006F5132">
        <w:rPr>
          <w:color w:val="000000"/>
          <w:sz w:val="22"/>
          <w:szCs w:val="22"/>
        </w:rPr>
        <w:t>ada</w:t>
      </w:r>
      <w:proofErr w:type="spellEnd"/>
      <w:r w:rsidRPr="006F5132">
        <w:rPr>
          <w:color w:val="000000"/>
          <w:sz w:val="22"/>
          <w:szCs w:val="22"/>
        </w:rPr>
        <w:t xml:space="preserve"> </w:t>
      </w:r>
      <w:proofErr w:type="spellStart"/>
      <w:r w:rsidRPr="006F5132">
        <w:rPr>
          <w:color w:val="000000"/>
          <w:sz w:val="22"/>
          <w:szCs w:val="22"/>
        </w:rPr>
        <w:t>makna</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digunakan</w:t>
      </w:r>
      <w:proofErr w:type="spellEnd"/>
      <w:r w:rsidRPr="006F5132">
        <w:rPr>
          <w:color w:val="000000"/>
          <w:sz w:val="22"/>
          <w:szCs w:val="22"/>
        </w:rPr>
        <w:t xml:space="preserve"> di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kelas</w:t>
      </w:r>
      <w:proofErr w:type="spellEnd"/>
      <w:r w:rsidRPr="006F5132">
        <w:rPr>
          <w:color w:val="000000"/>
          <w:sz w:val="22"/>
          <w:szCs w:val="22"/>
        </w:rPr>
        <w:t>.</w:t>
      </w:r>
    </w:p>
    <w:p w14:paraId="439DF691" w14:textId="77777777" w:rsidR="006F5132" w:rsidRPr="006F5132" w:rsidRDefault="006F5132" w:rsidP="006F5132">
      <w:pPr>
        <w:pStyle w:val="NormalWeb"/>
        <w:numPr>
          <w:ilvl w:val="0"/>
          <w:numId w:val="31"/>
        </w:numPr>
        <w:spacing w:before="0" w:beforeAutospacing="0" w:after="0" w:afterAutospacing="0"/>
        <w:jc w:val="both"/>
        <w:textAlignment w:val="baseline"/>
        <w:rPr>
          <w:color w:val="000000"/>
          <w:sz w:val="22"/>
          <w:szCs w:val="22"/>
        </w:rPr>
      </w:pPr>
      <w:proofErr w:type="spellStart"/>
      <w:r w:rsidRPr="006F5132">
        <w:rPr>
          <w:color w:val="000000"/>
          <w:sz w:val="22"/>
          <w:szCs w:val="22"/>
        </w:rPr>
        <w:t>Bermanfaat</w:t>
      </w:r>
      <w:proofErr w:type="spellEnd"/>
      <w:r w:rsidRPr="006F5132">
        <w:rPr>
          <w:color w:val="000000"/>
          <w:sz w:val="22"/>
          <w:szCs w:val="22"/>
        </w:rPr>
        <w:t xml:space="preserve"> dan </w:t>
      </w:r>
      <w:proofErr w:type="spellStart"/>
      <w:r w:rsidRPr="006F5132">
        <w:rPr>
          <w:color w:val="000000"/>
          <w:sz w:val="22"/>
          <w:szCs w:val="22"/>
        </w:rPr>
        <w:t>otentik</w:t>
      </w:r>
      <w:proofErr w:type="spellEnd"/>
      <w:r w:rsidRPr="006F5132">
        <w:rPr>
          <w:color w:val="000000"/>
          <w:sz w:val="22"/>
          <w:szCs w:val="22"/>
        </w:rPr>
        <w:t xml:space="preserve">. Gambar juga </w:t>
      </w:r>
      <w:proofErr w:type="spellStart"/>
      <w:r w:rsidRPr="006F5132">
        <w:rPr>
          <w:color w:val="000000"/>
          <w:sz w:val="22"/>
          <w:szCs w:val="22"/>
        </w:rPr>
        <w:t>memberi</w:t>
      </w:r>
      <w:proofErr w:type="spellEnd"/>
      <w:r w:rsidRPr="006F5132">
        <w:rPr>
          <w:color w:val="000000"/>
          <w:sz w:val="22"/>
          <w:szCs w:val="22"/>
        </w:rPr>
        <w:t xml:space="preserve"> </w:t>
      </w:r>
      <w:proofErr w:type="spellStart"/>
      <w:r w:rsidRPr="006F5132">
        <w:rPr>
          <w:color w:val="000000"/>
          <w:sz w:val="22"/>
          <w:szCs w:val="22"/>
        </w:rPr>
        <w:t>kontribusi</w:t>
      </w:r>
      <w:proofErr w:type="spellEnd"/>
      <w:r w:rsidRPr="006F5132">
        <w:rPr>
          <w:color w:val="000000"/>
          <w:sz w:val="22"/>
          <w:szCs w:val="22"/>
        </w:rPr>
        <w:t xml:space="preserve"> dan </w:t>
      </w:r>
      <w:proofErr w:type="spellStart"/>
      <w:r w:rsidRPr="006F5132">
        <w:rPr>
          <w:color w:val="000000"/>
          <w:sz w:val="22"/>
          <w:szCs w:val="22"/>
        </w:rPr>
        <w:t>nilai</w:t>
      </w:r>
      <w:proofErr w:type="spellEnd"/>
      <w:r w:rsidRPr="006F5132">
        <w:rPr>
          <w:color w:val="000000"/>
          <w:sz w:val="22"/>
          <w:szCs w:val="22"/>
        </w:rPr>
        <w:t xml:space="preserve"> </w:t>
      </w:r>
      <w:proofErr w:type="spellStart"/>
      <w:r w:rsidRPr="006F5132">
        <w:rPr>
          <w:color w:val="000000"/>
          <w:sz w:val="22"/>
          <w:szCs w:val="22"/>
        </w:rPr>
        <w:t>tambah</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pengalaman</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bahasa</w:t>
      </w:r>
      <w:proofErr w:type="spellEnd"/>
      <w:r w:rsidRPr="006F5132">
        <w:rPr>
          <w:color w:val="000000"/>
          <w:sz w:val="22"/>
          <w:szCs w:val="22"/>
        </w:rPr>
        <w:t xml:space="preserve"> </w:t>
      </w:r>
      <w:proofErr w:type="spellStart"/>
      <w:proofErr w:type="gramStart"/>
      <w:r w:rsidRPr="006F5132">
        <w:rPr>
          <w:color w:val="000000"/>
          <w:sz w:val="22"/>
          <w:szCs w:val="22"/>
        </w:rPr>
        <w:t>siswa.Penggunaan</w:t>
      </w:r>
      <w:proofErr w:type="spellEnd"/>
      <w:proofErr w:type="gram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juga </w:t>
      </w:r>
      <w:proofErr w:type="spellStart"/>
      <w:r w:rsidRPr="006F5132">
        <w:rPr>
          <w:color w:val="000000"/>
          <w:sz w:val="22"/>
          <w:szCs w:val="22"/>
        </w:rPr>
        <w:t>harus</w:t>
      </w:r>
      <w:proofErr w:type="spellEnd"/>
      <w:r w:rsidRPr="006F5132">
        <w:rPr>
          <w:color w:val="000000"/>
          <w:sz w:val="22"/>
          <w:szCs w:val="22"/>
        </w:rPr>
        <w:t xml:space="preserve"> </w:t>
      </w:r>
      <w:proofErr w:type="spellStart"/>
      <w:r w:rsidRPr="006F5132">
        <w:rPr>
          <w:color w:val="000000"/>
          <w:sz w:val="22"/>
          <w:szCs w:val="22"/>
        </w:rPr>
        <w:t>memberikan</w:t>
      </w:r>
      <w:proofErr w:type="spellEnd"/>
      <w:r w:rsidRPr="006F5132">
        <w:rPr>
          <w:color w:val="000000"/>
          <w:sz w:val="22"/>
          <w:szCs w:val="22"/>
        </w:rPr>
        <w:t xml:space="preserve"> </w:t>
      </w:r>
      <w:proofErr w:type="spellStart"/>
      <w:r w:rsidRPr="006F5132">
        <w:rPr>
          <w:color w:val="000000"/>
          <w:sz w:val="22"/>
          <w:szCs w:val="22"/>
        </w:rPr>
        <w:t>nilai</w:t>
      </w:r>
      <w:proofErr w:type="spellEnd"/>
      <w:r w:rsidRPr="006F5132">
        <w:rPr>
          <w:color w:val="000000"/>
          <w:sz w:val="22"/>
          <w:szCs w:val="22"/>
        </w:rPr>
        <w:t xml:space="preserve"> </w:t>
      </w:r>
      <w:proofErr w:type="spellStart"/>
      <w:r w:rsidRPr="006F5132">
        <w:rPr>
          <w:color w:val="000000"/>
          <w:sz w:val="22"/>
          <w:szCs w:val="22"/>
        </w:rPr>
        <w:t>otentik</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Artinya</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tersebut</w:t>
      </w:r>
      <w:proofErr w:type="spellEnd"/>
      <w:r w:rsidRPr="006F5132">
        <w:rPr>
          <w:color w:val="000000"/>
          <w:sz w:val="22"/>
          <w:szCs w:val="22"/>
        </w:rPr>
        <w:t xml:space="preserve"> </w:t>
      </w:r>
      <w:proofErr w:type="spellStart"/>
      <w:r w:rsidRPr="006F5132">
        <w:rPr>
          <w:color w:val="000000"/>
          <w:sz w:val="22"/>
          <w:szCs w:val="22"/>
        </w:rPr>
        <w:t>benar-benar</w:t>
      </w:r>
      <w:proofErr w:type="spellEnd"/>
      <w:r w:rsidRPr="006F5132">
        <w:rPr>
          <w:color w:val="000000"/>
          <w:sz w:val="22"/>
          <w:szCs w:val="22"/>
        </w:rPr>
        <w:t xml:space="preserve"> </w:t>
      </w:r>
      <w:proofErr w:type="spellStart"/>
      <w:r w:rsidRPr="006F5132">
        <w:rPr>
          <w:color w:val="000000"/>
          <w:sz w:val="22"/>
          <w:szCs w:val="22"/>
        </w:rPr>
        <w:t>digunakan</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kehidupan</w:t>
      </w:r>
      <w:proofErr w:type="spellEnd"/>
      <w:r w:rsidRPr="006F5132">
        <w:rPr>
          <w:color w:val="000000"/>
          <w:sz w:val="22"/>
          <w:szCs w:val="22"/>
        </w:rPr>
        <w:t xml:space="preserve"> </w:t>
      </w:r>
      <w:proofErr w:type="spellStart"/>
      <w:r w:rsidRPr="006F5132">
        <w:rPr>
          <w:color w:val="000000"/>
          <w:sz w:val="22"/>
          <w:szCs w:val="22"/>
        </w:rPr>
        <w:t>nyata</w:t>
      </w:r>
      <w:proofErr w:type="spellEnd"/>
      <w:r w:rsidRPr="006F5132">
        <w:rPr>
          <w:color w:val="000000"/>
          <w:sz w:val="22"/>
          <w:szCs w:val="22"/>
        </w:rPr>
        <w:t>.</w:t>
      </w:r>
    </w:p>
    <w:p w14:paraId="1E08F810" w14:textId="77777777" w:rsidR="006F5132" w:rsidRPr="006F5132" w:rsidRDefault="006F5132" w:rsidP="006F5132">
      <w:pPr>
        <w:pStyle w:val="NormalWeb"/>
        <w:numPr>
          <w:ilvl w:val="0"/>
          <w:numId w:val="31"/>
        </w:numPr>
        <w:spacing w:before="0" w:beforeAutospacing="0" w:after="180" w:afterAutospacing="0"/>
        <w:jc w:val="both"/>
        <w:textAlignment w:val="baseline"/>
        <w:rPr>
          <w:color w:val="000000"/>
          <w:sz w:val="22"/>
          <w:szCs w:val="22"/>
        </w:rPr>
      </w:pPr>
      <w:proofErr w:type="spellStart"/>
      <w:r w:rsidRPr="006F5132">
        <w:rPr>
          <w:color w:val="000000"/>
          <w:sz w:val="22"/>
          <w:szCs w:val="22"/>
        </w:rPr>
        <w:t>Membantu</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bahasa</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juga </w:t>
      </w:r>
      <w:proofErr w:type="spellStart"/>
      <w:r w:rsidRPr="006F5132">
        <w:rPr>
          <w:color w:val="000000"/>
          <w:sz w:val="22"/>
          <w:szCs w:val="22"/>
        </w:rPr>
        <w:t>harus</w:t>
      </w:r>
      <w:proofErr w:type="spellEnd"/>
      <w:r w:rsidRPr="006F5132">
        <w:rPr>
          <w:color w:val="000000"/>
          <w:sz w:val="22"/>
          <w:szCs w:val="22"/>
        </w:rPr>
        <w:t xml:space="preserve"> </w:t>
      </w:r>
      <w:proofErr w:type="spellStart"/>
      <w:r w:rsidRPr="006F5132">
        <w:rPr>
          <w:color w:val="000000"/>
          <w:sz w:val="22"/>
          <w:szCs w:val="22"/>
        </w:rPr>
        <w:t>memberi</w:t>
      </w:r>
      <w:proofErr w:type="spellEnd"/>
      <w:r w:rsidRPr="006F5132">
        <w:rPr>
          <w:color w:val="000000"/>
          <w:sz w:val="22"/>
          <w:szCs w:val="22"/>
        </w:rPr>
        <w:t xml:space="preserve"> </w:t>
      </w:r>
      <w:proofErr w:type="spellStart"/>
      <w:r w:rsidRPr="006F5132">
        <w:rPr>
          <w:color w:val="000000"/>
          <w:sz w:val="22"/>
          <w:szCs w:val="22"/>
        </w:rPr>
        <w:t>kontribusi</w:t>
      </w:r>
      <w:proofErr w:type="spellEnd"/>
      <w:r w:rsidRPr="006F5132">
        <w:rPr>
          <w:color w:val="000000"/>
          <w:sz w:val="22"/>
          <w:szCs w:val="22"/>
        </w:rPr>
        <w:t xml:space="preserve"> </w:t>
      </w:r>
      <w:proofErr w:type="spellStart"/>
      <w:r w:rsidRPr="006F5132">
        <w:rPr>
          <w:color w:val="000000"/>
          <w:sz w:val="22"/>
          <w:szCs w:val="22"/>
        </w:rPr>
        <w:t>dari</w:t>
      </w:r>
      <w:proofErr w:type="spellEnd"/>
      <w:r w:rsidRPr="006F5132">
        <w:rPr>
          <w:color w:val="000000"/>
          <w:sz w:val="22"/>
          <w:szCs w:val="22"/>
        </w:rPr>
        <w:t xml:space="preserve"> </w:t>
      </w:r>
      <w:proofErr w:type="spellStart"/>
      <w:r w:rsidRPr="006F5132">
        <w:rPr>
          <w:color w:val="000000"/>
          <w:sz w:val="22"/>
          <w:szCs w:val="22"/>
        </w:rPr>
        <w:t>segi</w:t>
      </w:r>
      <w:proofErr w:type="spellEnd"/>
      <w:r w:rsidRPr="006F5132">
        <w:rPr>
          <w:color w:val="000000"/>
          <w:sz w:val="22"/>
          <w:szCs w:val="22"/>
        </w:rPr>
        <w:t xml:space="preserve"> </w:t>
      </w:r>
      <w:proofErr w:type="spellStart"/>
      <w:r w:rsidRPr="006F5132">
        <w:rPr>
          <w:color w:val="000000"/>
          <w:sz w:val="22"/>
          <w:szCs w:val="22"/>
        </w:rPr>
        <w:t>pengalaman</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bahasa</w:t>
      </w:r>
      <w:proofErr w:type="spellEnd"/>
      <w:r w:rsidRPr="006F5132">
        <w:rPr>
          <w:color w:val="000000"/>
          <w:sz w:val="22"/>
          <w:szCs w:val="22"/>
        </w:rPr>
        <w:t xml:space="preserve"> </w:t>
      </w:r>
      <w:proofErr w:type="spellStart"/>
      <w:r w:rsidRPr="006F5132">
        <w:rPr>
          <w:color w:val="000000"/>
          <w:sz w:val="22"/>
          <w:szCs w:val="22"/>
        </w:rPr>
        <w:t>Inggris</w:t>
      </w:r>
      <w:proofErr w:type="spellEnd"/>
      <w:r w:rsidRPr="006F5132">
        <w:rPr>
          <w:color w:val="000000"/>
          <w:sz w:val="22"/>
          <w:szCs w:val="22"/>
        </w:rPr>
        <w:t>.</w:t>
      </w:r>
    </w:p>
    <w:p w14:paraId="59213A0E" w14:textId="77777777" w:rsidR="006F5132" w:rsidRPr="006F5132" w:rsidRDefault="006F5132" w:rsidP="006F5132">
      <w:pPr>
        <w:pStyle w:val="NormalWeb"/>
        <w:spacing w:before="180" w:beforeAutospacing="0" w:after="180" w:afterAutospacing="0"/>
        <w:jc w:val="both"/>
      </w:pP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materi</w:t>
      </w:r>
      <w:proofErr w:type="spellEnd"/>
      <w:r w:rsidRPr="006F5132">
        <w:rPr>
          <w:color w:val="000000"/>
          <w:sz w:val="22"/>
          <w:szCs w:val="22"/>
        </w:rPr>
        <w:t xml:space="preserve"> </w:t>
      </w:r>
      <w:proofErr w:type="spellStart"/>
      <w:r w:rsidRPr="006F5132">
        <w:rPr>
          <w:color w:val="000000"/>
          <w:sz w:val="22"/>
          <w:szCs w:val="22"/>
        </w:rPr>
        <w:t>perkuliahan</w:t>
      </w:r>
      <w:proofErr w:type="spellEnd"/>
      <w:r w:rsidRPr="006F5132">
        <w:rPr>
          <w:color w:val="000000"/>
          <w:sz w:val="22"/>
          <w:szCs w:val="22"/>
        </w:rPr>
        <w:t xml:space="preserve"> </w:t>
      </w:r>
      <w:proofErr w:type="spellStart"/>
      <w:r w:rsidRPr="006F5132">
        <w:rPr>
          <w:color w:val="000000"/>
          <w:sz w:val="22"/>
          <w:szCs w:val="22"/>
        </w:rPr>
        <w:t>bahasa</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pada </w:t>
      </w:r>
      <w:proofErr w:type="spellStart"/>
      <w:r w:rsidRPr="006F5132">
        <w:rPr>
          <w:color w:val="000000"/>
          <w:sz w:val="22"/>
          <w:szCs w:val="22"/>
        </w:rPr>
        <w:t>pendidikan</w:t>
      </w:r>
      <w:proofErr w:type="spellEnd"/>
      <w:r w:rsidRPr="006F5132">
        <w:rPr>
          <w:color w:val="000000"/>
          <w:sz w:val="22"/>
          <w:szCs w:val="22"/>
        </w:rPr>
        <w:t xml:space="preserve"> </w:t>
      </w:r>
      <w:proofErr w:type="spellStart"/>
      <w:r w:rsidRPr="006F5132">
        <w:rPr>
          <w:color w:val="000000"/>
          <w:sz w:val="22"/>
          <w:szCs w:val="22"/>
        </w:rPr>
        <w:t>vokasi</w:t>
      </w:r>
      <w:proofErr w:type="spellEnd"/>
      <w:r w:rsidRPr="006F5132">
        <w:rPr>
          <w:color w:val="000000"/>
          <w:sz w:val="22"/>
          <w:szCs w:val="22"/>
        </w:rPr>
        <w:t xml:space="preserve"> </w:t>
      </w:r>
      <w:proofErr w:type="spellStart"/>
      <w:r w:rsidRPr="006F5132">
        <w:rPr>
          <w:color w:val="000000"/>
          <w:sz w:val="22"/>
          <w:szCs w:val="22"/>
        </w:rPr>
        <w:t>sudah</w:t>
      </w:r>
      <w:proofErr w:type="spellEnd"/>
      <w:r w:rsidRPr="006F5132">
        <w:rPr>
          <w:color w:val="000000"/>
          <w:sz w:val="22"/>
          <w:szCs w:val="22"/>
        </w:rPr>
        <w:t xml:space="preserve"> </w:t>
      </w:r>
      <w:proofErr w:type="spellStart"/>
      <w:r w:rsidRPr="006F5132">
        <w:rPr>
          <w:color w:val="000000"/>
          <w:sz w:val="22"/>
          <w:szCs w:val="22"/>
        </w:rPr>
        <w:t>memenuhi</w:t>
      </w:r>
      <w:proofErr w:type="spellEnd"/>
      <w:r w:rsidRPr="006F5132">
        <w:rPr>
          <w:color w:val="000000"/>
          <w:sz w:val="22"/>
          <w:szCs w:val="22"/>
        </w:rPr>
        <w:t xml:space="preserve"> </w:t>
      </w:r>
      <w:proofErr w:type="spellStart"/>
      <w:r w:rsidRPr="006F5132">
        <w:rPr>
          <w:color w:val="000000"/>
          <w:sz w:val="22"/>
          <w:szCs w:val="22"/>
        </w:rPr>
        <w:t>kriteria</w:t>
      </w:r>
      <w:proofErr w:type="spellEnd"/>
      <w:r w:rsidRPr="006F5132">
        <w:rPr>
          <w:color w:val="000000"/>
          <w:sz w:val="22"/>
          <w:szCs w:val="22"/>
        </w:rPr>
        <w:t xml:space="preserve"> yang </w:t>
      </w:r>
      <w:proofErr w:type="spellStart"/>
      <w:r w:rsidRPr="006F5132">
        <w:rPr>
          <w:color w:val="000000"/>
          <w:sz w:val="22"/>
          <w:szCs w:val="22"/>
        </w:rPr>
        <w:t>disebutkan</w:t>
      </w:r>
      <w:proofErr w:type="spellEnd"/>
      <w:r w:rsidRPr="006F5132">
        <w:rPr>
          <w:color w:val="000000"/>
          <w:sz w:val="22"/>
          <w:szCs w:val="22"/>
        </w:rPr>
        <w:t xml:space="preserve"> oleh </w:t>
      </w:r>
      <w:r w:rsidRPr="006F5132">
        <w:rPr>
          <w:color w:val="0000FF"/>
          <w:sz w:val="22"/>
          <w:szCs w:val="22"/>
        </w:rPr>
        <w:t>Wright</w:t>
      </w:r>
      <w:r w:rsidRPr="006F5132">
        <w:rPr>
          <w:color w:val="000000"/>
          <w:sz w:val="22"/>
          <w:szCs w:val="22"/>
        </w:rPr>
        <w:t xml:space="preserve">. </w:t>
      </w:r>
      <w:proofErr w:type="spellStart"/>
      <w:r w:rsidRPr="006F5132">
        <w:rPr>
          <w:color w:val="000000"/>
          <w:sz w:val="22"/>
          <w:szCs w:val="22"/>
        </w:rPr>
        <w:t>Meskipun</w:t>
      </w:r>
      <w:proofErr w:type="spellEnd"/>
      <w:r w:rsidRPr="006F5132">
        <w:rPr>
          <w:color w:val="000000"/>
          <w:sz w:val="22"/>
          <w:szCs w:val="22"/>
        </w:rPr>
        <w:t xml:space="preserve"> </w:t>
      </w:r>
      <w:proofErr w:type="spellStart"/>
      <w:r w:rsidRPr="006F5132">
        <w:rPr>
          <w:color w:val="000000"/>
          <w:sz w:val="22"/>
          <w:szCs w:val="22"/>
        </w:rPr>
        <w:t>membutuhkan</w:t>
      </w:r>
      <w:proofErr w:type="spellEnd"/>
      <w:r w:rsidRPr="006F5132">
        <w:rPr>
          <w:color w:val="000000"/>
          <w:sz w:val="22"/>
          <w:szCs w:val="22"/>
        </w:rPr>
        <w:t xml:space="preserve"> </w:t>
      </w:r>
      <w:proofErr w:type="spellStart"/>
      <w:r w:rsidRPr="006F5132">
        <w:rPr>
          <w:color w:val="000000"/>
          <w:sz w:val="22"/>
          <w:szCs w:val="22"/>
        </w:rPr>
        <w:t>persiapan</w:t>
      </w:r>
      <w:proofErr w:type="spellEnd"/>
      <w:r w:rsidRPr="006F5132">
        <w:rPr>
          <w:color w:val="000000"/>
          <w:sz w:val="22"/>
          <w:szCs w:val="22"/>
        </w:rPr>
        <w:t xml:space="preserve"> lama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pada </w:t>
      </w:r>
      <w:proofErr w:type="spellStart"/>
      <w:r w:rsidRPr="006F5132">
        <w:rPr>
          <w:color w:val="000000"/>
          <w:sz w:val="22"/>
          <w:szCs w:val="22"/>
        </w:rPr>
        <w:t>materi</w:t>
      </w:r>
      <w:proofErr w:type="spellEnd"/>
      <w:r w:rsidRPr="006F5132">
        <w:rPr>
          <w:color w:val="000000"/>
          <w:sz w:val="22"/>
          <w:szCs w:val="22"/>
        </w:rPr>
        <w:t xml:space="preserve"> </w:t>
      </w:r>
      <w:proofErr w:type="spellStart"/>
      <w:r w:rsidRPr="006F5132">
        <w:rPr>
          <w:color w:val="000000"/>
          <w:sz w:val="22"/>
          <w:szCs w:val="22"/>
        </w:rPr>
        <w:t>bahasa</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w:t>
      </w:r>
      <w:proofErr w:type="spellStart"/>
      <w:r w:rsidRPr="006F5132">
        <w:rPr>
          <w:color w:val="000000"/>
          <w:sz w:val="22"/>
          <w:szCs w:val="22"/>
        </w:rPr>
        <w:t>akan</w:t>
      </w:r>
      <w:proofErr w:type="spellEnd"/>
      <w:r w:rsidRPr="006F5132">
        <w:rPr>
          <w:color w:val="000000"/>
          <w:sz w:val="22"/>
          <w:szCs w:val="22"/>
        </w:rPr>
        <w:t xml:space="preserve"> </w:t>
      </w:r>
      <w:proofErr w:type="spellStart"/>
      <w:r w:rsidRPr="006F5132">
        <w:rPr>
          <w:color w:val="000000"/>
          <w:sz w:val="22"/>
          <w:szCs w:val="22"/>
        </w:rPr>
        <w:t>memberi</w:t>
      </w:r>
      <w:proofErr w:type="spellEnd"/>
      <w:r w:rsidRPr="006F5132">
        <w:rPr>
          <w:color w:val="000000"/>
          <w:sz w:val="22"/>
          <w:szCs w:val="22"/>
        </w:rPr>
        <w:t xml:space="preserve"> </w:t>
      </w:r>
      <w:proofErr w:type="spellStart"/>
      <w:r w:rsidRPr="006F5132">
        <w:rPr>
          <w:color w:val="000000"/>
          <w:sz w:val="22"/>
          <w:szCs w:val="22"/>
        </w:rPr>
        <w:t>nilai</w:t>
      </w:r>
      <w:proofErr w:type="spellEnd"/>
      <w:r w:rsidRPr="006F5132">
        <w:rPr>
          <w:color w:val="000000"/>
          <w:sz w:val="22"/>
          <w:szCs w:val="22"/>
        </w:rPr>
        <w:t xml:space="preserve"> </w:t>
      </w:r>
      <w:proofErr w:type="spellStart"/>
      <w:r w:rsidRPr="006F5132">
        <w:rPr>
          <w:color w:val="000000"/>
          <w:sz w:val="22"/>
          <w:szCs w:val="22"/>
        </w:rPr>
        <w:t>tambah</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pengalaman</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Oleh </w:t>
      </w:r>
      <w:proofErr w:type="spellStart"/>
      <w:r w:rsidRPr="006F5132">
        <w:rPr>
          <w:color w:val="000000"/>
          <w:sz w:val="22"/>
          <w:szCs w:val="22"/>
        </w:rPr>
        <w:t>karena</w:t>
      </w:r>
      <w:proofErr w:type="spellEnd"/>
      <w:r w:rsidRPr="006F5132">
        <w:rPr>
          <w:color w:val="000000"/>
          <w:sz w:val="22"/>
          <w:szCs w:val="22"/>
        </w:rPr>
        <w:t xml:space="preserve"> </w:t>
      </w:r>
      <w:proofErr w:type="spellStart"/>
      <w:r w:rsidRPr="006F5132">
        <w:rPr>
          <w:color w:val="000000"/>
          <w:sz w:val="22"/>
          <w:szCs w:val="22"/>
        </w:rPr>
        <w:t>itu</w:t>
      </w:r>
      <w:proofErr w:type="spellEnd"/>
      <w:r w:rsidRPr="006F5132">
        <w:rPr>
          <w:color w:val="000000"/>
          <w:sz w:val="22"/>
          <w:szCs w:val="22"/>
        </w:rPr>
        <w:t xml:space="preserve"> </w:t>
      </w:r>
      <w:proofErr w:type="spellStart"/>
      <w:r w:rsidRPr="006F5132">
        <w:rPr>
          <w:color w:val="000000"/>
          <w:sz w:val="22"/>
          <w:szCs w:val="22"/>
        </w:rPr>
        <w:t>materi</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perlu</w:t>
      </w:r>
      <w:proofErr w:type="spellEnd"/>
      <w:r w:rsidRPr="006F5132">
        <w:rPr>
          <w:color w:val="000000"/>
          <w:sz w:val="22"/>
          <w:szCs w:val="22"/>
        </w:rPr>
        <w:t xml:space="preserve"> </w:t>
      </w:r>
      <w:proofErr w:type="spellStart"/>
      <w:r w:rsidRPr="006F5132">
        <w:rPr>
          <w:color w:val="000000"/>
          <w:sz w:val="22"/>
          <w:szCs w:val="22"/>
        </w:rPr>
        <w:t>menyertakan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meningkatkan</w:t>
      </w:r>
      <w:proofErr w:type="spellEnd"/>
      <w:r w:rsidRPr="006F5132">
        <w:rPr>
          <w:color w:val="000000"/>
          <w:sz w:val="22"/>
          <w:szCs w:val="22"/>
        </w:rPr>
        <w:t xml:space="preserve"> </w:t>
      </w:r>
      <w:proofErr w:type="spellStart"/>
      <w:r w:rsidRPr="006F5132">
        <w:rPr>
          <w:color w:val="000000"/>
          <w:sz w:val="22"/>
          <w:szCs w:val="22"/>
        </w:rPr>
        <w:t>pemahaman</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tentunya</w:t>
      </w:r>
      <w:proofErr w:type="spellEnd"/>
      <w:r w:rsidRPr="006F5132">
        <w:rPr>
          <w:color w:val="000000"/>
          <w:sz w:val="22"/>
          <w:szCs w:val="22"/>
        </w:rPr>
        <w:t xml:space="preserve"> </w:t>
      </w:r>
      <w:proofErr w:type="spellStart"/>
      <w:r w:rsidRPr="006F5132">
        <w:rPr>
          <w:color w:val="000000"/>
          <w:sz w:val="22"/>
          <w:szCs w:val="22"/>
        </w:rPr>
        <w:t>harus</w:t>
      </w:r>
      <w:proofErr w:type="spellEnd"/>
      <w:r w:rsidRPr="006F5132">
        <w:rPr>
          <w:color w:val="000000"/>
          <w:sz w:val="22"/>
          <w:szCs w:val="22"/>
        </w:rPr>
        <w:t xml:space="preserve"> </w:t>
      </w:r>
      <w:proofErr w:type="spellStart"/>
      <w:r w:rsidRPr="006F5132">
        <w:rPr>
          <w:color w:val="000000"/>
          <w:sz w:val="22"/>
          <w:szCs w:val="22"/>
        </w:rPr>
        <w:t>mewakili</w:t>
      </w:r>
      <w:proofErr w:type="spellEnd"/>
      <w:r w:rsidRPr="006F5132">
        <w:rPr>
          <w:color w:val="000000"/>
          <w:sz w:val="22"/>
          <w:szCs w:val="22"/>
        </w:rPr>
        <w:t xml:space="preserve"> </w:t>
      </w:r>
      <w:proofErr w:type="spellStart"/>
      <w:r w:rsidRPr="006F5132">
        <w:rPr>
          <w:color w:val="000000"/>
          <w:sz w:val="22"/>
          <w:szCs w:val="22"/>
        </w:rPr>
        <w:t>teks</w:t>
      </w:r>
      <w:proofErr w:type="spellEnd"/>
      <w:r w:rsidRPr="006F5132">
        <w:rPr>
          <w:color w:val="000000"/>
          <w:sz w:val="22"/>
          <w:szCs w:val="22"/>
        </w:rPr>
        <w:t xml:space="preserve"> </w:t>
      </w:r>
      <w:proofErr w:type="spellStart"/>
      <w:r w:rsidRPr="006F5132">
        <w:rPr>
          <w:color w:val="000000"/>
          <w:sz w:val="22"/>
          <w:szCs w:val="22"/>
        </w:rPr>
        <w:t>instruksi</w:t>
      </w:r>
      <w:proofErr w:type="spellEnd"/>
      <w:r w:rsidRPr="006F5132">
        <w:rPr>
          <w:color w:val="000000"/>
          <w:sz w:val="22"/>
          <w:szCs w:val="22"/>
        </w:rPr>
        <w:t xml:space="preserve"> yang </w:t>
      </w:r>
      <w:proofErr w:type="spellStart"/>
      <w:r w:rsidRPr="006F5132">
        <w:rPr>
          <w:color w:val="000000"/>
          <w:sz w:val="22"/>
          <w:szCs w:val="22"/>
        </w:rPr>
        <w:t>diberikan</w:t>
      </w:r>
      <w:proofErr w:type="spellEnd"/>
      <w:r w:rsidRPr="006F5132">
        <w:rPr>
          <w:color w:val="000000"/>
          <w:sz w:val="22"/>
          <w:szCs w:val="22"/>
        </w:rPr>
        <w:t xml:space="preserve">. </w:t>
      </w:r>
      <w:r w:rsidRPr="006F5132">
        <w:rPr>
          <w:color w:val="0000FF"/>
          <w:sz w:val="22"/>
          <w:szCs w:val="22"/>
        </w:rPr>
        <w:t>Harmer (2007)</w:t>
      </w:r>
      <w:r w:rsidRPr="006F5132">
        <w:rPr>
          <w:color w:val="000000"/>
          <w:sz w:val="22"/>
          <w:szCs w:val="22"/>
        </w:rPr>
        <w:t xml:space="preserve"> </w:t>
      </w:r>
      <w:proofErr w:type="spellStart"/>
      <w:r w:rsidRPr="006F5132">
        <w:rPr>
          <w:color w:val="000000"/>
          <w:sz w:val="22"/>
          <w:szCs w:val="22"/>
        </w:rPr>
        <w:t>menyarankan</w:t>
      </w:r>
      <w:proofErr w:type="spellEnd"/>
      <w:r w:rsidRPr="006F5132">
        <w:rPr>
          <w:color w:val="000000"/>
          <w:sz w:val="22"/>
          <w:szCs w:val="22"/>
        </w:rPr>
        <w:t xml:space="preserve"> agar </w:t>
      </w:r>
      <w:proofErr w:type="spellStart"/>
      <w:r w:rsidRPr="006F5132">
        <w:rPr>
          <w:color w:val="000000"/>
          <w:sz w:val="22"/>
          <w:szCs w:val="22"/>
        </w:rPr>
        <w:t>gambar</w:t>
      </w:r>
      <w:proofErr w:type="spellEnd"/>
      <w:r w:rsidRPr="006F5132">
        <w:rPr>
          <w:color w:val="000000"/>
          <w:sz w:val="22"/>
          <w:szCs w:val="22"/>
        </w:rPr>
        <w:t xml:space="preserve"> yang </w:t>
      </w:r>
      <w:proofErr w:type="spellStart"/>
      <w:r w:rsidRPr="006F5132">
        <w:rPr>
          <w:color w:val="000000"/>
          <w:sz w:val="22"/>
          <w:szCs w:val="22"/>
        </w:rPr>
        <w:t>digunakan</w:t>
      </w:r>
      <w:proofErr w:type="spellEnd"/>
      <w:r w:rsidRPr="006F5132">
        <w:rPr>
          <w:color w:val="000000"/>
          <w:sz w:val="22"/>
          <w:szCs w:val="22"/>
        </w:rPr>
        <w:t xml:space="preserve"> </w:t>
      </w:r>
      <w:proofErr w:type="spellStart"/>
      <w:r w:rsidRPr="006F5132">
        <w:rPr>
          <w:color w:val="000000"/>
          <w:sz w:val="22"/>
          <w:szCs w:val="22"/>
        </w:rPr>
        <w:t>harus</w:t>
      </w:r>
      <w:proofErr w:type="spellEnd"/>
      <w:r w:rsidRPr="006F5132">
        <w:rPr>
          <w:color w:val="000000"/>
          <w:sz w:val="22"/>
          <w:szCs w:val="22"/>
        </w:rPr>
        <w:t xml:space="preserve"> </w:t>
      </w:r>
      <w:proofErr w:type="spellStart"/>
      <w:r w:rsidRPr="006F5132">
        <w:rPr>
          <w:color w:val="000000"/>
          <w:sz w:val="22"/>
          <w:szCs w:val="22"/>
        </w:rPr>
        <w:t>memperhatikan</w:t>
      </w:r>
      <w:proofErr w:type="spellEnd"/>
      <w:r w:rsidRPr="006F5132">
        <w:rPr>
          <w:color w:val="000000"/>
          <w:sz w:val="22"/>
          <w:szCs w:val="22"/>
        </w:rPr>
        <w:t xml:space="preserve"> level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dan </w:t>
      </w:r>
      <w:proofErr w:type="spellStart"/>
      <w:r w:rsidRPr="006F5132">
        <w:rPr>
          <w:color w:val="000000"/>
          <w:sz w:val="22"/>
          <w:szCs w:val="22"/>
        </w:rPr>
        <w:t>terlihat</w:t>
      </w:r>
      <w:proofErr w:type="spellEnd"/>
      <w:r w:rsidRPr="006F5132">
        <w:rPr>
          <w:color w:val="000000"/>
          <w:sz w:val="22"/>
          <w:szCs w:val="22"/>
        </w:rPr>
        <w:t xml:space="preserve"> </w:t>
      </w:r>
      <w:proofErr w:type="spellStart"/>
      <w:r w:rsidRPr="006F5132">
        <w:rPr>
          <w:color w:val="000000"/>
          <w:sz w:val="22"/>
          <w:szCs w:val="22"/>
        </w:rPr>
        <w:t>jelas</w:t>
      </w:r>
      <w:proofErr w:type="spellEnd"/>
      <w:r w:rsidRPr="006F5132">
        <w:rPr>
          <w:color w:val="000000"/>
          <w:sz w:val="22"/>
          <w:szCs w:val="22"/>
        </w:rPr>
        <w:t xml:space="preserve">. Gambar yang </w:t>
      </w:r>
      <w:proofErr w:type="spellStart"/>
      <w:r w:rsidRPr="006F5132">
        <w:rPr>
          <w:color w:val="000000"/>
          <w:sz w:val="22"/>
          <w:szCs w:val="22"/>
        </w:rPr>
        <w:t>digunakan</w:t>
      </w:r>
      <w:proofErr w:type="spellEnd"/>
      <w:r w:rsidRPr="006F5132">
        <w:rPr>
          <w:color w:val="000000"/>
          <w:sz w:val="22"/>
          <w:szCs w:val="22"/>
        </w:rPr>
        <w:t xml:space="preserve">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berupa</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besar</w:t>
      </w:r>
      <w:proofErr w:type="spellEnd"/>
      <w:r w:rsidRPr="006F5132">
        <w:rPr>
          <w:color w:val="000000"/>
          <w:sz w:val="22"/>
          <w:szCs w:val="22"/>
        </w:rPr>
        <w:t xml:space="preserve"> </w:t>
      </w:r>
      <w:proofErr w:type="spellStart"/>
      <w:r w:rsidRPr="006F5132">
        <w:rPr>
          <w:color w:val="000000"/>
          <w:sz w:val="22"/>
          <w:szCs w:val="22"/>
        </w:rPr>
        <w:t>ditempel</w:t>
      </w:r>
      <w:proofErr w:type="spellEnd"/>
      <w:r w:rsidRPr="006F5132">
        <w:rPr>
          <w:color w:val="000000"/>
          <w:sz w:val="22"/>
          <w:szCs w:val="22"/>
        </w:rPr>
        <w:t xml:space="preserve"> di </w:t>
      </w:r>
      <w:proofErr w:type="spellStart"/>
      <w:r w:rsidRPr="006F5132">
        <w:rPr>
          <w:color w:val="000000"/>
          <w:sz w:val="22"/>
          <w:szCs w:val="22"/>
        </w:rPr>
        <w:t>dinding</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kartu</w:t>
      </w:r>
      <w:proofErr w:type="spellEnd"/>
      <w:r w:rsidRPr="006F5132">
        <w:rPr>
          <w:color w:val="000000"/>
          <w:sz w:val="22"/>
          <w:szCs w:val="22"/>
        </w:rPr>
        <w:t xml:space="preserve">, </w:t>
      </w:r>
      <w:proofErr w:type="spellStart"/>
      <w:r w:rsidRPr="006F5132">
        <w:rPr>
          <w:color w:val="000000"/>
          <w:sz w:val="22"/>
          <w:szCs w:val="22"/>
        </w:rPr>
        <w:t>ilustrasi</w:t>
      </w:r>
      <w:proofErr w:type="spellEnd"/>
      <w:r w:rsidRPr="006F5132">
        <w:rPr>
          <w:color w:val="000000"/>
          <w:sz w:val="22"/>
          <w:szCs w:val="22"/>
        </w:rPr>
        <w:t xml:space="preserve"> dan </w:t>
      </w:r>
      <w:proofErr w:type="spellStart"/>
      <w:r w:rsidRPr="006F5132">
        <w:rPr>
          <w:color w:val="000000"/>
          <w:sz w:val="22"/>
          <w:szCs w:val="22"/>
        </w:rPr>
        <w:t>foto</w:t>
      </w:r>
      <w:proofErr w:type="spellEnd"/>
      <w:r w:rsidRPr="006F5132">
        <w:rPr>
          <w:color w:val="000000"/>
          <w:sz w:val="22"/>
          <w:szCs w:val="22"/>
        </w:rPr>
        <w:t xml:space="preserve">. </w:t>
      </w:r>
      <w:proofErr w:type="spellStart"/>
      <w:r w:rsidRPr="006F5132">
        <w:rPr>
          <w:color w:val="000000"/>
          <w:sz w:val="22"/>
          <w:szCs w:val="22"/>
        </w:rPr>
        <w:t>Dengan</w:t>
      </w:r>
      <w:proofErr w:type="spellEnd"/>
      <w:r w:rsidRPr="006F5132">
        <w:rPr>
          <w:color w:val="000000"/>
          <w:sz w:val="22"/>
          <w:szCs w:val="22"/>
        </w:rPr>
        <w:t xml:space="preserve"> </w:t>
      </w:r>
      <w:proofErr w:type="spellStart"/>
      <w:r w:rsidRPr="006F5132">
        <w:rPr>
          <w:color w:val="000000"/>
          <w:sz w:val="22"/>
          <w:szCs w:val="22"/>
        </w:rPr>
        <w:t>menggunakan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motivasi</w:t>
      </w:r>
      <w:proofErr w:type="spellEnd"/>
      <w:r w:rsidRPr="006F5132">
        <w:rPr>
          <w:color w:val="000000"/>
          <w:sz w:val="22"/>
          <w:szCs w:val="22"/>
        </w:rPr>
        <w:t xml:space="preserve"> dan </w:t>
      </w:r>
      <w:proofErr w:type="spellStart"/>
      <w:r w:rsidRPr="006F5132">
        <w:rPr>
          <w:color w:val="000000"/>
          <w:sz w:val="22"/>
          <w:szCs w:val="22"/>
        </w:rPr>
        <w:t>ketertarikan</w:t>
      </w:r>
      <w:proofErr w:type="spellEnd"/>
      <w:r w:rsidRPr="006F5132">
        <w:rPr>
          <w:color w:val="000000"/>
          <w:sz w:val="22"/>
          <w:szCs w:val="22"/>
        </w:rPr>
        <w:t xml:space="preserve"> </w:t>
      </w:r>
      <w:proofErr w:type="spellStart"/>
      <w:r w:rsidRPr="006F5132">
        <w:rPr>
          <w:color w:val="000000"/>
          <w:sz w:val="22"/>
          <w:szCs w:val="22"/>
        </w:rPr>
        <w:t>akan</w:t>
      </w:r>
      <w:proofErr w:type="spellEnd"/>
      <w:r w:rsidRPr="006F5132">
        <w:rPr>
          <w:color w:val="000000"/>
          <w:sz w:val="22"/>
          <w:szCs w:val="22"/>
        </w:rPr>
        <w:t xml:space="preserve"> </w:t>
      </w:r>
      <w:proofErr w:type="spellStart"/>
      <w:r w:rsidRPr="006F5132">
        <w:rPr>
          <w:color w:val="000000"/>
          <w:sz w:val="22"/>
          <w:szCs w:val="22"/>
        </w:rPr>
        <w:t>partisipasi</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akan</w:t>
      </w:r>
      <w:proofErr w:type="spellEnd"/>
      <w:r w:rsidRPr="006F5132">
        <w:rPr>
          <w:color w:val="000000"/>
          <w:sz w:val="22"/>
          <w:szCs w:val="22"/>
        </w:rPr>
        <w:t xml:space="preserve"> </w:t>
      </w:r>
      <w:proofErr w:type="spellStart"/>
      <w:r w:rsidRPr="006F5132">
        <w:rPr>
          <w:color w:val="000000"/>
          <w:sz w:val="22"/>
          <w:szCs w:val="22"/>
        </w:rPr>
        <w:t>meningkat</w:t>
      </w:r>
      <w:proofErr w:type="spellEnd"/>
      <w:r w:rsidRPr="006F5132">
        <w:rPr>
          <w:color w:val="000000"/>
          <w:sz w:val="22"/>
          <w:szCs w:val="22"/>
        </w:rPr>
        <w:t xml:space="preserve"> </w:t>
      </w:r>
      <w:r w:rsidRPr="006F5132">
        <w:rPr>
          <w:color w:val="0000FF"/>
          <w:sz w:val="22"/>
          <w:szCs w:val="22"/>
        </w:rPr>
        <w:t>(Wright, 1989)</w:t>
      </w:r>
      <w:r w:rsidRPr="006F5132">
        <w:rPr>
          <w:color w:val="000000"/>
          <w:sz w:val="22"/>
          <w:szCs w:val="22"/>
        </w:rPr>
        <w:t>. </w:t>
      </w:r>
    </w:p>
    <w:p w14:paraId="6ABD066C" w14:textId="77777777" w:rsidR="006F5132" w:rsidRPr="006F5132" w:rsidRDefault="006F5132" w:rsidP="006F5132">
      <w:pPr>
        <w:pStyle w:val="NormalWeb"/>
        <w:spacing w:before="180" w:beforeAutospacing="0" w:after="180" w:afterAutospacing="0"/>
        <w:jc w:val="both"/>
      </w:pPr>
      <w:proofErr w:type="spellStart"/>
      <w:r w:rsidRPr="006F5132">
        <w:rPr>
          <w:color w:val="000000"/>
          <w:sz w:val="22"/>
          <w:szCs w:val="22"/>
        </w:rPr>
        <w:t>Manfaat</w:t>
      </w:r>
      <w:proofErr w:type="spellEnd"/>
      <w:r w:rsidRPr="006F5132">
        <w:rPr>
          <w:color w:val="000000"/>
          <w:sz w:val="22"/>
          <w:szCs w:val="22"/>
        </w:rPr>
        <w:t xml:space="preserve"> </w:t>
      </w:r>
      <w:proofErr w:type="spellStart"/>
      <w:r w:rsidRPr="006F5132">
        <w:rPr>
          <w:color w:val="000000"/>
          <w:sz w:val="22"/>
          <w:szCs w:val="22"/>
        </w:rPr>
        <w:t>penggunaan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sebagai</w:t>
      </w:r>
      <w:proofErr w:type="spellEnd"/>
      <w:r w:rsidRPr="006F5132">
        <w:rPr>
          <w:color w:val="000000"/>
          <w:sz w:val="22"/>
          <w:szCs w:val="22"/>
        </w:rPr>
        <w:t xml:space="preserve"> media bantu </w:t>
      </w:r>
      <w:proofErr w:type="spellStart"/>
      <w:r w:rsidRPr="006F5132">
        <w:rPr>
          <w:color w:val="000000"/>
          <w:sz w:val="22"/>
          <w:szCs w:val="22"/>
        </w:rPr>
        <w:t>dalam</w:t>
      </w:r>
      <w:proofErr w:type="spellEnd"/>
      <w:r w:rsidRPr="006F5132">
        <w:rPr>
          <w:color w:val="000000"/>
          <w:sz w:val="22"/>
          <w:szCs w:val="22"/>
        </w:rPr>
        <w:t xml:space="preserve"> </w:t>
      </w:r>
      <w:proofErr w:type="spellStart"/>
      <w:r w:rsidRPr="006F5132">
        <w:rPr>
          <w:color w:val="000000"/>
          <w:sz w:val="22"/>
          <w:szCs w:val="22"/>
        </w:rPr>
        <w:t>pembelajaran</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sudah</w:t>
      </w:r>
      <w:proofErr w:type="spellEnd"/>
      <w:r w:rsidRPr="006F5132">
        <w:rPr>
          <w:color w:val="000000"/>
          <w:sz w:val="22"/>
          <w:szCs w:val="22"/>
        </w:rPr>
        <w:t xml:space="preserve"> </w:t>
      </w:r>
      <w:proofErr w:type="spellStart"/>
      <w:r w:rsidRPr="006F5132">
        <w:rPr>
          <w:color w:val="000000"/>
          <w:sz w:val="22"/>
          <w:szCs w:val="22"/>
        </w:rPr>
        <w:t>banyak</w:t>
      </w:r>
      <w:proofErr w:type="spellEnd"/>
      <w:r w:rsidRPr="006F5132">
        <w:rPr>
          <w:color w:val="000000"/>
          <w:sz w:val="22"/>
          <w:szCs w:val="22"/>
        </w:rPr>
        <w:t xml:space="preserve"> </w:t>
      </w:r>
      <w:proofErr w:type="spellStart"/>
      <w:r w:rsidRPr="006F5132">
        <w:rPr>
          <w:color w:val="000000"/>
          <w:sz w:val="22"/>
          <w:szCs w:val="22"/>
        </w:rPr>
        <w:t>ditemukan</w:t>
      </w:r>
      <w:proofErr w:type="spellEnd"/>
      <w:r w:rsidRPr="006F5132">
        <w:rPr>
          <w:color w:val="000000"/>
          <w:sz w:val="22"/>
          <w:szCs w:val="22"/>
        </w:rPr>
        <w:t xml:space="preserve"> pada </w:t>
      </w:r>
      <w:proofErr w:type="spellStart"/>
      <w:r w:rsidRPr="006F5132">
        <w:rPr>
          <w:color w:val="000000"/>
          <w:sz w:val="22"/>
          <w:szCs w:val="22"/>
        </w:rPr>
        <w:t>penelitian-penelitian</w:t>
      </w:r>
      <w:proofErr w:type="spellEnd"/>
      <w:r w:rsidRPr="006F5132">
        <w:rPr>
          <w:color w:val="000000"/>
          <w:sz w:val="22"/>
          <w:szCs w:val="22"/>
        </w:rPr>
        <w:t xml:space="preserve"> </w:t>
      </w:r>
      <w:proofErr w:type="spellStart"/>
      <w:r w:rsidRPr="006F5132">
        <w:rPr>
          <w:color w:val="000000"/>
          <w:sz w:val="22"/>
          <w:szCs w:val="22"/>
        </w:rPr>
        <w:t>sebelumya</w:t>
      </w:r>
      <w:proofErr w:type="spellEnd"/>
      <w:r w:rsidRPr="006F5132">
        <w:rPr>
          <w:color w:val="000000"/>
          <w:sz w:val="22"/>
          <w:szCs w:val="22"/>
        </w:rPr>
        <w:t xml:space="preserve">. </w:t>
      </w:r>
      <w:proofErr w:type="spellStart"/>
      <w:r w:rsidRPr="006F5132">
        <w:rPr>
          <w:color w:val="0000FF"/>
          <w:sz w:val="22"/>
          <w:szCs w:val="22"/>
        </w:rPr>
        <w:t>Widyaningrum</w:t>
      </w:r>
      <w:proofErr w:type="spellEnd"/>
      <w:r w:rsidRPr="006F5132">
        <w:rPr>
          <w:color w:val="0000FF"/>
          <w:sz w:val="22"/>
          <w:szCs w:val="22"/>
        </w:rPr>
        <w:t xml:space="preserve"> (2014) </w:t>
      </w:r>
      <w:proofErr w:type="spellStart"/>
      <w:r w:rsidRPr="006F5132">
        <w:rPr>
          <w:color w:val="000000"/>
          <w:sz w:val="22"/>
          <w:szCs w:val="22"/>
        </w:rPr>
        <w:t>menemukan</w:t>
      </w:r>
      <w:proofErr w:type="spellEnd"/>
      <w:r w:rsidRPr="006F5132">
        <w:rPr>
          <w:color w:val="000000"/>
          <w:sz w:val="22"/>
          <w:szCs w:val="22"/>
        </w:rPr>
        <w:t xml:space="preserve"> </w:t>
      </w:r>
      <w:proofErr w:type="spellStart"/>
      <w:r w:rsidRPr="006F5132">
        <w:rPr>
          <w:color w:val="000000"/>
          <w:sz w:val="22"/>
          <w:szCs w:val="22"/>
        </w:rPr>
        <w:t>bahwa</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dapat</w:t>
      </w:r>
      <w:proofErr w:type="spellEnd"/>
      <w:r w:rsidRPr="006F5132">
        <w:rPr>
          <w:color w:val="000000"/>
          <w:sz w:val="22"/>
          <w:szCs w:val="22"/>
        </w:rPr>
        <w:t xml:space="preserve"> </w:t>
      </w:r>
      <w:proofErr w:type="spellStart"/>
      <w:r w:rsidRPr="006F5132">
        <w:rPr>
          <w:color w:val="000000"/>
          <w:sz w:val="22"/>
          <w:szCs w:val="22"/>
        </w:rPr>
        <w:t>meningkatkan</w:t>
      </w:r>
      <w:proofErr w:type="spellEnd"/>
      <w:r w:rsidRPr="006F5132">
        <w:rPr>
          <w:color w:val="000000"/>
          <w:sz w:val="22"/>
          <w:szCs w:val="22"/>
        </w:rPr>
        <w:t xml:space="preserve">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berkomunikasi</w:t>
      </w:r>
      <w:proofErr w:type="spellEnd"/>
      <w:r w:rsidRPr="006F5132">
        <w:rPr>
          <w:color w:val="000000"/>
          <w:sz w:val="22"/>
          <w:szCs w:val="22"/>
        </w:rPr>
        <w:t xml:space="preserve"> </w:t>
      </w:r>
      <w:proofErr w:type="spellStart"/>
      <w:r w:rsidRPr="006F5132">
        <w:rPr>
          <w:color w:val="000000"/>
          <w:sz w:val="22"/>
          <w:szCs w:val="22"/>
        </w:rPr>
        <w:t>dalam</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Perbandingan</w:t>
      </w:r>
      <w:proofErr w:type="spellEnd"/>
      <w:r w:rsidRPr="006F5132">
        <w:rPr>
          <w:color w:val="000000"/>
          <w:sz w:val="22"/>
          <w:szCs w:val="22"/>
        </w:rPr>
        <w:t xml:space="preserve"> </w:t>
      </w:r>
      <w:proofErr w:type="spellStart"/>
      <w:r w:rsidRPr="006F5132">
        <w:rPr>
          <w:color w:val="000000"/>
          <w:sz w:val="22"/>
          <w:szCs w:val="22"/>
        </w:rPr>
        <w:t>antara</w:t>
      </w:r>
      <w:proofErr w:type="spellEnd"/>
      <w:r w:rsidRPr="006F5132">
        <w:rPr>
          <w:color w:val="000000"/>
          <w:sz w:val="22"/>
          <w:szCs w:val="22"/>
        </w:rPr>
        <w:t xml:space="preserve"> </w:t>
      </w:r>
      <w:proofErr w:type="spellStart"/>
      <w:r w:rsidRPr="006F5132">
        <w:rPr>
          <w:color w:val="000000"/>
          <w:sz w:val="22"/>
          <w:szCs w:val="22"/>
        </w:rPr>
        <w:t>nilai</w:t>
      </w:r>
      <w:proofErr w:type="spellEnd"/>
      <w:r w:rsidRPr="006F5132">
        <w:rPr>
          <w:color w:val="000000"/>
          <w:sz w:val="22"/>
          <w:szCs w:val="22"/>
        </w:rPr>
        <w:t xml:space="preserve"> pre-test dan post-test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kelompok</w:t>
      </w:r>
      <w:proofErr w:type="spellEnd"/>
      <w:r w:rsidRPr="006F5132">
        <w:rPr>
          <w:color w:val="000000"/>
          <w:sz w:val="22"/>
          <w:szCs w:val="22"/>
        </w:rPr>
        <w:t xml:space="preserve"> </w:t>
      </w:r>
      <w:proofErr w:type="spellStart"/>
      <w:r w:rsidRPr="006F5132">
        <w:rPr>
          <w:color w:val="000000"/>
          <w:sz w:val="22"/>
          <w:szCs w:val="22"/>
        </w:rPr>
        <w:t>eksperimen</w:t>
      </w:r>
      <w:proofErr w:type="spellEnd"/>
      <w:r w:rsidRPr="006F5132">
        <w:rPr>
          <w:color w:val="000000"/>
          <w:sz w:val="22"/>
          <w:szCs w:val="22"/>
        </w:rPr>
        <w:t xml:space="preserve"> dan </w:t>
      </w:r>
      <w:proofErr w:type="spellStart"/>
      <w:r w:rsidRPr="006F5132">
        <w:rPr>
          <w:color w:val="000000"/>
          <w:sz w:val="22"/>
          <w:szCs w:val="22"/>
        </w:rPr>
        <w:t>kelompok</w:t>
      </w:r>
      <w:proofErr w:type="spellEnd"/>
      <w:r w:rsidRPr="006F5132">
        <w:rPr>
          <w:color w:val="000000"/>
          <w:sz w:val="22"/>
          <w:szCs w:val="22"/>
        </w:rPr>
        <w:t xml:space="preserve"> </w:t>
      </w:r>
      <w:proofErr w:type="spellStart"/>
      <w:r w:rsidRPr="006F5132">
        <w:rPr>
          <w:color w:val="000000"/>
          <w:sz w:val="22"/>
          <w:szCs w:val="22"/>
        </w:rPr>
        <w:t>kontrol</w:t>
      </w:r>
      <w:proofErr w:type="spellEnd"/>
      <w:r w:rsidRPr="006F5132">
        <w:rPr>
          <w:color w:val="000000"/>
          <w:sz w:val="22"/>
          <w:szCs w:val="22"/>
        </w:rPr>
        <w:t xml:space="preserve"> </w:t>
      </w:r>
      <w:proofErr w:type="spellStart"/>
      <w:r w:rsidRPr="006F5132">
        <w:rPr>
          <w:color w:val="000000"/>
          <w:sz w:val="22"/>
          <w:szCs w:val="22"/>
        </w:rPr>
        <w:t>menunjukkan</w:t>
      </w:r>
      <w:proofErr w:type="spellEnd"/>
      <w:r w:rsidRPr="006F5132">
        <w:rPr>
          <w:color w:val="000000"/>
          <w:sz w:val="22"/>
          <w:szCs w:val="22"/>
        </w:rPr>
        <w:t xml:space="preserve"> </w:t>
      </w:r>
      <w:proofErr w:type="spellStart"/>
      <w:r w:rsidRPr="006F5132">
        <w:rPr>
          <w:color w:val="000000"/>
          <w:sz w:val="22"/>
          <w:szCs w:val="22"/>
        </w:rPr>
        <w:t>bahwa</w:t>
      </w:r>
      <w:proofErr w:type="spellEnd"/>
      <w:r w:rsidRPr="006F5132">
        <w:rPr>
          <w:color w:val="000000"/>
          <w:sz w:val="22"/>
          <w:szCs w:val="22"/>
        </w:rPr>
        <w:t xml:space="preserve"> </w:t>
      </w:r>
      <w:proofErr w:type="spellStart"/>
      <w:r w:rsidRPr="006F5132">
        <w:rPr>
          <w:color w:val="000000"/>
          <w:sz w:val="22"/>
          <w:szCs w:val="22"/>
        </w:rPr>
        <w:t>nilai</w:t>
      </w:r>
      <w:proofErr w:type="spellEnd"/>
      <w:r w:rsidRPr="006F5132">
        <w:rPr>
          <w:color w:val="000000"/>
          <w:sz w:val="22"/>
          <w:szCs w:val="22"/>
        </w:rPr>
        <w:t xml:space="preserve"> speaking post-test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kelompok</w:t>
      </w:r>
      <w:proofErr w:type="spellEnd"/>
      <w:r w:rsidRPr="006F5132">
        <w:rPr>
          <w:color w:val="000000"/>
          <w:sz w:val="22"/>
          <w:szCs w:val="22"/>
        </w:rPr>
        <w:t xml:space="preserve"> </w:t>
      </w:r>
      <w:proofErr w:type="spellStart"/>
      <w:r w:rsidRPr="006F5132">
        <w:rPr>
          <w:color w:val="000000"/>
          <w:sz w:val="22"/>
          <w:szCs w:val="22"/>
        </w:rPr>
        <w:t>eksperimen</w:t>
      </w:r>
      <w:proofErr w:type="spellEnd"/>
      <w:r w:rsidRPr="006F5132">
        <w:rPr>
          <w:color w:val="000000"/>
          <w:sz w:val="22"/>
          <w:szCs w:val="22"/>
        </w:rPr>
        <w:t xml:space="preserve"> </w:t>
      </w:r>
      <w:proofErr w:type="spellStart"/>
      <w:r w:rsidRPr="006F5132">
        <w:rPr>
          <w:color w:val="000000"/>
          <w:sz w:val="22"/>
          <w:szCs w:val="22"/>
        </w:rPr>
        <w:t>lebih</w:t>
      </w:r>
      <w:proofErr w:type="spellEnd"/>
      <w:r w:rsidRPr="006F5132">
        <w:rPr>
          <w:color w:val="000000"/>
          <w:sz w:val="22"/>
          <w:szCs w:val="22"/>
        </w:rPr>
        <w:t xml:space="preserve"> </w:t>
      </w:r>
      <w:proofErr w:type="spellStart"/>
      <w:r w:rsidRPr="006F5132">
        <w:rPr>
          <w:color w:val="000000"/>
          <w:sz w:val="22"/>
          <w:szCs w:val="22"/>
        </w:rPr>
        <w:t>tinggi</w:t>
      </w:r>
      <w:proofErr w:type="spellEnd"/>
      <w:r w:rsidRPr="006F5132">
        <w:rPr>
          <w:color w:val="000000"/>
          <w:sz w:val="22"/>
          <w:szCs w:val="22"/>
        </w:rPr>
        <w:t xml:space="preserve"> </w:t>
      </w:r>
      <w:proofErr w:type="spellStart"/>
      <w:r w:rsidRPr="006F5132">
        <w:rPr>
          <w:color w:val="000000"/>
          <w:sz w:val="22"/>
          <w:szCs w:val="22"/>
        </w:rPr>
        <w:t>dibandingkan</w:t>
      </w:r>
      <w:proofErr w:type="spellEnd"/>
      <w:r w:rsidRPr="006F5132">
        <w:rPr>
          <w:color w:val="000000"/>
          <w:sz w:val="22"/>
          <w:szCs w:val="22"/>
        </w:rPr>
        <w:t xml:space="preserve"> </w:t>
      </w:r>
      <w:proofErr w:type="spellStart"/>
      <w:r w:rsidRPr="006F5132">
        <w:rPr>
          <w:color w:val="000000"/>
          <w:sz w:val="22"/>
          <w:szCs w:val="22"/>
        </w:rPr>
        <w:t>nilai</w:t>
      </w:r>
      <w:proofErr w:type="spellEnd"/>
      <w:r w:rsidRPr="006F5132">
        <w:rPr>
          <w:color w:val="000000"/>
          <w:sz w:val="22"/>
          <w:szCs w:val="22"/>
        </w:rPr>
        <w:t xml:space="preserve"> post-test </w:t>
      </w:r>
      <w:proofErr w:type="spellStart"/>
      <w:r w:rsidRPr="006F5132">
        <w:rPr>
          <w:color w:val="000000"/>
          <w:sz w:val="22"/>
          <w:szCs w:val="22"/>
        </w:rPr>
        <w:t>kelompok</w:t>
      </w:r>
      <w:proofErr w:type="spellEnd"/>
      <w:r w:rsidRPr="006F5132">
        <w:rPr>
          <w:color w:val="000000"/>
          <w:sz w:val="22"/>
          <w:szCs w:val="22"/>
        </w:rPr>
        <w:t xml:space="preserve"> </w:t>
      </w:r>
      <w:proofErr w:type="spellStart"/>
      <w:r w:rsidRPr="006F5132">
        <w:rPr>
          <w:color w:val="000000"/>
          <w:sz w:val="22"/>
          <w:szCs w:val="22"/>
        </w:rPr>
        <w:t>kontrol</w:t>
      </w:r>
      <w:proofErr w:type="spellEnd"/>
      <w:r w:rsidRPr="006F5132">
        <w:rPr>
          <w:color w:val="000000"/>
          <w:sz w:val="22"/>
          <w:szCs w:val="22"/>
        </w:rPr>
        <w:t xml:space="preserve">. Pada </w:t>
      </w:r>
      <w:proofErr w:type="spellStart"/>
      <w:r w:rsidRPr="006F5132">
        <w:rPr>
          <w:color w:val="000000"/>
          <w:sz w:val="22"/>
          <w:szCs w:val="22"/>
        </w:rPr>
        <w:t>penelitian</w:t>
      </w:r>
      <w:proofErr w:type="spellEnd"/>
      <w:r w:rsidRPr="006F5132">
        <w:rPr>
          <w:color w:val="000000"/>
          <w:sz w:val="22"/>
          <w:szCs w:val="22"/>
        </w:rPr>
        <w:t xml:space="preserve"> </w:t>
      </w:r>
      <w:proofErr w:type="spellStart"/>
      <w:r w:rsidRPr="006F5132">
        <w:rPr>
          <w:color w:val="000000"/>
          <w:sz w:val="22"/>
          <w:szCs w:val="22"/>
        </w:rPr>
        <w:t>lain</w:t>
      </w:r>
      <w:proofErr w:type="spellEnd"/>
      <w:r w:rsidRPr="006F5132">
        <w:rPr>
          <w:color w:val="000000"/>
          <w:sz w:val="22"/>
          <w:szCs w:val="22"/>
        </w:rPr>
        <w:t xml:space="preserve">, </w:t>
      </w:r>
      <w:proofErr w:type="spellStart"/>
      <w:r w:rsidRPr="006F5132">
        <w:rPr>
          <w:color w:val="0000FF"/>
          <w:sz w:val="22"/>
          <w:szCs w:val="22"/>
        </w:rPr>
        <w:t>Tama</w:t>
      </w:r>
      <w:proofErr w:type="spellEnd"/>
      <w:r w:rsidRPr="006F5132">
        <w:rPr>
          <w:color w:val="0000FF"/>
          <w:sz w:val="22"/>
          <w:szCs w:val="22"/>
        </w:rPr>
        <w:t xml:space="preserve"> (2014)</w:t>
      </w:r>
      <w:r w:rsidRPr="006F5132">
        <w:rPr>
          <w:color w:val="000000"/>
          <w:sz w:val="22"/>
          <w:szCs w:val="22"/>
        </w:rPr>
        <w:t xml:space="preserve"> </w:t>
      </w:r>
      <w:proofErr w:type="spellStart"/>
      <w:r w:rsidRPr="006F5132">
        <w:rPr>
          <w:color w:val="000000"/>
          <w:sz w:val="22"/>
          <w:szCs w:val="22"/>
        </w:rPr>
        <w:t>menguji</w:t>
      </w:r>
      <w:proofErr w:type="spellEnd"/>
      <w:r w:rsidRPr="006F5132">
        <w:rPr>
          <w:color w:val="000000"/>
          <w:sz w:val="22"/>
          <w:szCs w:val="22"/>
        </w:rPr>
        <w:t xml:space="preserve"> </w:t>
      </w:r>
      <w:proofErr w:type="spellStart"/>
      <w:r w:rsidRPr="006F5132">
        <w:rPr>
          <w:color w:val="000000"/>
          <w:sz w:val="22"/>
          <w:szCs w:val="22"/>
        </w:rPr>
        <w:t>pengaruh</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akan</w:t>
      </w:r>
      <w:proofErr w:type="spellEnd"/>
      <w:r w:rsidRPr="006F5132">
        <w:rPr>
          <w:color w:val="000000"/>
          <w:sz w:val="22"/>
          <w:szCs w:val="22"/>
        </w:rPr>
        <w:t xml:space="preserve"> </w:t>
      </w:r>
      <w:proofErr w:type="spellStart"/>
      <w:r w:rsidRPr="006F5132">
        <w:rPr>
          <w:color w:val="000000"/>
          <w:sz w:val="22"/>
          <w:szCs w:val="22"/>
        </w:rPr>
        <w:t>motivasi</w:t>
      </w:r>
      <w:proofErr w:type="spellEnd"/>
      <w:r w:rsidRPr="006F5132">
        <w:rPr>
          <w:color w:val="000000"/>
          <w:sz w:val="22"/>
          <w:szCs w:val="22"/>
        </w:rPr>
        <w:t xml:space="preserve"> dan </w:t>
      </w:r>
      <w:proofErr w:type="spellStart"/>
      <w:r w:rsidRPr="006F5132">
        <w:rPr>
          <w:color w:val="000000"/>
          <w:sz w:val="22"/>
          <w:szCs w:val="22"/>
        </w:rPr>
        <w:t>kemampuan</w:t>
      </w:r>
      <w:proofErr w:type="spellEnd"/>
      <w:r w:rsidRPr="006F5132">
        <w:rPr>
          <w:color w:val="000000"/>
          <w:sz w:val="22"/>
          <w:szCs w:val="22"/>
        </w:rPr>
        <w:t xml:space="preserve"> </w:t>
      </w:r>
      <w:proofErr w:type="spellStart"/>
      <w:r w:rsidRPr="006F5132">
        <w:rPr>
          <w:color w:val="000000"/>
          <w:sz w:val="22"/>
          <w:szCs w:val="22"/>
        </w:rPr>
        <w:t>mengingat</w:t>
      </w:r>
      <w:proofErr w:type="spellEnd"/>
      <w:r w:rsidRPr="006F5132">
        <w:rPr>
          <w:color w:val="000000"/>
          <w:sz w:val="22"/>
          <w:szCs w:val="22"/>
        </w:rPr>
        <w:t xml:space="preserve"> </w:t>
      </w:r>
      <w:proofErr w:type="spellStart"/>
      <w:r w:rsidRPr="006F5132">
        <w:rPr>
          <w:color w:val="000000"/>
          <w:sz w:val="22"/>
          <w:szCs w:val="22"/>
        </w:rPr>
        <w:t>kosakata</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pada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sekolah</w:t>
      </w:r>
      <w:proofErr w:type="spellEnd"/>
      <w:r w:rsidRPr="006F5132">
        <w:rPr>
          <w:color w:val="000000"/>
          <w:sz w:val="22"/>
          <w:szCs w:val="22"/>
        </w:rPr>
        <w:t xml:space="preserve"> </w:t>
      </w:r>
      <w:proofErr w:type="spellStart"/>
      <w:r w:rsidRPr="006F5132">
        <w:rPr>
          <w:color w:val="000000"/>
          <w:sz w:val="22"/>
          <w:szCs w:val="22"/>
        </w:rPr>
        <w:t>dasar</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yang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kosakata</w:t>
      </w:r>
      <w:proofErr w:type="spellEnd"/>
      <w:r w:rsidRPr="006F5132">
        <w:rPr>
          <w:color w:val="000000"/>
          <w:sz w:val="22"/>
          <w:szCs w:val="22"/>
        </w:rPr>
        <w:t xml:space="preserve"> Bahasa </w:t>
      </w:r>
      <w:proofErr w:type="spellStart"/>
      <w:r w:rsidRPr="006F5132">
        <w:rPr>
          <w:color w:val="000000"/>
          <w:sz w:val="22"/>
          <w:szCs w:val="22"/>
        </w:rPr>
        <w:t>Inggris</w:t>
      </w:r>
      <w:proofErr w:type="spellEnd"/>
      <w:r w:rsidRPr="006F5132">
        <w:rPr>
          <w:color w:val="000000"/>
          <w:sz w:val="22"/>
          <w:szCs w:val="22"/>
        </w:rPr>
        <w:t xml:space="preserve"> </w:t>
      </w:r>
      <w:proofErr w:type="spellStart"/>
      <w:r w:rsidRPr="006F5132">
        <w:rPr>
          <w:color w:val="000000"/>
          <w:sz w:val="22"/>
          <w:szCs w:val="22"/>
        </w:rPr>
        <w:t>dengan</w:t>
      </w:r>
      <w:proofErr w:type="spellEnd"/>
      <w:r w:rsidRPr="006F5132">
        <w:rPr>
          <w:color w:val="000000"/>
          <w:sz w:val="22"/>
          <w:szCs w:val="22"/>
        </w:rPr>
        <w:t xml:space="preserve"> </w:t>
      </w:r>
      <w:proofErr w:type="spellStart"/>
      <w:r w:rsidRPr="006F5132">
        <w:rPr>
          <w:color w:val="000000"/>
          <w:sz w:val="22"/>
          <w:szCs w:val="22"/>
        </w:rPr>
        <w:t>menggunakan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ternyata</w:t>
      </w:r>
      <w:proofErr w:type="spellEnd"/>
      <w:r w:rsidRPr="006F5132">
        <w:rPr>
          <w:color w:val="000000"/>
          <w:sz w:val="22"/>
          <w:szCs w:val="22"/>
        </w:rPr>
        <w:t xml:space="preserve"> </w:t>
      </w:r>
      <w:proofErr w:type="spellStart"/>
      <w:r w:rsidRPr="006F5132">
        <w:rPr>
          <w:color w:val="000000"/>
          <w:sz w:val="22"/>
          <w:szCs w:val="22"/>
        </w:rPr>
        <w:t>lebih</w:t>
      </w:r>
      <w:proofErr w:type="spellEnd"/>
      <w:r w:rsidRPr="006F5132">
        <w:rPr>
          <w:color w:val="000000"/>
          <w:sz w:val="22"/>
          <w:szCs w:val="22"/>
        </w:rPr>
        <w:t xml:space="preserve"> </w:t>
      </w:r>
      <w:proofErr w:type="spellStart"/>
      <w:r w:rsidRPr="006F5132">
        <w:rPr>
          <w:color w:val="000000"/>
          <w:sz w:val="22"/>
          <w:szCs w:val="22"/>
        </w:rPr>
        <w:t>tertarik</w:t>
      </w:r>
      <w:proofErr w:type="spellEnd"/>
      <w:r w:rsidRPr="006F5132">
        <w:rPr>
          <w:color w:val="000000"/>
          <w:sz w:val="22"/>
          <w:szCs w:val="22"/>
        </w:rPr>
        <w:t xml:space="preserve"> </w:t>
      </w:r>
      <w:proofErr w:type="spellStart"/>
      <w:r w:rsidRPr="006F5132">
        <w:rPr>
          <w:color w:val="000000"/>
          <w:sz w:val="22"/>
          <w:szCs w:val="22"/>
        </w:rPr>
        <w:t>untuk</w:t>
      </w:r>
      <w:proofErr w:type="spellEnd"/>
      <w:r w:rsidRPr="006F5132">
        <w:rPr>
          <w:color w:val="000000"/>
          <w:sz w:val="22"/>
          <w:szCs w:val="22"/>
        </w:rPr>
        <w:t xml:space="preserve"> </w:t>
      </w:r>
      <w:proofErr w:type="spellStart"/>
      <w:r w:rsidRPr="006F5132">
        <w:rPr>
          <w:color w:val="000000"/>
          <w:sz w:val="22"/>
          <w:szCs w:val="22"/>
        </w:rPr>
        <w:t>belajar</w:t>
      </w:r>
      <w:proofErr w:type="spellEnd"/>
      <w:r w:rsidRPr="006F5132">
        <w:rPr>
          <w:color w:val="000000"/>
          <w:sz w:val="22"/>
          <w:szCs w:val="22"/>
        </w:rPr>
        <w:t xml:space="preserve"> dan </w:t>
      </w:r>
      <w:proofErr w:type="spellStart"/>
      <w:r w:rsidRPr="006F5132">
        <w:rPr>
          <w:color w:val="000000"/>
          <w:sz w:val="22"/>
          <w:szCs w:val="22"/>
        </w:rPr>
        <w:t>mampu</w:t>
      </w:r>
      <w:proofErr w:type="spellEnd"/>
      <w:r w:rsidRPr="006F5132">
        <w:rPr>
          <w:color w:val="000000"/>
          <w:sz w:val="22"/>
          <w:szCs w:val="22"/>
        </w:rPr>
        <w:t xml:space="preserve"> </w:t>
      </w:r>
      <w:proofErr w:type="spellStart"/>
      <w:r w:rsidRPr="006F5132">
        <w:rPr>
          <w:color w:val="000000"/>
          <w:sz w:val="22"/>
          <w:szCs w:val="22"/>
        </w:rPr>
        <w:t>mengingat</w:t>
      </w:r>
      <w:proofErr w:type="spellEnd"/>
      <w:r w:rsidRPr="006F5132">
        <w:rPr>
          <w:color w:val="000000"/>
          <w:sz w:val="22"/>
          <w:szCs w:val="22"/>
        </w:rPr>
        <w:t xml:space="preserve"> </w:t>
      </w:r>
      <w:proofErr w:type="spellStart"/>
      <w:r w:rsidRPr="006F5132">
        <w:rPr>
          <w:color w:val="000000"/>
          <w:sz w:val="22"/>
          <w:szCs w:val="22"/>
        </w:rPr>
        <w:t>kosakata</w:t>
      </w:r>
      <w:proofErr w:type="spellEnd"/>
      <w:r w:rsidRPr="006F5132">
        <w:rPr>
          <w:color w:val="000000"/>
          <w:sz w:val="22"/>
          <w:szCs w:val="22"/>
        </w:rPr>
        <w:t xml:space="preserve"> </w:t>
      </w:r>
      <w:proofErr w:type="spellStart"/>
      <w:r w:rsidRPr="006F5132">
        <w:rPr>
          <w:color w:val="000000"/>
          <w:sz w:val="22"/>
          <w:szCs w:val="22"/>
        </w:rPr>
        <w:t>lebih</w:t>
      </w:r>
      <w:proofErr w:type="spellEnd"/>
      <w:r w:rsidRPr="006F5132">
        <w:rPr>
          <w:color w:val="000000"/>
          <w:sz w:val="22"/>
          <w:szCs w:val="22"/>
        </w:rPr>
        <w:t xml:space="preserve"> </w:t>
      </w:r>
      <w:proofErr w:type="spellStart"/>
      <w:r w:rsidRPr="006F5132">
        <w:rPr>
          <w:color w:val="000000"/>
          <w:sz w:val="22"/>
          <w:szCs w:val="22"/>
        </w:rPr>
        <w:t>baik</w:t>
      </w:r>
      <w:proofErr w:type="spellEnd"/>
      <w:r w:rsidRPr="006F5132">
        <w:rPr>
          <w:color w:val="000000"/>
          <w:sz w:val="22"/>
          <w:szCs w:val="22"/>
        </w:rPr>
        <w:t xml:space="preserve"> </w:t>
      </w:r>
      <w:proofErr w:type="spellStart"/>
      <w:r w:rsidRPr="006F5132">
        <w:rPr>
          <w:color w:val="000000"/>
          <w:sz w:val="22"/>
          <w:szCs w:val="22"/>
        </w:rPr>
        <w:t>daripada</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yang </w:t>
      </w:r>
      <w:proofErr w:type="spellStart"/>
      <w:r w:rsidRPr="006F5132">
        <w:rPr>
          <w:color w:val="000000"/>
          <w:sz w:val="22"/>
          <w:szCs w:val="22"/>
        </w:rPr>
        <w:t>belajar</w:t>
      </w:r>
      <w:proofErr w:type="spellEnd"/>
      <w:r w:rsidRPr="006F5132">
        <w:rPr>
          <w:color w:val="000000"/>
          <w:sz w:val="22"/>
          <w:szCs w:val="22"/>
        </w:rPr>
        <w:t xml:space="preserve"> </w:t>
      </w:r>
      <w:proofErr w:type="spellStart"/>
      <w:r w:rsidRPr="006F5132">
        <w:rPr>
          <w:color w:val="000000"/>
          <w:sz w:val="22"/>
          <w:szCs w:val="22"/>
        </w:rPr>
        <w:t>kosakata</w:t>
      </w:r>
      <w:proofErr w:type="spellEnd"/>
      <w:r w:rsidRPr="006F5132">
        <w:rPr>
          <w:color w:val="000000"/>
          <w:sz w:val="22"/>
          <w:szCs w:val="22"/>
        </w:rPr>
        <w:t xml:space="preserve"> </w:t>
      </w:r>
      <w:proofErr w:type="spellStart"/>
      <w:r w:rsidRPr="006F5132">
        <w:rPr>
          <w:color w:val="000000"/>
          <w:sz w:val="22"/>
          <w:szCs w:val="22"/>
        </w:rPr>
        <w:t>tidak</w:t>
      </w:r>
      <w:proofErr w:type="spellEnd"/>
      <w:r w:rsidRPr="006F5132">
        <w:rPr>
          <w:color w:val="000000"/>
          <w:sz w:val="22"/>
          <w:szCs w:val="22"/>
        </w:rPr>
        <w:t xml:space="preserve"> </w:t>
      </w:r>
      <w:proofErr w:type="spellStart"/>
      <w:r w:rsidRPr="006F5132">
        <w:rPr>
          <w:color w:val="000000"/>
          <w:sz w:val="22"/>
          <w:szCs w:val="22"/>
        </w:rPr>
        <w:t>menggunakan</w:t>
      </w:r>
      <w:proofErr w:type="spellEnd"/>
      <w:r w:rsidRPr="006F5132">
        <w:rPr>
          <w:color w:val="000000"/>
          <w:sz w:val="22"/>
          <w:szCs w:val="22"/>
        </w:rPr>
        <w:t xml:space="preserve"> </w:t>
      </w:r>
      <w:proofErr w:type="spellStart"/>
      <w:r w:rsidRPr="006F5132">
        <w:rPr>
          <w:color w:val="000000"/>
          <w:sz w:val="22"/>
          <w:szCs w:val="22"/>
        </w:rPr>
        <w:t>gambar</w:t>
      </w:r>
      <w:proofErr w:type="spellEnd"/>
      <w:r w:rsidRPr="006F5132">
        <w:rPr>
          <w:color w:val="000000"/>
          <w:sz w:val="22"/>
          <w:szCs w:val="22"/>
        </w:rPr>
        <w:t xml:space="preserve">. </w:t>
      </w:r>
      <w:proofErr w:type="spellStart"/>
      <w:r w:rsidRPr="006F5132">
        <w:rPr>
          <w:color w:val="000000"/>
          <w:sz w:val="22"/>
          <w:szCs w:val="22"/>
        </w:rPr>
        <w:t>Ketertarikan</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terlihat</w:t>
      </w:r>
      <w:proofErr w:type="spellEnd"/>
      <w:r w:rsidRPr="006F5132">
        <w:rPr>
          <w:color w:val="000000"/>
          <w:sz w:val="22"/>
          <w:szCs w:val="22"/>
        </w:rPr>
        <w:t xml:space="preserve"> </w:t>
      </w:r>
      <w:proofErr w:type="spellStart"/>
      <w:r w:rsidRPr="006F5132">
        <w:rPr>
          <w:color w:val="000000"/>
          <w:sz w:val="22"/>
          <w:szCs w:val="22"/>
        </w:rPr>
        <w:t>dari</w:t>
      </w:r>
      <w:proofErr w:type="spellEnd"/>
      <w:r w:rsidRPr="006F5132">
        <w:rPr>
          <w:color w:val="000000"/>
          <w:sz w:val="22"/>
          <w:szCs w:val="22"/>
        </w:rPr>
        <w:t xml:space="preserve"> </w:t>
      </w:r>
      <w:proofErr w:type="spellStart"/>
      <w:r w:rsidRPr="006F5132">
        <w:rPr>
          <w:color w:val="000000"/>
          <w:sz w:val="22"/>
          <w:szCs w:val="22"/>
        </w:rPr>
        <w:t>partisipasi</w:t>
      </w:r>
      <w:proofErr w:type="spellEnd"/>
      <w:r w:rsidRPr="006F5132">
        <w:rPr>
          <w:color w:val="000000"/>
          <w:sz w:val="22"/>
          <w:szCs w:val="22"/>
        </w:rPr>
        <w:t xml:space="preserve"> </w:t>
      </w:r>
      <w:proofErr w:type="spellStart"/>
      <w:r w:rsidRPr="006F5132">
        <w:rPr>
          <w:color w:val="000000"/>
          <w:sz w:val="22"/>
          <w:szCs w:val="22"/>
        </w:rPr>
        <w:t>antusias</w:t>
      </w:r>
      <w:proofErr w:type="spellEnd"/>
      <w:r w:rsidRPr="006F5132">
        <w:rPr>
          <w:color w:val="000000"/>
          <w:sz w:val="22"/>
          <w:szCs w:val="22"/>
        </w:rPr>
        <w:t xml:space="preserve"> </w:t>
      </w:r>
      <w:proofErr w:type="spellStart"/>
      <w:r w:rsidRPr="006F5132">
        <w:rPr>
          <w:color w:val="000000"/>
          <w:sz w:val="22"/>
          <w:szCs w:val="22"/>
        </w:rPr>
        <w:t>siswa</w:t>
      </w:r>
      <w:proofErr w:type="spellEnd"/>
      <w:r w:rsidRPr="006F5132">
        <w:rPr>
          <w:color w:val="000000"/>
          <w:sz w:val="22"/>
          <w:szCs w:val="22"/>
        </w:rPr>
        <w:t xml:space="preserve"> </w:t>
      </w:r>
      <w:proofErr w:type="spellStart"/>
      <w:r w:rsidRPr="006F5132">
        <w:rPr>
          <w:color w:val="000000"/>
          <w:sz w:val="22"/>
          <w:szCs w:val="22"/>
        </w:rPr>
        <w:t>ketika</w:t>
      </w:r>
      <w:proofErr w:type="spellEnd"/>
      <w:r w:rsidRPr="006F5132">
        <w:rPr>
          <w:color w:val="000000"/>
          <w:sz w:val="22"/>
          <w:szCs w:val="22"/>
        </w:rPr>
        <w:t xml:space="preserve"> </w:t>
      </w:r>
      <w:proofErr w:type="spellStart"/>
      <w:r w:rsidRPr="006F5132">
        <w:rPr>
          <w:color w:val="000000"/>
          <w:sz w:val="22"/>
          <w:szCs w:val="22"/>
        </w:rPr>
        <w:t>ditanya</w:t>
      </w:r>
      <w:proofErr w:type="spellEnd"/>
      <w:r w:rsidRPr="006F5132">
        <w:rPr>
          <w:color w:val="000000"/>
          <w:sz w:val="22"/>
          <w:szCs w:val="22"/>
        </w:rPr>
        <w:t xml:space="preserve"> </w:t>
      </w:r>
      <w:proofErr w:type="spellStart"/>
      <w:r w:rsidRPr="006F5132">
        <w:rPr>
          <w:color w:val="000000"/>
          <w:sz w:val="22"/>
          <w:szCs w:val="22"/>
        </w:rPr>
        <w:t>kosakata</w:t>
      </w:r>
      <w:proofErr w:type="spellEnd"/>
      <w:r w:rsidRPr="006F5132">
        <w:rPr>
          <w:color w:val="000000"/>
          <w:sz w:val="22"/>
          <w:szCs w:val="22"/>
        </w:rPr>
        <w:t xml:space="preserve"> yang </w:t>
      </w:r>
      <w:proofErr w:type="spellStart"/>
      <w:r w:rsidRPr="006F5132">
        <w:rPr>
          <w:color w:val="000000"/>
          <w:sz w:val="22"/>
          <w:szCs w:val="22"/>
        </w:rPr>
        <w:t>diajarkan</w:t>
      </w:r>
      <w:proofErr w:type="spellEnd"/>
      <w:r w:rsidRPr="006F5132">
        <w:rPr>
          <w:color w:val="000000"/>
          <w:sz w:val="22"/>
          <w:szCs w:val="22"/>
        </w:rPr>
        <w:t xml:space="preserve"> guru. </w:t>
      </w:r>
    </w:p>
    <w:p w14:paraId="5D2FBEB4" w14:textId="70AC472E" w:rsidR="00447B1A" w:rsidRPr="00447B1A" w:rsidRDefault="006F5132" w:rsidP="006F5132">
      <w:pPr>
        <w:ind w:firstLine="215"/>
        <w:jc w:val="both"/>
        <w:rPr>
          <w:sz w:val="22"/>
          <w:szCs w:val="22"/>
          <w:lang w:val="en-US" w:eastAsia="ja-JP"/>
        </w:rPr>
      </w:pPr>
      <w:r w:rsidRPr="006F5132">
        <w:rPr>
          <w:color w:val="0000FF"/>
          <w:sz w:val="22"/>
          <w:szCs w:val="22"/>
        </w:rPr>
        <w:t>Hestri (2013)</w:t>
      </w:r>
      <w:r w:rsidRPr="006F5132">
        <w:rPr>
          <w:color w:val="000000"/>
          <w:sz w:val="22"/>
          <w:szCs w:val="22"/>
        </w:rPr>
        <w:t xml:space="preserve"> sebelumnya juga menemukan manfaat penggunaan gambar di bidang </w:t>
      </w:r>
      <w:r w:rsidRPr="006F5132">
        <w:rPr>
          <w:i/>
          <w:iCs/>
          <w:color w:val="000000"/>
          <w:sz w:val="22"/>
          <w:szCs w:val="22"/>
        </w:rPr>
        <w:t xml:space="preserve">writing </w:t>
      </w:r>
      <w:r w:rsidRPr="006F5132">
        <w:rPr>
          <w:color w:val="000000"/>
          <w:sz w:val="22"/>
          <w:szCs w:val="22"/>
        </w:rPr>
        <w:t xml:space="preserve">terkhusus untuk </w:t>
      </w:r>
      <w:r w:rsidRPr="006F5132">
        <w:rPr>
          <w:i/>
          <w:iCs/>
          <w:color w:val="000000"/>
          <w:sz w:val="22"/>
          <w:szCs w:val="22"/>
        </w:rPr>
        <w:t xml:space="preserve">recount text. </w:t>
      </w:r>
      <w:r w:rsidRPr="006F5132">
        <w:rPr>
          <w:color w:val="000000"/>
          <w:sz w:val="22"/>
          <w:szCs w:val="22"/>
        </w:rPr>
        <w:t xml:space="preserve">Penggunaan </w:t>
      </w:r>
      <w:r w:rsidRPr="006F5132">
        <w:rPr>
          <w:i/>
          <w:iCs/>
          <w:color w:val="000000"/>
          <w:sz w:val="22"/>
          <w:szCs w:val="22"/>
        </w:rPr>
        <w:t>picture word inductive model</w:t>
      </w:r>
      <w:r w:rsidRPr="006F5132">
        <w:rPr>
          <w:color w:val="000000"/>
          <w:sz w:val="22"/>
          <w:szCs w:val="22"/>
        </w:rPr>
        <w:t xml:space="preserve"> pada kelas </w:t>
      </w:r>
      <w:r w:rsidRPr="006F5132">
        <w:rPr>
          <w:i/>
          <w:iCs/>
          <w:color w:val="000000"/>
          <w:sz w:val="22"/>
          <w:szCs w:val="22"/>
        </w:rPr>
        <w:t xml:space="preserve">writing </w:t>
      </w:r>
      <w:r w:rsidRPr="006F5132">
        <w:rPr>
          <w:color w:val="000000"/>
          <w:sz w:val="22"/>
          <w:szCs w:val="22"/>
        </w:rPr>
        <w:t xml:space="preserve">terhadap mahasiswa semester 6 juga dapat meningkatkan </w:t>
      </w:r>
      <w:r w:rsidRPr="006F5132">
        <w:rPr>
          <w:color w:val="000000"/>
          <w:sz w:val="22"/>
          <w:szCs w:val="22"/>
        </w:rPr>
        <w:lastRenderedPageBreak/>
        <w:t xml:space="preserve">kemampuan berpikir kritis dan pengalaman baru menulis </w:t>
      </w:r>
      <w:r w:rsidRPr="006F5132">
        <w:rPr>
          <w:color w:val="0000FF"/>
          <w:sz w:val="22"/>
          <w:szCs w:val="22"/>
        </w:rPr>
        <w:t>(Rosyada, 2018)</w:t>
      </w:r>
      <w:r w:rsidRPr="006F5132">
        <w:rPr>
          <w:color w:val="000000"/>
          <w:sz w:val="22"/>
          <w:szCs w:val="22"/>
        </w:rPr>
        <w:t xml:space="preserve">. Siswa yang belajar </w:t>
      </w:r>
      <w:r w:rsidRPr="006F5132">
        <w:rPr>
          <w:i/>
          <w:iCs/>
          <w:color w:val="000000"/>
          <w:sz w:val="22"/>
          <w:szCs w:val="22"/>
        </w:rPr>
        <w:t xml:space="preserve">writing </w:t>
      </w:r>
      <w:r w:rsidRPr="006F5132">
        <w:rPr>
          <w:color w:val="000000"/>
          <w:sz w:val="22"/>
          <w:szCs w:val="22"/>
        </w:rPr>
        <w:t xml:space="preserve">dengan bantuan gambar mengalami peningkatan kemampuan </w:t>
      </w:r>
      <w:r w:rsidRPr="006F5132">
        <w:rPr>
          <w:i/>
          <w:iCs/>
          <w:color w:val="000000"/>
          <w:sz w:val="22"/>
          <w:szCs w:val="22"/>
        </w:rPr>
        <w:t xml:space="preserve">writing </w:t>
      </w:r>
      <w:r w:rsidRPr="006F5132">
        <w:rPr>
          <w:color w:val="000000"/>
          <w:sz w:val="22"/>
          <w:szCs w:val="22"/>
        </w:rPr>
        <w:t xml:space="preserve">dibandingkan siswa kontrol. </w:t>
      </w:r>
      <w:r w:rsidRPr="006F5132">
        <w:rPr>
          <w:color w:val="0000FF"/>
          <w:sz w:val="22"/>
          <w:szCs w:val="22"/>
        </w:rPr>
        <w:t>Saputro (2013)</w:t>
      </w:r>
      <w:r w:rsidRPr="006F5132">
        <w:rPr>
          <w:color w:val="000000"/>
          <w:sz w:val="22"/>
          <w:szCs w:val="22"/>
        </w:rPr>
        <w:t xml:space="preserve"> mencoba membandingkan pemahaman siswa mengenai </w:t>
      </w:r>
      <w:r w:rsidRPr="006F5132">
        <w:rPr>
          <w:i/>
          <w:iCs/>
          <w:color w:val="000000"/>
          <w:sz w:val="22"/>
          <w:szCs w:val="22"/>
        </w:rPr>
        <w:t xml:space="preserve">preposition </w:t>
      </w:r>
      <w:r w:rsidRPr="006F5132">
        <w:rPr>
          <w:color w:val="000000"/>
          <w:sz w:val="22"/>
          <w:szCs w:val="22"/>
        </w:rPr>
        <w:t xml:space="preserve">setelah mendapat pembelajaran dengan bantuan ilustrasi gambar. Nilai post-test siswa ditemukan 30% lebih tinggi dibandingkan nilai pre-test. Artinya pembelajaran </w:t>
      </w:r>
      <w:r w:rsidRPr="006F5132">
        <w:rPr>
          <w:i/>
          <w:iCs/>
          <w:color w:val="000000"/>
          <w:sz w:val="22"/>
          <w:szCs w:val="22"/>
        </w:rPr>
        <w:t xml:space="preserve">preposition </w:t>
      </w:r>
      <w:r w:rsidRPr="006F5132">
        <w:rPr>
          <w:color w:val="000000"/>
          <w:sz w:val="22"/>
          <w:szCs w:val="22"/>
        </w:rPr>
        <w:t xml:space="preserve"> akan lebih efektif jika diajarkan dengan bantuan gambar. Bahasa instruksi sangat erat kaitannya dengan </w:t>
      </w:r>
      <w:r w:rsidRPr="006F5132">
        <w:rPr>
          <w:i/>
          <w:iCs/>
          <w:color w:val="000000"/>
          <w:sz w:val="22"/>
          <w:szCs w:val="22"/>
        </w:rPr>
        <w:t xml:space="preserve">preposition </w:t>
      </w:r>
      <w:r w:rsidRPr="006F5132">
        <w:rPr>
          <w:color w:val="000000"/>
          <w:sz w:val="22"/>
          <w:szCs w:val="22"/>
        </w:rPr>
        <w:t>karena berkaitan dengan letak dan tempat. Mahasiswa pendidikan vokasi bisa saja mendapatkan instruksi perintah untuk mengarahkan suatu benda ke tempat atau arah tertentu</w:t>
      </w:r>
      <w:r w:rsidR="00447B1A" w:rsidRPr="00447B1A">
        <w:rPr>
          <w:sz w:val="22"/>
          <w:szCs w:val="22"/>
          <w:lang w:eastAsia="ja-JP"/>
        </w:rPr>
        <w:t xml:space="preserve">. </w:t>
      </w:r>
    </w:p>
    <w:p w14:paraId="2FADC84F" w14:textId="7ABBD30F" w:rsidR="00DD3A2C" w:rsidRPr="002E39D5" w:rsidRDefault="00447B1A" w:rsidP="002E39D5">
      <w:pPr>
        <w:pStyle w:val="Heading1"/>
        <w:jc w:val="center"/>
        <w:rPr>
          <w:rFonts w:eastAsia="MS Mincho"/>
          <w:snapToGrid w:val="0"/>
          <w:sz w:val="22"/>
          <w:szCs w:val="22"/>
          <w:lang w:eastAsia="ja-JP"/>
        </w:rPr>
      </w:pPr>
      <w:r w:rsidRPr="000C4BFD">
        <w:rPr>
          <w:rFonts w:eastAsia="MS Mincho"/>
          <w:snapToGrid w:val="0"/>
          <w:sz w:val="22"/>
          <w:szCs w:val="22"/>
          <w:lang w:eastAsia="ja-JP"/>
        </w:rPr>
        <w:t>METODE</w:t>
      </w:r>
    </w:p>
    <w:p w14:paraId="7C072305" w14:textId="2C780888" w:rsidR="002E39D5" w:rsidRPr="002E39D5" w:rsidRDefault="00302300" w:rsidP="002E39D5">
      <w:pPr>
        <w:pStyle w:val="NormalWeb"/>
        <w:spacing w:before="180" w:beforeAutospacing="0" w:after="180" w:afterAutospacing="0"/>
        <w:jc w:val="both"/>
      </w:pPr>
      <w:r w:rsidRPr="00816FA9">
        <w:rPr>
          <w:noProof/>
          <w:color w:val="000000"/>
          <w:sz w:val="22"/>
          <w:szCs w:val="22"/>
          <w:bdr w:val="none" w:sz="0" w:space="0" w:color="auto" w:frame="1"/>
        </w:rPr>
        <w:drawing>
          <wp:anchor distT="0" distB="0" distL="114300" distR="114300" simplePos="0" relativeHeight="251611648" behindDoc="1" locked="0" layoutInCell="1" allowOverlap="1" wp14:anchorId="2C8DBF0A" wp14:editId="7BAD4CE3">
            <wp:simplePos x="0" y="0"/>
            <wp:positionH relativeFrom="column">
              <wp:posOffset>3084830</wp:posOffset>
            </wp:positionH>
            <wp:positionV relativeFrom="paragraph">
              <wp:posOffset>973455</wp:posOffset>
            </wp:positionV>
            <wp:extent cx="3535680" cy="1371600"/>
            <wp:effectExtent l="0" t="0" r="0" b="0"/>
            <wp:wrapTight wrapText="bothSides">
              <wp:wrapPolygon edited="0">
                <wp:start x="0" y="0"/>
                <wp:lineTo x="0" y="21300"/>
                <wp:lineTo x="21530" y="21300"/>
                <wp:lineTo x="21530" y="0"/>
                <wp:lineTo x="0" y="0"/>
              </wp:wrapPolygon>
            </wp:wrapTight>
            <wp:docPr id="7" name="Picture 7" descr="https://lh3.googleusercontent.com/ELAoRtXKVtFYnOnQBfvpQn0h29CtX4ifibfGT9V8ZbX7iVun8njeOkGeTtAj3OM4m6GaQhxgybORnz44uG5H3amD-AKDfc03coTibKRjCmq7LlotaN3shzZNGFp-jlqYVheo0If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ELAoRtXKVtFYnOnQBfvpQn0h29CtX4ifibfGT9V8ZbX7iVun8njeOkGeTtAj3OM4m6GaQhxgybORnz44uG5H3amD-AKDfc03coTibKRjCmq7LlotaN3shzZNGFp-jlqYVheo0Ifn"/>
                    <pic:cNvPicPr>
                      <a:picLocks noChangeAspect="1" noChangeArrowheads="1"/>
                    </pic:cNvPicPr>
                  </pic:nvPicPr>
                  <pic:blipFill rotWithShape="1">
                    <a:blip r:embed="rId19">
                      <a:extLst>
                        <a:ext uri="{28A0092B-C50C-407E-A947-70E740481C1C}">
                          <a14:useLocalDpi xmlns:a14="http://schemas.microsoft.com/office/drawing/2010/main" val="0"/>
                        </a:ext>
                      </a:extLst>
                    </a:blip>
                    <a:srcRect l="26369" t="2279" b="46924"/>
                    <a:stretch/>
                  </pic:blipFill>
                  <pic:spPr bwMode="auto">
                    <a:xfrm>
                      <a:off x="0" y="0"/>
                      <a:ext cx="3535680"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2E39D5" w:rsidRPr="002E39D5">
        <w:rPr>
          <w:color w:val="000000"/>
          <w:sz w:val="22"/>
          <w:szCs w:val="22"/>
        </w:rPr>
        <w:t>Penelitian</w:t>
      </w:r>
      <w:proofErr w:type="spellEnd"/>
      <w:r w:rsidR="002E39D5" w:rsidRPr="002E39D5">
        <w:rPr>
          <w:color w:val="000000"/>
          <w:sz w:val="22"/>
          <w:szCs w:val="22"/>
        </w:rPr>
        <w:t xml:space="preserve"> </w:t>
      </w:r>
      <w:proofErr w:type="spellStart"/>
      <w:r w:rsidR="002E39D5" w:rsidRPr="002E39D5">
        <w:rPr>
          <w:color w:val="000000"/>
          <w:sz w:val="22"/>
          <w:szCs w:val="22"/>
        </w:rPr>
        <w:t>ini</w:t>
      </w:r>
      <w:proofErr w:type="spellEnd"/>
      <w:r w:rsidR="002E39D5" w:rsidRPr="002E39D5">
        <w:rPr>
          <w:color w:val="000000"/>
          <w:sz w:val="22"/>
          <w:szCs w:val="22"/>
        </w:rPr>
        <w:t xml:space="preserve"> </w:t>
      </w:r>
      <w:proofErr w:type="spellStart"/>
      <w:r w:rsidR="002E39D5" w:rsidRPr="002E39D5">
        <w:rPr>
          <w:color w:val="000000"/>
          <w:sz w:val="22"/>
          <w:szCs w:val="22"/>
        </w:rPr>
        <w:t>menggunakan</w:t>
      </w:r>
      <w:proofErr w:type="spellEnd"/>
      <w:r w:rsidR="002E39D5" w:rsidRPr="002E39D5">
        <w:rPr>
          <w:color w:val="000000"/>
          <w:sz w:val="22"/>
          <w:szCs w:val="22"/>
        </w:rPr>
        <w:t xml:space="preserve"> </w:t>
      </w:r>
      <w:r w:rsidR="002E39D5" w:rsidRPr="002E39D5">
        <w:rPr>
          <w:i/>
          <w:iCs/>
          <w:color w:val="000000"/>
          <w:sz w:val="22"/>
          <w:szCs w:val="22"/>
        </w:rPr>
        <w:t>open-ended</w:t>
      </w:r>
      <w:r w:rsidR="002E39D5" w:rsidRPr="002E39D5">
        <w:rPr>
          <w:color w:val="000000"/>
          <w:sz w:val="22"/>
          <w:szCs w:val="22"/>
        </w:rPr>
        <w:t xml:space="preserve"> dan </w:t>
      </w:r>
      <w:r w:rsidR="002E39D5" w:rsidRPr="002E39D5">
        <w:rPr>
          <w:i/>
          <w:iCs/>
          <w:color w:val="000000"/>
          <w:sz w:val="22"/>
          <w:szCs w:val="22"/>
        </w:rPr>
        <w:t>close-ended questions</w:t>
      </w:r>
      <w:r w:rsidR="002E39D5" w:rsidRPr="002E39D5">
        <w:rPr>
          <w:color w:val="000000"/>
          <w:sz w:val="22"/>
          <w:szCs w:val="22"/>
        </w:rPr>
        <w:t xml:space="preserve">, </w:t>
      </w:r>
      <w:proofErr w:type="spellStart"/>
      <w:r w:rsidR="002E39D5" w:rsidRPr="002E39D5">
        <w:rPr>
          <w:color w:val="000000"/>
          <w:sz w:val="22"/>
          <w:szCs w:val="22"/>
        </w:rPr>
        <w:t>namun</w:t>
      </w:r>
      <w:proofErr w:type="spellEnd"/>
      <w:r w:rsidR="002E39D5" w:rsidRPr="002E39D5">
        <w:rPr>
          <w:color w:val="000000"/>
          <w:sz w:val="22"/>
          <w:szCs w:val="22"/>
        </w:rPr>
        <w:t xml:space="preserve"> </w:t>
      </w:r>
      <w:proofErr w:type="spellStart"/>
      <w:r w:rsidR="002E39D5" w:rsidRPr="002E39D5">
        <w:rPr>
          <w:color w:val="000000"/>
          <w:sz w:val="22"/>
          <w:szCs w:val="22"/>
        </w:rPr>
        <w:t>metode</w:t>
      </w:r>
      <w:proofErr w:type="spellEnd"/>
      <w:r w:rsidR="002E39D5" w:rsidRPr="002E39D5">
        <w:rPr>
          <w:color w:val="000000"/>
          <w:sz w:val="22"/>
          <w:szCs w:val="22"/>
        </w:rPr>
        <w:t xml:space="preserve"> </w:t>
      </w:r>
      <w:proofErr w:type="spellStart"/>
      <w:r w:rsidR="002E39D5" w:rsidRPr="002E39D5">
        <w:rPr>
          <w:color w:val="000000"/>
          <w:sz w:val="22"/>
          <w:szCs w:val="22"/>
        </w:rPr>
        <w:t>pengumpulan</w:t>
      </w:r>
      <w:proofErr w:type="spellEnd"/>
      <w:r w:rsidR="002E39D5" w:rsidRPr="002E39D5">
        <w:rPr>
          <w:color w:val="000000"/>
          <w:sz w:val="22"/>
          <w:szCs w:val="22"/>
        </w:rPr>
        <w:t xml:space="preserve"> </w:t>
      </w:r>
      <w:proofErr w:type="spellStart"/>
      <w:r w:rsidR="002E39D5" w:rsidRPr="002E39D5">
        <w:rPr>
          <w:color w:val="000000"/>
          <w:sz w:val="22"/>
          <w:szCs w:val="22"/>
        </w:rPr>
        <w:t>datanya</w:t>
      </w:r>
      <w:proofErr w:type="spellEnd"/>
      <w:r w:rsidR="002E39D5" w:rsidRPr="002E39D5">
        <w:rPr>
          <w:color w:val="000000"/>
          <w:sz w:val="22"/>
          <w:szCs w:val="22"/>
        </w:rPr>
        <w:t xml:space="preserve"> </w:t>
      </w:r>
      <w:proofErr w:type="spellStart"/>
      <w:r w:rsidR="002E39D5" w:rsidRPr="002E39D5">
        <w:rPr>
          <w:color w:val="000000"/>
          <w:sz w:val="22"/>
          <w:szCs w:val="22"/>
        </w:rPr>
        <w:t>tidak</w:t>
      </w:r>
      <w:proofErr w:type="spellEnd"/>
      <w:r w:rsidR="002E39D5" w:rsidRPr="002E39D5">
        <w:rPr>
          <w:color w:val="000000"/>
          <w:sz w:val="22"/>
          <w:szCs w:val="22"/>
        </w:rPr>
        <w:t xml:space="preserve"> </w:t>
      </w:r>
      <w:proofErr w:type="spellStart"/>
      <w:r w:rsidR="002E39D5" w:rsidRPr="002E39D5">
        <w:rPr>
          <w:color w:val="000000"/>
          <w:sz w:val="22"/>
          <w:szCs w:val="22"/>
        </w:rPr>
        <w:t>melalui</w:t>
      </w:r>
      <w:proofErr w:type="spellEnd"/>
      <w:r w:rsidR="002E39D5" w:rsidRPr="002E39D5">
        <w:rPr>
          <w:color w:val="000000"/>
          <w:sz w:val="22"/>
          <w:szCs w:val="22"/>
        </w:rPr>
        <w:t xml:space="preserve"> </w:t>
      </w:r>
      <w:proofErr w:type="spellStart"/>
      <w:r w:rsidR="002E39D5" w:rsidRPr="002E39D5">
        <w:rPr>
          <w:color w:val="000000"/>
          <w:sz w:val="22"/>
          <w:szCs w:val="22"/>
        </w:rPr>
        <w:t>wawancara</w:t>
      </w:r>
      <w:proofErr w:type="spellEnd"/>
      <w:r w:rsidR="002E39D5" w:rsidRPr="002E39D5">
        <w:rPr>
          <w:color w:val="000000"/>
          <w:sz w:val="22"/>
          <w:szCs w:val="22"/>
        </w:rPr>
        <w:t xml:space="preserve">, </w:t>
      </w:r>
      <w:proofErr w:type="spellStart"/>
      <w:r w:rsidR="002E39D5" w:rsidRPr="002E39D5">
        <w:rPr>
          <w:color w:val="000000"/>
          <w:sz w:val="22"/>
          <w:szCs w:val="22"/>
        </w:rPr>
        <w:t>tapi</w:t>
      </w:r>
      <w:proofErr w:type="spellEnd"/>
      <w:r w:rsidR="002E39D5" w:rsidRPr="002E39D5">
        <w:rPr>
          <w:color w:val="000000"/>
          <w:sz w:val="22"/>
          <w:szCs w:val="22"/>
        </w:rPr>
        <w:t xml:space="preserve"> </w:t>
      </w:r>
      <w:proofErr w:type="spellStart"/>
      <w:r w:rsidR="002E39D5" w:rsidRPr="002E39D5">
        <w:rPr>
          <w:color w:val="000000"/>
          <w:sz w:val="22"/>
          <w:szCs w:val="22"/>
        </w:rPr>
        <w:t>melalui</w:t>
      </w:r>
      <w:proofErr w:type="spellEnd"/>
      <w:r w:rsidR="002E39D5" w:rsidRPr="002E39D5">
        <w:rPr>
          <w:color w:val="000000"/>
          <w:sz w:val="22"/>
          <w:szCs w:val="22"/>
        </w:rPr>
        <w:t xml:space="preserve"> </w:t>
      </w:r>
      <w:proofErr w:type="spellStart"/>
      <w:r w:rsidR="002E39D5" w:rsidRPr="002E39D5">
        <w:rPr>
          <w:color w:val="000000"/>
          <w:sz w:val="22"/>
          <w:szCs w:val="22"/>
        </w:rPr>
        <w:t>kuesioner</w:t>
      </w:r>
      <w:proofErr w:type="spellEnd"/>
      <w:r w:rsidR="002E39D5" w:rsidRPr="002E39D5">
        <w:rPr>
          <w:color w:val="000000"/>
          <w:sz w:val="22"/>
          <w:szCs w:val="22"/>
        </w:rPr>
        <w:t xml:space="preserve"> yang </w:t>
      </w:r>
      <w:proofErr w:type="spellStart"/>
      <w:r w:rsidR="002E39D5" w:rsidRPr="002E39D5">
        <w:rPr>
          <w:color w:val="000000"/>
          <w:sz w:val="22"/>
          <w:szCs w:val="22"/>
        </w:rPr>
        <w:t>disebarkan</w:t>
      </w:r>
      <w:proofErr w:type="spellEnd"/>
      <w:r w:rsidR="002E39D5" w:rsidRPr="002E39D5">
        <w:rPr>
          <w:color w:val="000000"/>
          <w:sz w:val="22"/>
          <w:szCs w:val="22"/>
        </w:rPr>
        <w:t xml:space="preserve"> </w:t>
      </w:r>
      <w:proofErr w:type="spellStart"/>
      <w:r w:rsidR="002E39D5" w:rsidRPr="002E39D5">
        <w:rPr>
          <w:color w:val="000000"/>
          <w:sz w:val="22"/>
          <w:szCs w:val="22"/>
        </w:rPr>
        <w:t>secara</w:t>
      </w:r>
      <w:proofErr w:type="spellEnd"/>
      <w:r w:rsidR="002E39D5" w:rsidRPr="002E39D5">
        <w:rPr>
          <w:color w:val="000000"/>
          <w:sz w:val="22"/>
          <w:szCs w:val="22"/>
        </w:rPr>
        <w:t xml:space="preserve"> daring </w:t>
      </w:r>
      <w:proofErr w:type="spellStart"/>
      <w:r w:rsidR="002E39D5" w:rsidRPr="002E39D5">
        <w:rPr>
          <w:color w:val="000000"/>
          <w:sz w:val="22"/>
          <w:szCs w:val="22"/>
        </w:rPr>
        <w:t>menggunakan</w:t>
      </w:r>
      <w:proofErr w:type="spellEnd"/>
      <w:r w:rsidR="002E39D5" w:rsidRPr="002E39D5">
        <w:rPr>
          <w:color w:val="000000"/>
          <w:sz w:val="22"/>
          <w:szCs w:val="22"/>
        </w:rPr>
        <w:t xml:space="preserve"> </w:t>
      </w:r>
      <w:r w:rsidR="002E39D5" w:rsidRPr="002E39D5">
        <w:rPr>
          <w:i/>
          <w:iCs/>
          <w:color w:val="000000"/>
          <w:sz w:val="22"/>
          <w:szCs w:val="22"/>
        </w:rPr>
        <w:t>google form</w:t>
      </w:r>
      <w:r w:rsidR="002E39D5" w:rsidRPr="002E39D5">
        <w:rPr>
          <w:color w:val="000000"/>
          <w:sz w:val="22"/>
          <w:szCs w:val="22"/>
        </w:rPr>
        <w:t xml:space="preserve">. </w:t>
      </w:r>
      <w:proofErr w:type="spellStart"/>
      <w:r w:rsidR="002E39D5" w:rsidRPr="002E39D5">
        <w:rPr>
          <w:color w:val="000000"/>
          <w:sz w:val="22"/>
          <w:szCs w:val="22"/>
        </w:rPr>
        <w:t>Populasi</w:t>
      </w:r>
      <w:proofErr w:type="spellEnd"/>
      <w:r w:rsidR="002E39D5" w:rsidRPr="002E39D5">
        <w:rPr>
          <w:color w:val="000000"/>
          <w:sz w:val="22"/>
          <w:szCs w:val="22"/>
        </w:rPr>
        <w:t xml:space="preserve"> </w:t>
      </w:r>
      <w:proofErr w:type="spellStart"/>
      <w:r w:rsidR="002E39D5" w:rsidRPr="002E39D5">
        <w:rPr>
          <w:color w:val="000000"/>
          <w:sz w:val="22"/>
          <w:szCs w:val="22"/>
        </w:rPr>
        <w:t>penelitian</w:t>
      </w:r>
      <w:proofErr w:type="spellEnd"/>
      <w:r w:rsidR="002E39D5" w:rsidRPr="002E39D5">
        <w:rPr>
          <w:color w:val="000000"/>
          <w:sz w:val="22"/>
          <w:szCs w:val="22"/>
        </w:rPr>
        <w:t xml:space="preserve"> </w:t>
      </w:r>
      <w:proofErr w:type="spellStart"/>
      <w:r w:rsidR="002E39D5" w:rsidRPr="002E39D5">
        <w:rPr>
          <w:color w:val="000000"/>
          <w:sz w:val="22"/>
          <w:szCs w:val="22"/>
        </w:rPr>
        <w:t>ini</w:t>
      </w:r>
      <w:proofErr w:type="spellEnd"/>
      <w:r w:rsidR="002E39D5" w:rsidRPr="002E39D5">
        <w:rPr>
          <w:color w:val="000000"/>
          <w:sz w:val="22"/>
          <w:szCs w:val="22"/>
        </w:rPr>
        <w:t xml:space="preserve"> </w:t>
      </w:r>
      <w:proofErr w:type="spellStart"/>
      <w:r w:rsidR="002E39D5" w:rsidRPr="002E39D5">
        <w:rPr>
          <w:color w:val="000000"/>
          <w:sz w:val="22"/>
          <w:szCs w:val="22"/>
        </w:rPr>
        <w:t>adalah</w:t>
      </w:r>
      <w:proofErr w:type="spellEnd"/>
      <w:r w:rsidR="002E39D5" w:rsidRPr="002E39D5">
        <w:rPr>
          <w:color w:val="000000"/>
          <w:sz w:val="22"/>
          <w:szCs w:val="22"/>
        </w:rPr>
        <w:t xml:space="preserve"> </w:t>
      </w:r>
      <w:proofErr w:type="spellStart"/>
      <w:r w:rsidR="002E39D5" w:rsidRPr="002E39D5">
        <w:rPr>
          <w:color w:val="000000"/>
          <w:sz w:val="22"/>
          <w:szCs w:val="22"/>
        </w:rPr>
        <w:t>mahasiswa</w:t>
      </w:r>
      <w:proofErr w:type="spellEnd"/>
      <w:r w:rsidR="002E39D5" w:rsidRPr="002E39D5">
        <w:rPr>
          <w:color w:val="000000"/>
          <w:sz w:val="22"/>
          <w:szCs w:val="22"/>
        </w:rPr>
        <w:t xml:space="preserve"> </w:t>
      </w:r>
      <w:proofErr w:type="spellStart"/>
      <w:r w:rsidR="002E39D5" w:rsidRPr="002E39D5">
        <w:rPr>
          <w:color w:val="000000"/>
          <w:sz w:val="22"/>
          <w:szCs w:val="22"/>
        </w:rPr>
        <w:t>vokasi</w:t>
      </w:r>
      <w:proofErr w:type="spellEnd"/>
      <w:r w:rsidR="002E39D5" w:rsidRPr="002E39D5">
        <w:rPr>
          <w:color w:val="000000"/>
          <w:sz w:val="22"/>
          <w:szCs w:val="22"/>
        </w:rPr>
        <w:t xml:space="preserve"> </w:t>
      </w:r>
      <w:proofErr w:type="spellStart"/>
      <w:r w:rsidR="002E39D5" w:rsidRPr="002E39D5">
        <w:rPr>
          <w:color w:val="000000"/>
          <w:sz w:val="22"/>
          <w:szCs w:val="22"/>
        </w:rPr>
        <w:t>Politeknik</w:t>
      </w:r>
      <w:proofErr w:type="spellEnd"/>
      <w:r w:rsidR="002E39D5" w:rsidRPr="002E39D5">
        <w:rPr>
          <w:color w:val="000000"/>
          <w:sz w:val="22"/>
          <w:szCs w:val="22"/>
        </w:rPr>
        <w:t xml:space="preserve"> Negeri </w:t>
      </w:r>
      <w:proofErr w:type="spellStart"/>
      <w:r w:rsidR="002E39D5" w:rsidRPr="002E39D5">
        <w:rPr>
          <w:color w:val="000000"/>
          <w:sz w:val="22"/>
          <w:szCs w:val="22"/>
        </w:rPr>
        <w:t>Lhokseumawe</w:t>
      </w:r>
      <w:proofErr w:type="spellEnd"/>
      <w:r w:rsidR="002E39D5" w:rsidRPr="002E39D5">
        <w:rPr>
          <w:color w:val="000000"/>
          <w:sz w:val="22"/>
          <w:szCs w:val="22"/>
        </w:rPr>
        <w:t xml:space="preserve"> </w:t>
      </w:r>
      <w:proofErr w:type="spellStart"/>
      <w:r w:rsidR="002E39D5" w:rsidRPr="002E39D5">
        <w:rPr>
          <w:color w:val="000000"/>
          <w:sz w:val="22"/>
          <w:szCs w:val="22"/>
        </w:rPr>
        <w:t>jurusan</w:t>
      </w:r>
      <w:proofErr w:type="spellEnd"/>
      <w:r w:rsidR="002E39D5" w:rsidRPr="002E39D5">
        <w:rPr>
          <w:color w:val="000000"/>
          <w:sz w:val="22"/>
          <w:szCs w:val="22"/>
        </w:rPr>
        <w:t xml:space="preserve"> </w:t>
      </w:r>
      <w:proofErr w:type="spellStart"/>
      <w:r w:rsidR="002E39D5" w:rsidRPr="002E39D5">
        <w:rPr>
          <w:color w:val="000000"/>
          <w:sz w:val="22"/>
          <w:szCs w:val="22"/>
        </w:rPr>
        <w:t>Teknologi</w:t>
      </w:r>
      <w:proofErr w:type="spellEnd"/>
      <w:r w:rsidR="002E39D5" w:rsidRPr="002E39D5">
        <w:rPr>
          <w:color w:val="000000"/>
          <w:sz w:val="22"/>
          <w:szCs w:val="22"/>
        </w:rPr>
        <w:t xml:space="preserve"> </w:t>
      </w:r>
      <w:proofErr w:type="spellStart"/>
      <w:r w:rsidR="002E39D5" w:rsidRPr="002E39D5">
        <w:rPr>
          <w:color w:val="000000"/>
          <w:sz w:val="22"/>
          <w:szCs w:val="22"/>
        </w:rPr>
        <w:t>Informasi</w:t>
      </w:r>
      <w:proofErr w:type="spellEnd"/>
      <w:r w:rsidR="002E39D5" w:rsidRPr="002E39D5">
        <w:rPr>
          <w:color w:val="000000"/>
          <w:sz w:val="22"/>
          <w:szCs w:val="22"/>
        </w:rPr>
        <w:t xml:space="preserve"> dan </w:t>
      </w:r>
      <w:proofErr w:type="spellStart"/>
      <w:r w:rsidR="002E39D5" w:rsidRPr="002E39D5">
        <w:rPr>
          <w:color w:val="000000"/>
          <w:sz w:val="22"/>
          <w:szCs w:val="22"/>
        </w:rPr>
        <w:t>Komputer</w:t>
      </w:r>
      <w:proofErr w:type="spellEnd"/>
      <w:r w:rsidR="002E39D5" w:rsidRPr="002E39D5">
        <w:rPr>
          <w:color w:val="000000"/>
          <w:sz w:val="22"/>
          <w:szCs w:val="22"/>
        </w:rPr>
        <w:t xml:space="preserve"> (TIK), dan </w:t>
      </w:r>
      <w:proofErr w:type="spellStart"/>
      <w:r w:rsidR="002E39D5" w:rsidRPr="002E39D5">
        <w:rPr>
          <w:color w:val="000000"/>
          <w:sz w:val="22"/>
          <w:szCs w:val="22"/>
        </w:rPr>
        <w:t>sampel</w:t>
      </w:r>
      <w:proofErr w:type="spellEnd"/>
      <w:r w:rsidR="002E39D5" w:rsidRPr="002E39D5">
        <w:rPr>
          <w:color w:val="000000"/>
          <w:sz w:val="22"/>
          <w:szCs w:val="22"/>
        </w:rPr>
        <w:t xml:space="preserve"> yang </w:t>
      </w:r>
      <w:proofErr w:type="spellStart"/>
      <w:r w:rsidR="002E39D5" w:rsidRPr="002E39D5">
        <w:rPr>
          <w:color w:val="000000"/>
          <w:sz w:val="22"/>
          <w:szCs w:val="22"/>
        </w:rPr>
        <w:t>diambil</w:t>
      </w:r>
      <w:proofErr w:type="spellEnd"/>
      <w:r w:rsidR="002E39D5" w:rsidRPr="002E39D5">
        <w:rPr>
          <w:color w:val="000000"/>
          <w:sz w:val="22"/>
          <w:szCs w:val="22"/>
        </w:rPr>
        <w:t xml:space="preserve"> </w:t>
      </w:r>
      <w:proofErr w:type="spellStart"/>
      <w:r w:rsidR="002E39D5" w:rsidRPr="002E39D5">
        <w:rPr>
          <w:color w:val="000000"/>
          <w:sz w:val="22"/>
          <w:szCs w:val="22"/>
        </w:rPr>
        <w:t>adalah</w:t>
      </w:r>
      <w:proofErr w:type="spellEnd"/>
      <w:r w:rsidR="002E39D5" w:rsidRPr="002E39D5">
        <w:rPr>
          <w:color w:val="000000"/>
          <w:sz w:val="22"/>
          <w:szCs w:val="22"/>
        </w:rPr>
        <w:t xml:space="preserve"> </w:t>
      </w:r>
      <w:proofErr w:type="spellStart"/>
      <w:r w:rsidR="002E39D5" w:rsidRPr="002E39D5">
        <w:rPr>
          <w:color w:val="000000"/>
          <w:sz w:val="22"/>
          <w:szCs w:val="22"/>
        </w:rPr>
        <w:t>mahasiswa</w:t>
      </w:r>
      <w:proofErr w:type="spellEnd"/>
      <w:r w:rsidR="002E39D5" w:rsidRPr="002E39D5">
        <w:rPr>
          <w:color w:val="000000"/>
          <w:sz w:val="22"/>
          <w:szCs w:val="22"/>
        </w:rPr>
        <w:t xml:space="preserve"> </w:t>
      </w:r>
      <w:proofErr w:type="spellStart"/>
      <w:r w:rsidR="002E39D5" w:rsidRPr="002E39D5">
        <w:rPr>
          <w:color w:val="000000"/>
          <w:sz w:val="22"/>
          <w:szCs w:val="22"/>
        </w:rPr>
        <w:t>tingkat</w:t>
      </w:r>
      <w:proofErr w:type="spellEnd"/>
      <w:r w:rsidR="002E39D5" w:rsidRPr="002E39D5">
        <w:rPr>
          <w:color w:val="000000"/>
          <w:sz w:val="22"/>
          <w:szCs w:val="22"/>
        </w:rPr>
        <w:t xml:space="preserve"> 2 </w:t>
      </w:r>
      <w:proofErr w:type="spellStart"/>
      <w:r w:rsidR="002E39D5" w:rsidRPr="002E39D5">
        <w:rPr>
          <w:color w:val="000000"/>
          <w:sz w:val="22"/>
          <w:szCs w:val="22"/>
        </w:rPr>
        <w:t>jurusan</w:t>
      </w:r>
      <w:proofErr w:type="spellEnd"/>
      <w:r w:rsidR="002E39D5" w:rsidRPr="002E39D5">
        <w:rPr>
          <w:color w:val="000000"/>
          <w:sz w:val="22"/>
          <w:szCs w:val="22"/>
        </w:rPr>
        <w:t xml:space="preserve"> TIK </w:t>
      </w:r>
      <w:proofErr w:type="spellStart"/>
      <w:r w:rsidR="002E39D5" w:rsidRPr="002E39D5">
        <w:rPr>
          <w:color w:val="000000"/>
          <w:sz w:val="22"/>
          <w:szCs w:val="22"/>
        </w:rPr>
        <w:t>sebanyak</w:t>
      </w:r>
      <w:proofErr w:type="spellEnd"/>
      <w:r w:rsidR="002E39D5" w:rsidRPr="002E39D5">
        <w:rPr>
          <w:color w:val="000000"/>
          <w:sz w:val="22"/>
          <w:szCs w:val="22"/>
        </w:rPr>
        <w:t xml:space="preserve"> 24 </w:t>
      </w:r>
      <w:proofErr w:type="spellStart"/>
      <w:r w:rsidR="002E39D5" w:rsidRPr="002E39D5">
        <w:rPr>
          <w:color w:val="000000"/>
          <w:sz w:val="22"/>
          <w:szCs w:val="22"/>
        </w:rPr>
        <w:t>mahasiswa</w:t>
      </w:r>
      <w:proofErr w:type="spellEnd"/>
      <w:r w:rsidR="002E39D5" w:rsidRPr="002E39D5">
        <w:rPr>
          <w:color w:val="000000"/>
          <w:sz w:val="22"/>
          <w:szCs w:val="22"/>
        </w:rPr>
        <w:t xml:space="preserve">. </w:t>
      </w:r>
      <w:proofErr w:type="spellStart"/>
      <w:r w:rsidR="002E39D5" w:rsidRPr="002E39D5">
        <w:rPr>
          <w:color w:val="000000"/>
          <w:sz w:val="22"/>
          <w:szCs w:val="22"/>
        </w:rPr>
        <w:t>Sampel</w:t>
      </w:r>
      <w:proofErr w:type="spellEnd"/>
      <w:r w:rsidR="002E39D5" w:rsidRPr="002E39D5">
        <w:rPr>
          <w:color w:val="000000"/>
          <w:sz w:val="22"/>
          <w:szCs w:val="22"/>
        </w:rPr>
        <w:t xml:space="preserve"> data </w:t>
      </w:r>
      <w:proofErr w:type="spellStart"/>
      <w:r w:rsidR="002E39D5" w:rsidRPr="002E39D5">
        <w:rPr>
          <w:color w:val="000000"/>
          <w:sz w:val="22"/>
          <w:szCs w:val="22"/>
        </w:rPr>
        <w:t>diambil</w:t>
      </w:r>
      <w:proofErr w:type="spellEnd"/>
      <w:r w:rsidR="002E39D5" w:rsidRPr="002E39D5">
        <w:rPr>
          <w:color w:val="000000"/>
          <w:sz w:val="22"/>
          <w:szCs w:val="22"/>
        </w:rPr>
        <w:t xml:space="preserve"> </w:t>
      </w:r>
      <w:proofErr w:type="spellStart"/>
      <w:r w:rsidR="002E39D5" w:rsidRPr="002E39D5">
        <w:rPr>
          <w:color w:val="000000"/>
          <w:sz w:val="22"/>
          <w:szCs w:val="22"/>
        </w:rPr>
        <w:t>dengan</w:t>
      </w:r>
      <w:proofErr w:type="spellEnd"/>
      <w:r w:rsidR="002E39D5" w:rsidRPr="002E39D5">
        <w:rPr>
          <w:color w:val="000000"/>
          <w:sz w:val="22"/>
          <w:szCs w:val="22"/>
        </w:rPr>
        <w:t xml:space="preserve"> </w:t>
      </w:r>
      <w:proofErr w:type="spellStart"/>
      <w:r w:rsidR="002E39D5" w:rsidRPr="002E39D5">
        <w:rPr>
          <w:color w:val="000000"/>
          <w:sz w:val="22"/>
          <w:szCs w:val="22"/>
        </w:rPr>
        <w:t>metode</w:t>
      </w:r>
      <w:proofErr w:type="spellEnd"/>
      <w:r w:rsidR="002E39D5" w:rsidRPr="002E39D5">
        <w:rPr>
          <w:color w:val="000000"/>
          <w:sz w:val="22"/>
          <w:szCs w:val="22"/>
        </w:rPr>
        <w:t xml:space="preserve"> </w:t>
      </w:r>
      <w:r w:rsidR="002E39D5" w:rsidRPr="002E39D5">
        <w:rPr>
          <w:i/>
          <w:iCs/>
          <w:color w:val="000000"/>
          <w:sz w:val="22"/>
          <w:szCs w:val="22"/>
        </w:rPr>
        <w:t>convenience sampling technique</w:t>
      </w:r>
      <w:r w:rsidR="002E39D5" w:rsidRPr="002E39D5">
        <w:rPr>
          <w:color w:val="000000"/>
          <w:sz w:val="22"/>
          <w:szCs w:val="22"/>
        </w:rPr>
        <w:t xml:space="preserve"> </w:t>
      </w:r>
      <w:proofErr w:type="spellStart"/>
      <w:r w:rsidR="002E39D5" w:rsidRPr="002E39D5">
        <w:rPr>
          <w:color w:val="000000"/>
          <w:sz w:val="22"/>
          <w:szCs w:val="22"/>
        </w:rPr>
        <w:t>selama</w:t>
      </w:r>
      <w:proofErr w:type="spellEnd"/>
      <w:r w:rsidR="002E39D5" w:rsidRPr="002E39D5">
        <w:rPr>
          <w:color w:val="000000"/>
          <w:sz w:val="22"/>
          <w:szCs w:val="22"/>
        </w:rPr>
        <w:t xml:space="preserve"> </w:t>
      </w:r>
      <w:proofErr w:type="spellStart"/>
      <w:r w:rsidR="002E39D5" w:rsidRPr="002E39D5">
        <w:rPr>
          <w:color w:val="000000"/>
          <w:sz w:val="22"/>
          <w:szCs w:val="22"/>
        </w:rPr>
        <w:t>dua</w:t>
      </w:r>
      <w:proofErr w:type="spellEnd"/>
      <w:r w:rsidR="002E39D5" w:rsidRPr="002E39D5">
        <w:rPr>
          <w:color w:val="000000"/>
          <w:sz w:val="22"/>
          <w:szCs w:val="22"/>
        </w:rPr>
        <w:t xml:space="preserve"> </w:t>
      </w:r>
      <w:proofErr w:type="spellStart"/>
      <w:r w:rsidR="002E39D5" w:rsidRPr="002E39D5">
        <w:rPr>
          <w:color w:val="000000"/>
          <w:sz w:val="22"/>
          <w:szCs w:val="22"/>
        </w:rPr>
        <w:t>minggu</w:t>
      </w:r>
      <w:proofErr w:type="spellEnd"/>
      <w:r w:rsidR="002E39D5" w:rsidRPr="002E39D5">
        <w:rPr>
          <w:color w:val="000000"/>
          <w:sz w:val="22"/>
          <w:szCs w:val="22"/>
        </w:rPr>
        <w:t xml:space="preserve"> </w:t>
      </w:r>
      <w:proofErr w:type="spellStart"/>
      <w:r w:rsidR="002E39D5" w:rsidRPr="002E39D5">
        <w:rPr>
          <w:color w:val="000000"/>
          <w:sz w:val="22"/>
          <w:szCs w:val="22"/>
        </w:rPr>
        <w:t>dari</w:t>
      </w:r>
      <w:proofErr w:type="spellEnd"/>
      <w:r w:rsidR="002E39D5" w:rsidRPr="002E39D5">
        <w:rPr>
          <w:color w:val="000000"/>
          <w:sz w:val="22"/>
          <w:szCs w:val="22"/>
        </w:rPr>
        <w:t xml:space="preserve"> </w:t>
      </w:r>
      <w:proofErr w:type="spellStart"/>
      <w:r w:rsidR="002E39D5" w:rsidRPr="002E39D5">
        <w:rPr>
          <w:color w:val="000000"/>
          <w:sz w:val="22"/>
          <w:szCs w:val="22"/>
        </w:rPr>
        <w:t>tanggal</w:t>
      </w:r>
      <w:proofErr w:type="spellEnd"/>
      <w:r w:rsidR="002E39D5" w:rsidRPr="002E39D5">
        <w:rPr>
          <w:color w:val="000000"/>
          <w:sz w:val="22"/>
          <w:szCs w:val="22"/>
        </w:rPr>
        <w:t xml:space="preserve"> 26 </w:t>
      </w:r>
      <w:proofErr w:type="spellStart"/>
      <w:r w:rsidR="002E39D5" w:rsidRPr="002E39D5">
        <w:rPr>
          <w:color w:val="000000"/>
          <w:sz w:val="22"/>
          <w:szCs w:val="22"/>
        </w:rPr>
        <w:t>Agustus</w:t>
      </w:r>
      <w:proofErr w:type="spellEnd"/>
      <w:r w:rsidR="002E39D5" w:rsidRPr="002E39D5">
        <w:rPr>
          <w:color w:val="000000"/>
          <w:sz w:val="22"/>
          <w:szCs w:val="22"/>
        </w:rPr>
        <w:t xml:space="preserve"> </w:t>
      </w:r>
      <w:proofErr w:type="gramStart"/>
      <w:r w:rsidR="002E39D5" w:rsidRPr="002E39D5">
        <w:rPr>
          <w:color w:val="000000"/>
          <w:sz w:val="22"/>
          <w:szCs w:val="22"/>
        </w:rPr>
        <w:t>2020..</w:t>
      </w:r>
      <w:proofErr w:type="gramEnd"/>
      <w:r w:rsidR="002E39D5" w:rsidRPr="002E39D5">
        <w:rPr>
          <w:color w:val="000000"/>
          <w:sz w:val="22"/>
          <w:szCs w:val="22"/>
        </w:rPr>
        <w:t xml:space="preserve"> </w:t>
      </w:r>
      <w:proofErr w:type="spellStart"/>
      <w:r w:rsidR="002E39D5" w:rsidRPr="002E39D5">
        <w:rPr>
          <w:color w:val="000000"/>
          <w:sz w:val="22"/>
          <w:szCs w:val="22"/>
        </w:rPr>
        <w:t>hingga</w:t>
      </w:r>
      <w:proofErr w:type="spellEnd"/>
      <w:r w:rsidR="002E39D5" w:rsidRPr="002E39D5">
        <w:rPr>
          <w:color w:val="000000"/>
          <w:sz w:val="22"/>
          <w:szCs w:val="22"/>
        </w:rPr>
        <w:t xml:space="preserve"> </w:t>
      </w:r>
      <w:proofErr w:type="spellStart"/>
      <w:r w:rsidR="002E39D5" w:rsidRPr="002E39D5">
        <w:rPr>
          <w:color w:val="000000"/>
          <w:sz w:val="22"/>
          <w:szCs w:val="22"/>
        </w:rPr>
        <w:t>tanggal</w:t>
      </w:r>
      <w:proofErr w:type="spellEnd"/>
      <w:r w:rsidR="002E39D5" w:rsidRPr="002E39D5">
        <w:rPr>
          <w:color w:val="000000"/>
          <w:sz w:val="22"/>
          <w:szCs w:val="22"/>
        </w:rPr>
        <w:t xml:space="preserve"> 9 September 2020.</w:t>
      </w:r>
    </w:p>
    <w:p w14:paraId="2C8F21D1" w14:textId="38D76962" w:rsidR="00447B1A" w:rsidRPr="002E39D5" w:rsidRDefault="002E39D5" w:rsidP="002E39D5">
      <w:pPr>
        <w:pStyle w:val="BodyText"/>
        <w:spacing w:line="240" w:lineRule="auto"/>
        <w:ind w:firstLine="204"/>
        <w:rPr>
          <w:rFonts w:cs="Times New Roman"/>
          <w:sz w:val="22"/>
          <w:szCs w:val="22"/>
          <w:lang w:val="id-ID"/>
        </w:rPr>
      </w:pPr>
      <w:r w:rsidRPr="002E39D5">
        <w:rPr>
          <w:rFonts w:cs="Times New Roman"/>
          <w:color w:val="000000"/>
          <w:sz w:val="22"/>
          <w:szCs w:val="22"/>
        </w:rPr>
        <w:t xml:space="preserve">Data </w:t>
      </w:r>
      <w:proofErr w:type="spellStart"/>
      <w:r w:rsidRPr="002E39D5">
        <w:rPr>
          <w:rFonts w:cs="Times New Roman"/>
          <w:color w:val="000000"/>
          <w:sz w:val="22"/>
          <w:szCs w:val="22"/>
        </w:rPr>
        <w:t>dianalisis</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secara</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kualitatif</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menggunakan</w:t>
      </w:r>
      <w:proofErr w:type="spellEnd"/>
      <w:r w:rsidRPr="002E39D5">
        <w:rPr>
          <w:rFonts w:cs="Times New Roman"/>
          <w:color w:val="000000"/>
          <w:sz w:val="22"/>
          <w:szCs w:val="22"/>
        </w:rPr>
        <w:t xml:space="preserve"> model </w:t>
      </w:r>
      <w:r w:rsidRPr="002E39D5">
        <w:rPr>
          <w:rFonts w:cs="Times New Roman"/>
          <w:color w:val="0000FF"/>
          <w:sz w:val="22"/>
          <w:szCs w:val="22"/>
        </w:rPr>
        <w:t>Miles, Huberman, dan Saldana (2014)</w:t>
      </w:r>
      <w:r w:rsidRPr="002E39D5">
        <w:rPr>
          <w:rFonts w:cs="Times New Roman"/>
          <w:color w:val="000000"/>
          <w:sz w:val="22"/>
          <w:szCs w:val="22"/>
        </w:rPr>
        <w:t xml:space="preserve">. Proses </w:t>
      </w:r>
      <w:proofErr w:type="spellStart"/>
      <w:r w:rsidRPr="002E39D5">
        <w:rPr>
          <w:rFonts w:cs="Times New Roman"/>
          <w:color w:val="000000"/>
          <w:sz w:val="22"/>
          <w:szCs w:val="22"/>
        </w:rPr>
        <w:t>analisa</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dimulai</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dengan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pengumpulan</w:t>
      </w:r>
      <w:proofErr w:type="spellEnd"/>
      <w:r w:rsidRPr="002E39D5">
        <w:rPr>
          <w:rFonts w:cs="Times New Roman"/>
          <w:color w:val="000000"/>
          <w:sz w:val="22"/>
          <w:szCs w:val="22"/>
        </w:rPr>
        <w:t xml:space="preserve"> data, </w:t>
      </w:r>
      <w:proofErr w:type="spellStart"/>
      <w:r w:rsidRPr="002E39D5">
        <w:rPr>
          <w:rFonts w:cs="Times New Roman"/>
          <w:color w:val="000000"/>
          <w:sz w:val="22"/>
          <w:szCs w:val="22"/>
        </w:rPr>
        <w:t>kondensasi</w:t>
      </w:r>
      <w:proofErr w:type="spellEnd"/>
      <w:r w:rsidRPr="002E39D5">
        <w:rPr>
          <w:rFonts w:cs="Times New Roman"/>
          <w:color w:val="000000"/>
          <w:sz w:val="22"/>
          <w:szCs w:val="22"/>
        </w:rPr>
        <w:t xml:space="preserve"> data dan </w:t>
      </w:r>
      <w:proofErr w:type="spellStart"/>
      <w:r w:rsidRPr="002E39D5">
        <w:rPr>
          <w:rFonts w:cs="Times New Roman"/>
          <w:color w:val="000000"/>
          <w:sz w:val="22"/>
          <w:szCs w:val="22"/>
        </w:rPr>
        <w:t>presentasi</w:t>
      </w:r>
      <w:proofErr w:type="spellEnd"/>
      <w:r w:rsidRPr="002E39D5">
        <w:rPr>
          <w:rFonts w:cs="Times New Roman"/>
          <w:color w:val="000000"/>
          <w:sz w:val="22"/>
          <w:szCs w:val="22"/>
        </w:rPr>
        <w:t xml:space="preserve"> data. </w:t>
      </w:r>
      <w:r w:rsidRPr="002E39D5">
        <w:rPr>
          <w:rFonts w:cs="Times New Roman"/>
          <w:color w:val="0000FF"/>
          <w:sz w:val="22"/>
          <w:szCs w:val="22"/>
        </w:rPr>
        <w:t>Houghton, Murphy, Shaw, dan Casey (2015</w:t>
      </w:r>
      <w:proofErr w:type="gramStart"/>
      <w:r w:rsidRPr="002E39D5">
        <w:rPr>
          <w:rFonts w:cs="Times New Roman"/>
          <w:color w:val="0000FF"/>
          <w:sz w:val="22"/>
          <w:szCs w:val="22"/>
        </w:rPr>
        <w:t>)</w:t>
      </w:r>
      <w:r w:rsidRPr="002E39D5">
        <w:rPr>
          <w:rFonts w:cs="Times New Roman"/>
          <w:color w:val="000000"/>
          <w:sz w:val="22"/>
          <w:szCs w:val="22"/>
        </w:rPr>
        <w:t xml:space="preserve">  </w:t>
      </w:r>
      <w:proofErr w:type="spellStart"/>
      <w:r w:rsidRPr="002E39D5">
        <w:rPr>
          <w:rFonts w:cs="Times New Roman"/>
          <w:color w:val="000000"/>
          <w:sz w:val="22"/>
          <w:szCs w:val="22"/>
        </w:rPr>
        <w:t>menjelaskan</w:t>
      </w:r>
      <w:proofErr w:type="spellEnd"/>
      <w:proofErr w:type="gramEnd"/>
      <w:r w:rsidRPr="002E39D5">
        <w:rPr>
          <w:rFonts w:cs="Times New Roman"/>
          <w:color w:val="000000"/>
          <w:sz w:val="22"/>
          <w:szCs w:val="22"/>
        </w:rPr>
        <w:t xml:space="preserve"> </w:t>
      </w:r>
      <w:proofErr w:type="spellStart"/>
      <w:r w:rsidRPr="002E39D5">
        <w:rPr>
          <w:rFonts w:cs="Times New Roman"/>
          <w:color w:val="000000"/>
          <w:sz w:val="22"/>
          <w:szCs w:val="22"/>
        </w:rPr>
        <w:t>lebih</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jauh</w:t>
      </w:r>
      <w:proofErr w:type="spellEnd"/>
      <w:r w:rsidRPr="002E39D5">
        <w:rPr>
          <w:rFonts w:cs="Times New Roman"/>
          <w:color w:val="000000"/>
          <w:sz w:val="22"/>
          <w:szCs w:val="22"/>
        </w:rPr>
        <w:t xml:space="preserve"> model </w:t>
      </w:r>
      <w:proofErr w:type="spellStart"/>
      <w:r w:rsidRPr="002E39D5">
        <w:rPr>
          <w:rFonts w:cs="Times New Roman"/>
          <w:color w:val="000000"/>
          <w:sz w:val="22"/>
          <w:szCs w:val="22"/>
        </w:rPr>
        <w:t>ini</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dalam</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empat</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tahap</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pengkodean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ekstensif</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pengkodean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pola</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penyaringan</w:t>
      </w:r>
      <w:proofErr w:type="spellEnd"/>
      <w:r w:rsidRPr="002E39D5">
        <w:rPr>
          <w:rFonts w:cs="Times New Roman"/>
          <w:color w:val="000000"/>
          <w:sz w:val="22"/>
          <w:szCs w:val="22"/>
        </w:rPr>
        <w:t xml:space="preserve"> dan </w:t>
      </w:r>
      <w:proofErr w:type="spellStart"/>
      <w:r w:rsidRPr="002E39D5">
        <w:rPr>
          <w:rFonts w:cs="Times New Roman"/>
          <w:color w:val="000000"/>
          <w:sz w:val="22"/>
          <w:szCs w:val="22"/>
        </w:rPr>
        <w:t>membuat</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proposisi</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Pengkodean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ekstensif</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dilakukan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dengan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mengklasifikasi</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jawaban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peserta</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secara</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garis</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besar</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namun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belum</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spesifik</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untuk</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dikemabangkan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secara</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induktif</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Pengkodean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pola</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dikerjakan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untuk</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melihat</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pola-pola</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bermakna</w:t>
      </w:r>
      <w:proofErr w:type="spellEnd"/>
      <w:r w:rsidRPr="002E39D5">
        <w:rPr>
          <w:rFonts w:cs="Times New Roman"/>
          <w:color w:val="000000"/>
          <w:sz w:val="22"/>
          <w:szCs w:val="22"/>
        </w:rPr>
        <w:t xml:space="preserve"> yang </w:t>
      </w:r>
      <w:proofErr w:type="spellStart"/>
      <w:r w:rsidRPr="002E39D5">
        <w:rPr>
          <w:rFonts w:cs="Times New Roman"/>
          <w:color w:val="000000"/>
          <w:sz w:val="22"/>
          <w:szCs w:val="22"/>
        </w:rPr>
        <w:t>mungkin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muncul</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dari</w:t>
      </w:r>
      <w:proofErr w:type="spellEnd"/>
      <w:r w:rsidRPr="002E39D5">
        <w:rPr>
          <w:rFonts w:cs="Times New Roman"/>
          <w:color w:val="000000"/>
          <w:sz w:val="22"/>
          <w:szCs w:val="22"/>
        </w:rPr>
        <w:t xml:space="preserve"> data yang </w:t>
      </w:r>
      <w:proofErr w:type="spellStart"/>
      <w:r w:rsidRPr="002E39D5">
        <w:rPr>
          <w:rFonts w:cs="Times New Roman"/>
          <w:color w:val="000000"/>
          <w:sz w:val="22"/>
          <w:szCs w:val="22"/>
        </w:rPr>
        <w:t>dikumpulkan</w:t>
      </w:r>
      <w:proofErr w:type="spellEnd"/>
      <w:r w:rsidRPr="002E39D5">
        <w:rPr>
          <w:rFonts w:cs="Times New Roman"/>
          <w:color w:val="000000"/>
          <w:sz w:val="22"/>
          <w:szCs w:val="22"/>
        </w:rPr>
        <w:t xml:space="preserve">. Data </w:t>
      </w:r>
      <w:proofErr w:type="spellStart"/>
      <w:r w:rsidRPr="002E39D5">
        <w:rPr>
          <w:rFonts w:cs="Times New Roman"/>
          <w:color w:val="000000"/>
          <w:sz w:val="22"/>
          <w:szCs w:val="22"/>
        </w:rPr>
        <w:t>kemudian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dilakukan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peyaringan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untuk</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menghubungkan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pola-pola</w:t>
      </w:r>
      <w:proofErr w:type="spellEnd"/>
      <w:r w:rsidRPr="002E39D5">
        <w:rPr>
          <w:rFonts w:cs="Times New Roman"/>
          <w:color w:val="000000"/>
          <w:sz w:val="22"/>
          <w:szCs w:val="22"/>
        </w:rPr>
        <w:t xml:space="preserve"> yang </w:t>
      </w:r>
      <w:proofErr w:type="spellStart"/>
      <w:r w:rsidRPr="002E39D5">
        <w:rPr>
          <w:rFonts w:cs="Times New Roman"/>
          <w:color w:val="000000"/>
          <w:sz w:val="22"/>
          <w:szCs w:val="22"/>
        </w:rPr>
        <w:t>ditemukan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dari</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hasil</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penelitian</w:t>
      </w:r>
      <w:proofErr w:type="spellEnd"/>
      <w:r w:rsidRPr="002E39D5">
        <w:rPr>
          <w:rFonts w:cs="Times New Roman"/>
          <w:color w:val="000000"/>
          <w:sz w:val="22"/>
          <w:szCs w:val="22"/>
        </w:rPr>
        <w:t xml:space="preserve"> dan pada </w:t>
      </w:r>
      <w:proofErr w:type="spellStart"/>
      <w:r w:rsidRPr="002E39D5">
        <w:rPr>
          <w:rFonts w:cs="Times New Roman"/>
          <w:color w:val="000000"/>
          <w:sz w:val="22"/>
          <w:szCs w:val="22"/>
        </w:rPr>
        <w:t>tahap</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akhir</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kesimpulan</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disintesis</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dari</w:t>
      </w:r>
      <w:proofErr w:type="spellEnd"/>
      <w:r w:rsidRPr="002E39D5">
        <w:rPr>
          <w:rFonts w:cs="Times New Roman"/>
          <w:color w:val="000000"/>
          <w:sz w:val="22"/>
          <w:szCs w:val="22"/>
        </w:rPr>
        <w:t xml:space="preserve"> </w:t>
      </w:r>
      <w:proofErr w:type="spellStart"/>
      <w:r w:rsidRPr="002E39D5">
        <w:rPr>
          <w:rFonts w:cs="Times New Roman"/>
          <w:color w:val="000000"/>
          <w:sz w:val="22"/>
          <w:szCs w:val="22"/>
        </w:rPr>
        <w:t>pola-pola</w:t>
      </w:r>
      <w:proofErr w:type="spellEnd"/>
      <w:r w:rsidRPr="002E39D5">
        <w:rPr>
          <w:rFonts w:cs="Times New Roman"/>
          <w:color w:val="000000"/>
          <w:sz w:val="22"/>
          <w:szCs w:val="22"/>
        </w:rPr>
        <w:t xml:space="preserve"> yang </w:t>
      </w:r>
      <w:proofErr w:type="spellStart"/>
      <w:r w:rsidRPr="002E39D5">
        <w:rPr>
          <w:rFonts w:cs="Times New Roman"/>
          <w:color w:val="000000"/>
          <w:sz w:val="22"/>
          <w:szCs w:val="22"/>
        </w:rPr>
        <w:t>dihasilkan</w:t>
      </w:r>
      <w:proofErr w:type="spellEnd"/>
      <w:r w:rsidR="00447B1A" w:rsidRPr="002E39D5">
        <w:rPr>
          <w:rFonts w:cs="Times New Roman"/>
          <w:sz w:val="22"/>
          <w:szCs w:val="22"/>
          <w:lang w:val="id-ID"/>
        </w:rPr>
        <w:t>.</w:t>
      </w:r>
    </w:p>
    <w:p w14:paraId="66D3D40A" w14:textId="77777777" w:rsidR="00557A09" w:rsidRPr="00447B1A" w:rsidRDefault="00557A09" w:rsidP="002E39D5">
      <w:pPr>
        <w:pStyle w:val="BodyText"/>
        <w:spacing w:line="240" w:lineRule="auto"/>
        <w:rPr>
          <w:rFonts w:cs="Times New Roman"/>
          <w:sz w:val="22"/>
          <w:szCs w:val="22"/>
          <w:lang w:val="id-ID"/>
        </w:rPr>
      </w:pPr>
    </w:p>
    <w:p w14:paraId="673E8A07" w14:textId="65420A2E" w:rsidR="009E7114" w:rsidRDefault="009E7114" w:rsidP="00447B1A">
      <w:pPr>
        <w:pStyle w:val="BodyText"/>
        <w:spacing w:line="240" w:lineRule="auto"/>
        <w:ind w:firstLine="204"/>
        <w:rPr>
          <w:rFonts w:cs="Times New Roman"/>
          <w:sz w:val="22"/>
          <w:szCs w:val="22"/>
          <w:lang w:val="id-ID"/>
        </w:rPr>
      </w:pPr>
    </w:p>
    <w:p w14:paraId="318D662C" w14:textId="18956933" w:rsidR="009E7114" w:rsidRDefault="009E7114" w:rsidP="00447B1A">
      <w:pPr>
        <w:pStyle w:val="BodyText"/>
        <w:spacing w:line="240" w:lineRule="auto"/>
        <w:ind w:firstLine="204"/>
        <w:rPr>
          <w:rFonts w:cs="Times New Roman"/>
          <w:sz w:val="22"/>
          <w:szCs w:val="22"/>
          <w:lang w:val="id-ID"/>
        </w:rPr>
      </w:pPr>
    </w:p>
    <w:p w14:paraId="36F17A62" w14:textId="77777777" w:rsidR="009E7114" w:rsidRPr="00447B1A" w:rsidRDefault="009E7114" w:rsidP="00447B1A">
      <w:pPr>
        <w:pStyle w:val="BodyText"/>
        <w:spacing w:line="240" w:lineRule="auto"/>
        <w:ind w:firstLine="204"/>
        <w:rPr>
          <w:rFonts w:cs="Times New Roman"/>
          <w:sz w:val="22"/>
          <w:szCs w:val="22"/>
          <w:lang w:val="id-ID"/>
        </w:rPr>
      </w:pPr>
    </w:p>
    <w:p w14:paraId="524B6AA0" w14:textId="77777777" w:rsidR="00447B1A" w:rsidRPr="000C4BFD" w:rsidRDefault="00447B1A" w:rsidP="000B0FCB">
      <w:pPr>
        <w:pStyle w:val="Heading1"/>
        <w:ind w:hanging="148"/>
        <w:jc w:val="center"/>
        <w:rPr>
          <w:rFonts w:eastAsia="MS Mincho"/>
          <w:sz w:val="22"/>
          <w:szCs w:val="22"/>
        </w:rPr>
      </w:pPr>
      <w:r w:rsidRPr="000C4BFD">
        <w:rPr>
          <w:rFonts w:eastAsia="MS Mincho"/>
          <w:sz w:val="22"/>
          <w:szCs w:val="22"/>
          <w:lang w:eastAsia="ja-JP"/>
        </w:rPr>
        <w:t>HASIL DAN PEMBAHASAN</w:t>
      </w:r>
    </w:p>
    <w:p w14:paraId="32464BDA" w14:textId="77777777" w:rsidR="000C4BFD" w:rsidRDefault="000C4BFD" w:rsidP="00447B1A">
      <w:pPr>
        <w:pStyle w:val="BodyText"/>
        <w:rPr>
          <w:rFonts w:eastAsia="MS Mincho" w:cs="Times New Roman"/>
          <w:sz w:val="22"/>
          <w:szCs w:val="22"/>
          <w:lang w:val="id-ID" w:eastAsia="ja-JP"/>
        </w:rPr>
      </w:pPr>
    </w:p>
    <w:p w14:paraId="0D67CED7" w14:textId="77777777" w:rsidR="00816FA9" w:rsidRPr="00816FA9" w:rsidRDefault="00816FA9" w:rsidP="00816FA9">
      <w:pPr>
        <w:pStyle w:val="NormalWeb"/>
        <w:numPr>
          <w:ilvl w:val="0"/>
          <w:numId w:val="32"/>
        </w:numPr>
        <w:spacing w:before="180" w:beforeAutospacing="0" w:after="180" w:afterAutospacing="0"/>
        <w:jc w:val="both"/>
        <w:textAlignment w:val="baseline"/>
        <w:rPr>
          <w:b/>
          <w:bCs/>
          <w:color w:val="000000"/>
          <w:sz w:val="22"/>
          <w:szCs w:val="22"/>
        </w:rPr>
      </w:pPr>
      <w:proofErr w:type="spellStart"/>
      <w:r w:rsidRPr="00816FA9">
        <w:rPr>
          <w:b/>
          <w:bCs/>
          <w:color w:val="000000"/>
          <w:sz w:val="22"/>
          <w:szCs w:val="22"/>
        </w:rPr>
        <w:t>Motivasi</w:t>
      </w:r>
      <w:proofErr w:type="spellEnd"/>
      <w:r w:rsidRPr="00816FA9">
        <w:rPr>
          <w:b/>
          <w:bCs/>
          <w:color w:val="000000"/>
          <w:sz w:val="22"/>
          <w:szCs w:val="22"/>
        </w:rPr>
        <w:t xml:space="preserve"> </w:t>
      </w:r>
      <w:proofErr w:type="spellStart"/>
      <w:r w:rsidRPr="00816FA9">
        <w:rPr>
          <w:b/>
          <w:bCs/>
          <w:color w:val="000000"/>
          <w:sz w:val="22"/>
          <w:szCs w:val="22"/>
        </w:rPr>
        <w:t>Mahasiswa</w:t>
      </w:r>
      <w:proofErr w:type="spellEnd"/>
      <w:r w:rsidRPr="00816FA9">
        <w:rPr>
          <w:b/>
          <w:bCs/>
          <w:color w:val="000000"/>
          <w:sz w:val="22"/>
          <w:szCs w:val="22"/>
        </w:rPr>
        <w:t xml:space="preserve"> </w:t>
      </w:r>
      <w:proofErr w:type="spellStart"/>
      <w:r w:rsidRPr="00816FA9">
        <w:rPr>
          <w:b/>
          <w:bCs/>
          <w:color w:val="000000"/>
          <w:sz w:val="22"/>
          <w:szCs w:val="22"/>
        </w:rPr>
        <w:t>dalam</w:t>
      </w:r>
      <w:proofErr w:type="spellEnd"/>
      <w:r w:rsidRPr="00816FA9">
        <w:rPr>
          <w:b/>
          <w:bCs/>
          <w:color w:val="000000"/>
          <w:sz w:val="22"/>
          <w:szCs w:val="22"/>
        </w:rPr>
        <w:t xml:space="preserve"> </w:t>
      </w:r>
      <w:proofErr w:type="spellStart"/>
      <w:r w:rsidRPr="00816FA9">
        <w:rPr>
          <w:b/>
          <w:bCs/>
          <w:color w:val="000000"/>
          <w:sz w:val="22"/>
          <w:szCs w:val="22"/>
        </w:rPr>
        <w:t>usaha</w:t>
      </w:r>
      <w:proofErr w:type="spellEnd"/>
      <w:r w:rsidRPr="00816FA9">
        <w:rPr>
          <w:b/>
          <w:bCs/>
          <w:color w:val="000000"/>
          <w:sz w:val="22"/>
          <w:szCs w:val="22"/>
        </w:rPr>
        <w:t xml:space="preserve"> </w:t>
      </w:r>
      <w:proofErr w:type="spellStart"/>
      <w:r w:rsidRPr="00816FA9">
        <w:rPr>
          <w:b/>
          <w:bCs/>
          <w:color w:val="000000"/>
          <w:sz w:val="22"/>
          <w:szCs w:val="22"/>
        </w:rPr>
        <w:t>Memahami</w:t>
      </w:r>
      <w:proofErr w:type="spellEnd"/>
      <w:r w:rsidRPr="00816FA9">
        <w:rPr>
          <w:b/>
          <w:bCs/>
          <w:color w:val="000000"/>
          <w:sz w:val="22"/>
          <w:szCs w:val="22"/>
        </w:rPr>
        <w:t xml:space="preserve"> </w:t>
      </w:r>
      <w:proofErr w:type="spellStart"/>
      <w:r w:rsidRPr="00816FA9">
        <w:rPr>
          <w:b/>
          <w:bCs/>
          <w:color w:val="000000"/>
          <w:sz w:val="22"/>
          <w:szCs w:val="22"/>
        </w:rPr>
        <w:t>Instruksi</w:t>
      </w:r>
      <w:proofErr w:type="spellEnd"/>
      <w:r w:rsidRPr="00816FA9">
        <w:rPr>
          <w:b/>
          <w:bCs/>
          <w:color w:val="000000"/>
          <w:sz w:val="22"/>
          <w:szCs w:val="22"/>
        </w:rPr>
        <w:t xml:space="preserve"> Bahasa </w:t>
      </w:r>
      <w:proofErr w:type="spellStart"/>
      <w:r w:rsidRPr="00816FA9">
        <w:rPr>
          <w:b/>
          <w:bCs/>
          <w:color w:val="000000"/>
          <w:sz w:val="22"/>
          <w:szCs w:val="22"/>
        </w:rPr>
        <w:t>Inggris</w:t>
      </w:r>
      <w:proofErr w:type="spellEnd"/>
    </w:p>
    <w:p w14:paraId="1FD5154F" w14:textId="426B8937" w:rsidR="00302300" w:rsidRPr="00302300"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Membahas</w:t>
      </w:r>
      <w:proofErr w:type="spellEnd"/>
      <w:r w:rsidRPr="00816FA9">
        <w:rPr>
          <w:color w:val="000000"/>
          <w:sz w:val="22"/>
          <w:szCs w:val="22"/>
        </w:rPr>
        <w:t xml:space="preserve"> </w:t>
      </w:r>
      <w:proofErr w:type="spellStart"/>
      <w:r w:rsidRPr="00816FA9">
        <w:rPr>
          <w:color w:val="000000"/>
          <w:sz w:val="22"/>
          <w:szCs w:val="22"/>
        </w:rPr>
        <w:t>mengenai</w:t>
      </w:r>
      <w:proofErr w:type="spellEnd"/>
      <w:r w:rsidRPr="00816FA9">
        <w:rPr>
          <w:color w:val="000000"/>
          <w:sz w:val="22"/>
          <w:szCs w:val="22"/>
        </w:rPr>
        <w:t xml:space="preserve"> </w:t>
      </w:r>
      <w:proofErr w:type="spellStart"/>
      <w:r w:rsidRPr="00816FA9">
        <w:rPr>
          <w:color w:val="000000"/>
          <w:sz w:val="22"/>
          <w:szCs w:val="22"/>
        </w:rPr>
        <w:t>kemandirian</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instruksi</w:t>
      </w:r>
      <w:proofErr w:type="spellEnd"/>
      <w:r w:rsidRPr="00816FA9">
        <w:rPr>
          <w:color w:val="000000"/>
          <w:sz w:val="22"/>
          <w:szCs w:val="22"/>
        </w:rPr>
        <w:t xml:space="preserve"> Bahasa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merupakan</w:t>
      </w:r>
      <w:proofErr w:type="spellEnd"/>
      <w:r w:rsidRPr="00816FA9">
        <w:rPr>
          <w:color w:val="000000"/>
          <w:sz w:val="22"/>
          <w:szCs w:val="22"/>
        </w:rPr>
        <w:t xml:space="preserve"> </w:t>
      </w:r>
      <w:proofErr w:type="spellStart"/>
      <w:r w:rsidRPr="00816FA9">
        <w:rPr>
          <w:color w:val="000000"/>
          <w:sz w:val="22"/>
          <w:szCs w:val="22"/>
        </w:rPr>
        <w:t>langkah</w:t>
      </w:r>
      <w:proofErr w:type="spellEnd"/>
      <w:r w:rsidRPr="00816FA9">
        <w:rPr>
          <w:color w:val="000000"/>
          <w:sz w:val="22"/>
          <w:szCs w:val="22"/>
        </w:rPr>
        <w:t xml:space="preserve"> </w:t>
      </w:r>
      <w:proofErr w:type="spellStart"/>
      <w:r w:rsidRPr="00816FA9">
        <w:rPr>
          <w:color w:val="000000"/>
          <w:sz w:val="22"/>
          <w:szCs w:val="22"/>
        </w:rPr>
        <w:t>awal</w:t>
      </w:r>
      <w:proofErr w:type="spellEnd"/>
      <w:r w:rsidRPr="00816FA9">
        <w:rPr>
          <w:color w:val="000000"/>
          <w:sz w:val="22"/>
          <w:szCs w:val="22"/>
        </w:rPr>
        <w:t xml:space="preserve"> agar </w:t>
      </w:r>
      <w:proofErr w:type="spellStart"/>
      <w:r w:rsidRPr="00816FA9">
        <w:rPr>
          <w:color w:val="000000"/>
          <w:sz w:val="22"/>
          <w:szCs w:val="22"/>
        </w:rPr>
        <w:t>penelitian</w:t>
      </w:r>
      <w:proofErr w:type="spellEnd"/>
      <w:r w:rsidRPr="00816FA9">
        <w:rPr>
          <w:color w:val="000000"/>
          <w:sz w:val="22"/>
          <w:szCs w:val="22"/>
        </w:rPr>
        <w:t xml:space="preserve"> </w:t>
      </w:r>
      <w:proofErr w:type="spellStart"/>
      <w:r w:rsidRPr="00816FA9">
        <w:rPr>
          <w:color w:val="000000"/>
          <w:sz w:val="22"/>
          <w:szCs w:val="22"/>
        </w:rPr>
        <w:t>ini</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dikatakan</w:t>
      </w:r>
      <w:proofErr w:type="spellEnd"/>
      <w:r w:rsidRPr="00816FA9">
        <w:rPr>
          <w:color w:val="000000"/>
          <w:sz w:val="22"/>
          <w:szCs w:val="22"/>
        </w:rPr>
        <w:t xml:space="preserve"> </w:t>
      </w:r>
      <w:r w:rsidRPr="00816FA9">
        <w:rPr>
          <w:i/>
          <w:iCs/>
          <w:color w:val="000000"/>
          <w:sz w:val="22"/>
          <w:szCs w:val="22"/>
        </w:rPr>
        <w:t>reliable</w:t>
      </w:r>
      <w:r w:rsidRPr="00816FA9">
        <w:rPr>
          <w:color w:val="000000"/>
          <w:sz w:val="22"/>
          <w:szCs w:val="22"/>
        </w:rPr>
        <w:t xml:space="preserve">. </w:t>
      </w:r>
      <w:proofErr w:type="spellStart"/>
      <w:r w:rsidRPr="00816FA9">
        <w:rPr>
          <w:color w:val="000000"/>
          <w:sz w:val="22"/>
          <w:szCs w:val="22"/>
        </w:rPr>
        <w:t>Motivasi</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berpengaruh</w:t>
      </w:r>
      <w:proofErr w:type="spellEnd"/>
      <w:r w:rsidRPr="00816FA9">
        <w:rPr>
          <w:color w:val="000000"/>
          <w:sz w:val="22"/>
          <w:szCs w:val="22"/>
        </w:rPr>
        <w:t xml:space="preserve"> pada </w:t>
      </w:r>
      <w:proofErr w:type="spellStart"/>
      <w:r w:rsidRPr="00816FA9">
        <w:rPr>
          <w:color w:val="000000"/>
          <w:sz w:val="22"/>
          <w:szCs w:val="22"/>
        </w:rPr>
        <w:t>tingkat</w:t>
      </w:r>
      <w:proofErr w:type="spellEnd"/>
      <w:r w:rsidRPr="00816FA9">
        <w:rPr>
          <w:color w:val="000000"/>
          <w:sz w:val="22"/>
          <w:szCs w:val="22"/>
        </w:rPr>
        <w:t xml:space="preserve"> </w:t>
      </w:r>
      <w:proofErr w:type="spellStart"/>
      <w:r w:rsidRPr="00816FA9">
        <w:rPr>
          <w:color w:val="000000"/>
          <w:sz w:val="22"/>
          <w:szCs w:val="22"/>
        </w:rPr>
        <w:t>komprehensi</w:t>
      </w:r>
      <w:proofErr w:type="spellEnd"/>
      <w:r w:rsidRPr="00816FA9">
        <w:rPr>
          <w:color w:val="000000"/>
          <w:sz w:val="22"/>
          <w:szCs w:val="22"/>
        </w:rPr>
        <w:t xml:space="preserve"> </w:t>
      </w:r>
      <w:proofErr w:type="spellStart"/>
      <w:r w:rsidRPr="00816FA9">
        <w:rPr>
          <w:color w:val="000000"/>
          <w:sz w:val="22"/>
          <w:szCs w:val="22"/>
        </w:rPr>
        <w:t>membaca</w:t>
      </w:r>
      <w:proofErr w:type="spellEnd"/>
      <w:r w:rsidRPr="00816FA9">
        <w:rPr>
          <w:color w:val="000000"/>
          <w:sz w:val="22"/>
          <w:szCs w:val="22"/>
        </w:rPr>
        <w:t xml:space="preserve"> </w:t>
      </w:r>
      <w:proofErr w:type="spellStart"/>
      <w:r w:rsidRPr="00816FA9">
        <w:rPr>
          <w:color w:val="000000"/>
          <w:sz w:val="22"/>
          <w:szCs w:val="22"/>
        </w:rPr>
        <w:t>sebuah</w:t>
      </w:r>
      <w:proofErr w:type="spellEnd"/>
      <w:r w:rsidRPr="00816FA9">
        <w:rPr>
          <w:color w:val="000000"/>
          <w:sz w:val="22"/>
          <w:szCs w:val="22"/>
        </w:rPr>
        <w:t xml:space="preserve"> </w:t>
      </w:r>
      <w:proofErr w:type="spellStart"/>
      <w:r w:rsidRPr="00816FA9">
        <w:rPr>
          <w:color w:val="000000"/>
          <w:sz w:val="22"/>
          <w:szCs w:val="22"/>
        </w:rPr>
        <w:t>bacaan</w:t>
      </w:r>
      <w:proofErr w:type="spellEnd"/>
      <w:r w:rsidRPr="00816FA9">
        <w:rPr>
          <w:color w:val="000000"/>
          <w:sz w:val="22"/>
          <w:szCs w:val="22"/>
        </w:rPr>
        <w:t xml:space="preserve">. </w:t>
      </w:r>
      <w:proofErr w:type="spellStart"/>
      <w:r w:rsidRPr="00816FA9">
        <w:rPr>
          <w:color w:val="000000"/>
          <w:sz w:val="22"/>
          <w:szCs w:val="22"/>
        </w:rPr>
        <w:t>Motivasi</w:t>
      </w:r>
      <w:proofErr w:type="spellEnd"/>
      <w:r w:rsidRPr="00816FA9">
        <w:rPr>
          <w:color w:val="000000"/>
          <w:sz w:val="22"/>
          <w:szCs w:val="22"/>
        </w:rPr>
        <w:t xml:space="preserve"> </w:t>
      </w:r>
      <w:proofErr w:type="spellStart"/>
      <w:r w:rsidRPr="00816FA9">
        <w:rPr>
          <w:color w:val="000000"/>
          <w:sz w:val="22"/>
          <w:szCs w:val="22"/>
        </w:rPr>
        <w:t>adalah</w:t>
      </w:r>
      <w:proofErr w:type="spellEnd"/>
      <w:r w:rsidRPr="00816FA9">
        <w:rPr>
          <w:color w:val="000000"/>
          <w:sz w:val="22"/>
          <w:szCs w:val="22"/>
        </w:rPr>
        <w:t xml:space="preserve"> </w:t>
      </w:r>
      <w:proofErr w:type="spellStart"/>
      <w:r w:rsidRPr="00816FA9">
        <w:rPr>
          <w:color w:val="000000"/>
          <w:sz w:val="22"/>
          <w:szCs w:val="22"/>
        </w:rPr>
        <w:t>dorongan</w:t>
      </w:r>
      <w:proofErr w:type="spellEnd"/>
      <w:r w:rsidRPr="00816FA9">
        <w:rPr>
          <w:color w:val="000000"/>
          <w:sz w:val="22"/>
          <w:szCs w:val="22"/>
        </w:rPr>
        <w:t xml:space="preserve"> </w:t>
      </w:r>
      <w:proofErr w:type="spellStart"/>
      <w:r w:rsidRPr="00816FA9">
        <w:rPr>
          <w:color w:val="000000"/>
          <w:sz w:val="22"/>
          <w:szCs w:val="22"/>
        </w:rPr>
        <w:t>psikologis</w:t>
      </w:r>
      <w:proofErr w:type="spellEnd"/>
      <w:r w:rsidRPr="00816FA9">
        <w:rPr>
          <w:color w:val="000000"/>
          <w:sz w:val="22"/>
          <w:szCs w:val="22"/>
        </w:rPr>
        <w:t xml:space="preserve"> dan </w:t>
      </w:r>
      <w:proofErr w:type="spellStart"/>
      <w:r w:rsidRPr="00816FA9">
        <w:rPr>
          <w:color w:val="000000"/>
          <w:sz w:val="22"/>
          <w:szCs w:val="22"/>
        </w:rPr>
        <w:t>lingkungan</w:t>
      </w:r>
      <w:proofErr w:type="spellEnd"/>
      <w:r w:rsidRPr="00816FA9">
        <w:rPr>
          <w:color w:val="000000"/>
          <w:sz w:val="22"/>
          <w:szCs w:val="22"/>
        </w:rPr>
        <w:t xml:space="preserve"> yang </w:t>
      </w:r>
      <w:proofErr w:type="spellStart"/>
      <w:r w:rsidRPr="00816FA9">
        <w:rPr>
          <w:color w:val="000000"/>
          <w:sz w:val="22"/>
          <w:szCs w:val="22"/>
        </w:rPr>
        <w:t>berefek</w:t>
      </w:r>
      <w:proofErr w:type="spellEnd"/>
      <w:r w:rsidRPr="00816FA9">
        <w:rPr>
          <w:color w:val="000000"/>
          <w:sz w:val="22"/>
          <w:szCs w:val="22"/>
        </w:rPr>
        <w:t xml:space="preserve"> pada </w:t>
      </w:r>
      <w:proofErr w:type="spellStart"/>
      <w:r w:rsidRPr="00816FA9">
        <w:rPr>
          <w:color w:val="000000"/>
          <w:sz w:val="22"/>
          <w:szCs w:val="22"/>
        </w:rPr>
        <w:t>sikap</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mendapatkan</w:t>
      </w:r>
      <w:proofErr w:type="spellEnd"/>
      <w:r w:rsidRPr="00816FA9">
        <w:rPr>
          <w:color w:val="000000"/>
          <w:sz w:val="22"/>
          <w:szCs w:val="22"/>
        </w:rPr>
        <w:t xml:space="preserve"> </w:t>
      </w:r>
      <w:proofErr w:type="spellStart"/>
      <w:r w:rsidRPr="00816FA9">
        <w:rPr>
          <w:color w:val="000000"/>
          <w:sz w:val="22"/>
          <w:szCs w:val="22"/>
        </w:rPr>
        <w:t>atau</w:t>
      </w:r>
      <w:proofErr w:type="spellEnd"/>
      <w:r w:rsidRPr="00816FA9">
        <w:rPr>
          <w:color w:val="000000"/>
          <w:sz w:val="22"/>
          <w:szCs w:val="22"/>
        </w:rPr>
        <w:t xml:space="preserve"> </w:t>
      </w:r>
      <w:proofErr w:type="spellStart"/>
      <w:r w:rsidRPr="00816FA9">
        <w:rPr>
          <w:color w:val="000000"/>
          <w:sz w:val="22"/>
          <w:szCs w:val="22"/>
        </w:rPr>
        <w:t>melakukan</w:t>
      </w:r>
      <w:proofErr w:type="spellEnd"/>
      <w:r w:rsidRPr="00816FA9">
        <w:rPr>
          <w:color w:val="000000"/>
          <w:sz w:val="22"/>
          <w:szCs w:val="22"/>
        </w:rPr>
        <w:t xml:space="preserve"> </w:t>
      </w:r>
      <w:proofErr w:type="spellStart"/>
      <w:r w:rsidRPr="00816FA9">
        <w:rPr>
          <w:color w:val="000000"/>
          <w:sz w:val="22"/>
          <w:szCs w:val="22"/>
        </w:rPr>
        <w:t>perubahan</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diri</w:t>
      </w:r>
      <w:proofErr w:type="spellEnd"/>
      <w:r w:rsidRPr="00816FA9">
        <w:rPr>
          <w:color w:val="000000"/>
          <w:sz w:val="22"/>
          <w:szCs w:val="22"/>
        </w:rPr>
        <w:t xml:space="preserve"> </w:t>
      </w:r>
      <w:proofErr w:type="spellStart"/>
      <w:r w:rsidRPr="00816FA9">
        <w:rPr>
          <w:color w:val="000000"/>
          <w:sz w:val="22"/>
          <w:szCs w:val="22"/>
        </w:rPr>
        <w:t>manusia</w:t>
      </w:r>
      <w:proofErr w:type="spellEnd"/>
      <w:r w:rsidRPr="00816FA9">
        <w:rPr>
          <w:color w:val="000000"/>
          <w:sz w:val="22"/>
          <w:szCs w:val="22"/>
        </w:rPr>
        <w:t xml:space="preserve">, dan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konteks</w:t>
      </w:r>
      <w:proofErr w:type="spellEnd"/>
      <w:r w:rsidRPr="00816FA9">
        <w:rPr>
          <w:color w:val="000000"/>
          <w:sz w:val="22"/>
          <w:szCs w:val="22"/>
        </w:rPr>
        <w:t xml:space="preserve"> </w:t>
      </w:r>
      <w:proofErr w:type="spellStart"/>
      <w:r w:rsidRPr="00816FA9">
        <w:rPr>
          <w:color w:val="000000"/>
          <w:sz w:val="22"/>
          <w:szCs w:val="22"/>
        </w:rPr>
        <w:t>motivasi</w:t>
      </w:r>
      <w:proofErr w:type="spellEnd"/>
      <w:r w:rsidRPr="00816FA9">
        <w:rPr>
          <w:color w:val="000000"/>
          <w:sz w:val="22"/>
          <w:szCs w:val="22"/>
        </w:rPr>
        <w:t xml:space="preserve"> </w:t>
      </w:r>
      <w:proofErr w:type="spellStart"/>
      <w:r w:rsidRPr="00816FA9">
        <w:rPr>
          <w:color w:val="000000"/>
          <w:sz w:val="22"/>
          <w:szCs w:val="22"/>
        </w:rPr>
        <w:t>belajar</w:t>
      </w:r>
      <w:proofErr w:type="spellEnd"/>
      <w:r w:rsidRPr="00816FA9">
        <w:rPr>
          <w:color w:val="000000"/>
          <w:sz w:val="22"/>
          <w:szCs w:val="22"/>
        </w:rPr>
        <w:t xml:space="preserve"> </w:t>
      </w:r>
      <w:proofErr w:type="spellStart"/>
      <w:r w:rsidRPr="00816FA9">
        <w:rPr>
          <w:color w:val="000000"/>
          <w:sz w:val="22"/>
          <w:szCs w:val="22"/>
        </w:rPr>
        <w:t>adalah</w:t>
      </w:r>
      <w:proofErr w:type="spellEnd"/>
      <w:r w:rsidRPr="00816FA9">
        <w:rPr>
          <w:color w:val="000000"/>
          <w:sz w:val="22"/>
          <w:szCs w:val="22"/>
        </w:rPr>
        <w:t xml:space="preserve"> </w:t>
      </w:r>
      <w:proofErr w:type="spellStart"/>
      <w:r w:rsidRPr="00816FA9">
        <w:rPr>
          <w:color w:val="000000"/>
          <w:sz w:val="22"/>
          <w:szCs w:val="22"/>
        </w:rPr>
        <w:t>keinginan</w:t>
      </w:r>
      <w:proofErr w:type="spellEnd"/>
      <w:r w:rsidRPr="00816FA9">
        <w:rPr>
          <w:color w:val="000000"/>
          <w:sz w:val="22"/>
          <w:szCs w:val="22"/>
        </w:rPr>
        <w:t xml:space="preserve"> </w:t>
      </w:r>
      <w:proofErr w:type="spellStart"/>
      <w:r w:rsidRPr="00816FA9">
        <w:rPr>
          <w:color w:val="000000"/>
          <w:sz w:val="22"/>
          <w:szCs w:val="22"/>
        </w:rPr>
        <w:t>diri</w:t>
      </w:r>
      <w:proofErr w:type="spellEnd"/>
      <w:r w:rsidRPr="00816FA9">
        <w:rPr>
          <w:color w:val="000000"/>
          <w:sz w:val="22"/>
          <w:szCs w:val="22"/>
        </w:rPr>
        <w:t xml:space="preserve"> dan </w:t>
      </w:r>
      <w:proofErr w:type="spellStart"/>
      <w:r w:rsidRPr="00816FA9">
        <w:rPr>
          <w:color w:val="000000"/>
          <w:sz w:val="22"/>
          <w:szCs w:val="22"/>
        </w:rPr>
        <w:t>dukungan</w:t>
      </w:r>
      <w:proofErr w:type="spellEnd"/>
      <w:r w:rsidRPr="00816FA9">
        <w:rPr>
          <w:color w:val="000000"/>
          <w:sz w:val="22"/>
          <w:szCs w:val="22"/>
        </w:rPr>
        <w:t xml:space="preserve"> </w:t>
      </w:r>
      <w:proofErr w:type="spellStart"/>
      <w:r w:rsidRPr="00816FA9">
        <w:rPr>
          <w:color w:val="000000"/>
          <w:sz w:val="22"/>
          <w:szCs w:val="22"/>
        </w:rPr>
        <w:t>faktor</w:t>
      </w:r>
      <w:proofErr w:type="spellEnd"/>
      <w:r w:rsidRPr="00816FA9">
        <w:rPr>
          <w:color w:val="000000"/>
          <w:sz w:val="22"/>
          <w:szCs w:val="22"/>
        </w:rPr>
        <w:t xml:space="preserve"> </w:t>
      </w:r>
      <w:proofErr w:type="spellStart"/>
      <w:r w:rsidRPr="00816FA9">
        <w:rPr>
          <w:color w:val="000000"/>
          <w:sz w:val="22"/>
          <w:szCs w:val="22"/>
        </w:rPr>
        <w:t>eksternal</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menyerap</w:t>
      </w:r>
      <w:proofErr w:type="spellEnd"/>
      <w:r w:rsidRPr="00816FA9">
        <w:rPr>
          <w:color w:val="000000"/>
          <w:sz w:val="22"/>
          <w:szCs w:val="22"/>
        </w:rPr>
        <w:t xml:space="preserve"> </w:t>
      </w:r>
      <w:proofErr w:type="spellStart"/>
      <w:r w:rsidRPr="00816FA9">
        <w:rPr>
          <w:color w:val="000000"/>
          <w:sz w:val="22"/>
          <w:szCs w:val="22"/>
        </w:rPr>
        <w:t>intisari</w:t>
      </w:r>
      <w:proofErr w:type="spellEnd"/>
      <w:r w:rsidRPr="00816FA9">
        <w:rPr>
          <w:color w:val="000000"/>
          <w:sz w:val="22"/>
          <w:szCs w:val="22"/>
        </w:rPr>
        <w:t xml:space="preserve"> </w:t>
      </w:r>
      <w:proofErr w:type="spellStart"/>
      <w:r w:rsidRPr="00816FA9">
        <w:rPr>
          <w:color w:val="000000"/>
          <w:sz w:val="22"/>
          <w:szCs w:val="22"/>
        </w:rPr>
        <w:t>dari</w:t>
      </w:r>
      <w:proofErr w:type="spellEnd"/>
      <w:r w:rsidRPr="00816FA9">
        <w:rPr>
          <w:color w:val="000000"/>
          <w:sz w:val="22"/>
          <w:szCs w:val="22"/>
        </w:rPr>
        <w:t xml:space="preserve"> proses </w:t>
      </w:r>
      <w:proofErr w:type="spellStart"/>
      <w:r w:rsidRPr="00816FA9">
        <w:rPr>
          <w:color w:val="000000"/>
          <w:sz w:val="22"/>
          <w:szCs w:val="22"/>
        </w:rPr>
        <w:t>belajar</w:t>
      </w:r>
      <w:proofErr w:type="spellEnd"/>
      <w:r w:rsidRPr="00816FA9">
        <w:rPr>
          <w:color w:val="000000"/>
          <w:sz w:val="22"/>
          <w:szCs w:val="22"/>
        </w:rPr>
        <w:t xml:space="preserve"> </w:t>
      </w:r>
      <w:r w:rsidRPr="00816FA9">
        <w:rPr>
          <w:color w:val="0000FF"/>
          <w:sz w:val="22"/>
          <w:szCs w:val="22"/>
        </w:rPr>
        <w:t>(</w:t>
      </w:r>
      <w:proofErr w:type="spellStart"/>
      <w:r w:rsidRPr="00816FA9">
        <w:rPr>
          <w:color w:val="0000FF"/>
          <w:sz w:val="22"/>
          <w:szCs w:val="22"/>
        </w:rPr>
        <w:t>Hidayah</w:t>
      </w:r>
      <w:proofErr w:type="spellEnd"/>
      <w:r w:rsidRPr="00816FA9">
        <w:rPr>
          <w:color w:val="0000FF"/>
          <w:sz w:val="22"/>
          <w:szCs w:val="22"/>
        </w:rPr>
        <w:t>, 2016).</w:t>
      </w:r>
      <w:r w:rsidRPr="00816FA9">
        <w:rPr>
          <w:color w:val="000000"/>
          <w:sz w:val="22"/>
          <w:szCs w:val="22"/>
        </w:rPr>
        <w:t xml:space="preserve"> Hasil </w:t>
      </w:r>
      <w:proofErr w:type="spellStart"/>
      <w:r w:rsidRPr="00816FA9">
        <w:rPr>
          <w:color w:val="000000"/>
          <w:sz w:val="22"/>
          <w:szCs w:val="22"/>
        </w:rPr>
        <w:t>tingkat</w:t>
      </w:r>
      <w:proofErr w:type="spellEnd"/>
      <w:r w:rsidRPr="00816FA9">
        <w:rPr>
          <w:color w:val="000000"/>
          <w:sz w:val="22"/>
          <w:szCs w:val="22"/>
        </w:rPr>
        <w:t xml:space="preserve"> </w:t>
      </w:r>
      <w:proofErr w:type="spellStart"/>
      <w:r w:rsidRPr="00816FA9">
        <w:rPr>
          <w:color w:val="000000"/>
          <w:sz w:val="22"/>
          <w:szCs w:val="22"/>
        </w:rPr>
        <w:t>kemandirian</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bacaan</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dilihat</w:t>
      </w:r>
      <w:proofErr w:type="spellEnd"/>
      <w:r w:rsidRPr="00816FA9">
        <w:rPr>
          <w:color w:val="000000"/>
          <w:sz w:val="22"/>
          <w:szCs w:val="22"/>
        </w:rPr>
        <w:t xml:space="preserve"> di </w:t>
      </w:r>
      <w:proofErr w:type="spellStart"/>
      <w:r w:rsidRPr="00816FA9">
        <w:rPr>
          <w:color w:val="000000"/>
          <w:sz w:val="22"/>
          <w:szCs w:val="22"/>
        </w:rPr>
        <w:t>bagan</w:t>
      </w:r>
      <w:proofErr w:type="spellEnd"/>
      <w:r w:rsidRPr="00816FA9">
        <w:rPr>
          <w:color w:val="000000"/>
          <w:sz w:val="22"/>
          <w:szCs w:val="22"/>
        </w:rPr>
        <w:t xml:space="preserve"> </w:t>
      </w:r>
      <w:proofErr w:type="spellStart"/>
      <w:r w:rsidRPr="00816FA9">
        <w:rPr>
          <w:color w:val="000000"/>
          <w:sz w:val="22"/>
          <w:szCs w:val="22"/>
        </w:rPr>
        <w:t>berikut</w:t>
      </w:r>
      <w:proofErr w:type="spellEnd"/>
      <w:r w:rsidRPr="00816FA9">
        <w:rPr>
          <w:color w:val="000000"/>
          <w:sz w:val="22"/>
          <w:szCs w:val="22"/>
        </w:rPr>
        <w:t xml:space="preserve"> </w:t>
      </w:r>
      <w:proofErr w:type="spellStart"/>
      <w:r w:rsidRPr="00816FA9">
        <w:rPr>
          <w:color w:val="000000"/>
          <w:sz w:val="22"/>
          <w:szCs w:val="22"/>
        </w:rPr>
        <w:t>ini</w:t>
      </w:r>
      <w:proofErr w:type="spellEnd"/>
      <w:r w:rsidRPr="00816FA9">
        <w:rPr>
          <w:color w:val="000000"/>
          <w:sz w:val="22"/>
          <w:szCs w:val="22"/>
        </w:rPr>
        <w:t>: </w:t>
      </w:r>
    </w:p>
    <w:p w14:paraId="63ACA30F" w14:textId="66B21DD1" w:rsidR="00816FA9" w:rsidRPr="00816FA9" w:rsidRDefault="00816FA9" w:rsidP="00816FA9">
      <w:pPr>
        <w:pStyle w:val="NormalWeb"/>
        <w:spacing w:before="180" w:beforeAutospacing="0" w:after="180" w:afterAutospacing="0"/>
        <w:jc w:val="both"/>
        <w:rPr>
          <w:sz w:val="22"/>
          <w:szCs w:val="22"/>
        </w:rPr>
      </w:pPr>
    </w:p>
    <w:p w14:paraId="70F86856" w14:textId="77777777" w:rsidR="00816FA9" w:rsidRPr="00816FA9" w:rsidRDefault="00816FA9" w:rsidP="00816FA9">
      <w:pPr>
        <w:pStyle w:val="NormalWeb"/>
        <w:spacing w:before="180" w:beforeAutospacing="0" w:after="180" w:afterAutospacing="0"/>
        <w:jc w:val="center"/>
        <w:rPr>
          <w:sz w:val="22"/>
          <w:szCs w:val="22"/>
        </w:rPr>
      </w:pPr>
      <w:r w:rsidRPr="00816FA9">
        <w:rPr>
          <w:color w:val="000000"/>
          <w:sz w:val="22"/>
          <w:szCs w:val="22"/>
        </w:rPr>
        <w:t xml:space="preserve">Gambar 1: </w:t>
      </w:r>
      <w:proofErr w:type="spellStart"/>
      <w:r w:rsidRPr="00816FA9">
        <w:rPr>
          <w:color w:val="000000"/>
          <w:sz w:val="22"/>
          <w:szCs w:val="22"/>
        </w:rPr>
        <w:t>Motivasi</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Bacaan</w:t>
      </w:r>
      <w:proofErr w:type="spellEnd"/>
    </w:p>
    <w:p w14:paraId="04C7AF0C" w14:textId="77777777" w:rsidR="00816FA9" w:rsidRPr="00816FA9" w:rsidRDefault="00816FA9" w:rsidP="00816FA9">
      <w:pPr>
        <w:rPr>
          <w:sz w:val="22"/>
          <w:szCs w:val="22"/>
        </w:rPr>
      </w:pPr>
    </w:p>
    <w:p w14:paraId="7B92FFF3" w14:textId="77777777" w:rsidR="00816FA9" w:rsidRDefault="00816FA9" w:rsidP="00816FA9">
      <w:pPr>
        <w:pStyle w:val="NormalWeb"/>
        <w:spacing w:before="180" w:beforeAutospacing="0" w:after="180" w:afterAutospacing="0"/>
        <w:jc w:val="both"/>
        <w:rPr>
          <w:color w:val="000000"/>
          <w:sz w:val="22"/>
          <w:szCs w:val="22"/>
        </w:rPr>
      </w:pPr>
      <w:r w:rsidRPr="00816FA9">
        <w:rPr>
          <w:color w:val="000000"/>
          <w:sz w:val="22"/>
          <w:szCs w:val="22"/>
        </w:rPr>
        <w:t xml:space="preserve">Dari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diatas</w:t>
      </w:r>
      <w:proofErr w:type="spellEnd"/>
      <w:r w:rsidRPr="00816FA9">
        <w:rPr>
          <w:color w:val="000000"/>
          <w:sz w:val="22"/>
          <w:szCs w:val="22"/>
        </w:rPr>
        <w:t xml:space="preserve"> </w:t>
      </w:r>
      <w:proofErr w:type="spellStart"/>
      <w:r w:rsidRPr="00816FA9">
        <w:rPr>
          <w:color w:val="000000"/>
          <w:sz w:val="22"/>
          <w:szCs w:val="22"/>
        </w:rPr>
        <w:t>terlihat</w:t>
      </w:r>
      <w:proofErr w:type="spellEnd"/>
      <w:r w:rsidRPr="00816FA9">
        <w:rPr>
          <w:color w:val="000000"/>
          <w:sz w:val="22"/>
          <w:szCs w:val="22"/>
        </w:rPr>
        <w:t xml:space="preserve"> 66,7%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berusaha</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secara</w:t>
      </w:r>
      <w:proofErr w:type="spellEnd"/>
      <w:r w:rsidRPr="00816FA9">
        <w:rPr>
          <w:color w:val="000000"/>
          <w:sz w:val="22"/>
          <w:szCs w:val="22"/>
        </w:rPr>
        <w:t xml:space="preserve"> </w:t>
      </w:r>
      <w:proofErr w:type="spellStart"/>
      <w:r w:rsidRPr="00816FA9">
        <w:rPr>
          <w:color w:val="000000"/>
          <w:sz w:val="22"/>
          <w:szCs w:val="22"/>
        </w:rPr>
        <w:t>mandiri</w:t>
      </w:r>
      <w:proofErr w:type="spellEnd"/>
      <w:r w:rsidRPr="00816FA9">
        <w:rPr>
          <w:color w:val="000000"/>
          <w:sz w:val="22"/>
          <w:szCs w:val="22"/>
        </w:rPr>
        <w:t xml:space="preserve">, </w:t>
      </w:r>
      <w:proofErr w:type="spellStart"/>
      <w:r w:rsidRPr="00816FA9">
        <w:rPr>
          <w:color w:val="000000"/>
          <w:sz w:val="22"/>
          <w:szCs w:val="22"/>
        </w:rPr>
        <w:t>artinya</w:t>
      </w:r>
      <w:proofErr w:type="spellEnd"/>
      <w:r w:rsidRPr="00816FA9">
        <w:rPr>
          <w:color w:val="000000"/>
          <w:sz w:val="22"/>
          <w:szCs w:val="22"/>
        </w:rPr>
        <w:t xml:space="preserve"> </w:t>
      </w:r>
      <w:proofErr w:type="spellStart"/>
      <w:r w:rsidRPr="00816FA9">
        <w:rPr>
          <w:color w:val="000000"/>
          <w:sz w:val="22"/>
          <w:szCs w:val="22"/>
        </w:rPr>
        <w:t>adanya</w:t>
      </w:r>
      <w:proofErr w:type="spellEnd"/>
      <w:r w:rsidRPr="00816FA9">
        <w:rPr>
          <w:color w:val="000000"/>
          <w:sz w:val="22"/>
          <w:szCs w:val="22"/>
        </w:rPr>
        <w:t xml:space="preserve"> </w:t>
      </w:r>
      <w:proofErr w:type="spellStart"/>
      <w:r w:rsidRPr="00816FA9">
        <w:rPr>
          <w:color w:val="000000"/>
          <w:sz w:val="22"/>
          <w:szCs w:val="22"/>
        </w:rPr>
        <w:t>dorongan</w:t>
      </w:r>
      <w:proofErr w:type="spellEnd"/>
      <w:r w:rsidRPr="00816FA9">
        <w:rPr>
          <w:color w:val="000000"/>
          <w:sz w:val="22"/>
          <w:szCs w:val="22"/>
        </w:rPr>
        <w:t xml:space="preserve"> internal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terlebih</w:t>
      </w:r>
      <w:proofErr w:type="spellEnd"/>
      <w:r w:rsidRPr="00816FA9">
        <w:rPr>
          <w:color w:val="000000"/>
          <w:sz w:val="22"/>
          <w:szCs w:val="22"/>
        </w:rPr>
        <w:t xml:space="preserve"> </w:t>
      </w:r>
      <w:proofErr w:type="spellStart"/>
      <w:r w:rsidRPr="00816FA9">
        <w:rPr>
          <w:color w:val="000000"/>
          <w:sz w:val="22"/>
          <w:szCs w:val="22"/>
        </w:rPr>
        <w:t>dahulu</w:t>
      </w:r>
      <w:proofErr w:type="spellEnd"/>
      <w:r w:rsidRPr="00816FA9">
        <w:rPr>
          <w:color w:val="000000"/>
          <w:sz w:val="22"/>
          <w:szCs w:val="22"/>
        </w:rPr>
        <w:t xml:space="preserve"> </w:t>
      </w:r>
      <w:proofErr w:type="spellStart"/>
      <w:r w:rsidRPr="00816FA9">
        <w:rPr>
          <w:color w:val="000000"/>
          <w:sz w:val="22"/>
          <w:szCs w:val="22"/>
        </w:rPr>
        <w:t>makna</w:t>
      </w:r>
      <w:proofErr w:type="spellEnd"/>
      <w:r w:rsidRPr="00816FA9">
        <w:rPr>
          <w:color w:val="000000"/>
          <w:sz w:val="22"/>
          <w:szCs w:val="22"/>
        </w:rPr>
        <w:t xml:space="preserve"> </w:t>
      </w:r>
      <w:proofErr w:type="spellStart"/>
      <w:r w:rsidRPr="00816FA9">
        <w:rPr>
          <w:color w:val="000000"/>
          <w:sz w:val="22"/>
          <w:szCs w:val="22"/>
        </w:rPr>
        <w:t>bacaan</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sebelum</w:t>
      </w:r>
      <w:proofErr w:type="spellEnd"/>
      <w:r w:rsidRPr="00816FA9">
        <w:rPr>
          <w:color w:val="000000"/>
          <w:sz w:val="22"/>
          <w:szCs w:val="22"/>
        </w:rPr>
        <w:t xml:space="preserve"> </w:t>
      </w:r>
      <w:proofErr w:type="spellStart"/>
      <w:r w:rsidRPr="00816FA9">
        <w:rPr>
          <w:color w:val="000000"/>
          <w:sz w:val="22"/>
          <w:szCs w:val="22"/>
        </w:rPr>
        <w:t>mendapat</w:t>
      </w:r>
      <w:proofErr w:type="spellEnd"/>
      <w:r w:rsidRPr="00816FA9">
        <w:rPr>
          <w:color w:val="000000"/>
          <w:sz w:val="22"/>
          <w:szCs w:val="22"/>
        </w:rPr>
        <w:t xml:space="preserve"> </w:t>
      </w:r>
      <w:proofErr w:type="spellStart"/>
      <w:r w:rsidRPr="00816FA9">
        <w:rPr>
          <w:color w:val="000000"/>
          <w:sz w:val="22"/>
          <w:szCs w:val="22"/>
        </w:rPr>
        <w:t>penjelasan</w:t>
      </w:r>
      <w:proofErr w:type="spellEnd"/>
      <w:r w:rsidRPr="00816FA9">
        <w:rPr>
          <w:color w:val="000000"/>
          <w:sz w:val="22"/>
          <w:szCs w:val="22"/>
        </w:rPr>
        <w:t xml:space="preserve"> </w:t>
      </w:r>
      <w:proofErr w:type="spellStart"/>
      <w:r w:rsidRPr="00816FA9">
        <w:rPr>
          <w:color w:val="000000"/>
          <w:sz w:val="22"/>
          <w:szCs w:val="22"/>
        </w:rPr>
        <w:t>dari</w:t>
      </w:r>
      <w:proofErr w:type="spellEnd"/>
      <w:r w:rsidRPr="00816FA9">
        <w:rPr>
          <w:color w:val="000000"/>
          <w:sz w:val="22"/>
          <w:szCs w:val="22"/>
        </w:rPr>
        <w:t xml:space="preserve"> </w:t>
      </w:r>
      <w:proofErr w:type="spellStart"/>
      <w:r w:rsidRPr="00816FA9">
        <w:rPr>
          <w:color w:val="000000"/>
          <w:sz w:val="22"/>
          <w:szCs w:val="22"/>
        </w:rPr>
        <w:t>dosen</w:t>
      </w:r>
      <w:proofErr w:type="spellEnd"/>
      <w:r w:rsidRPr="00816FA9">
        <w:rPr>
          <w:color w:val="000000"/>
          <w:sz w:val="22"/>
          <w:szCs w:val="22"/>
        </w:rPr>
        <w:t xml:space="preserve">. </w:t>
      </w:r>
      <w:proofErr w:type="spellStart"/>
      <w:proofErr w:type="gram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adanya</w:t>
      </w:r>
      <w:proofErr w:type="spellEnd"/>
      <w:proofErr w:type="gramEnd"/>
      <w:r w:rsidRPr="00816FA9">
        <w:rPr>
          <w:color w:val="000000"/>
          <w:sz w:val="22"/>
          <w:szCs w:val="22"/>
        </w:rPr>
        <w:t xml:space="preserve"> </w:t>
      </w:r>
      <w:proofErr w:type="spellStart"/>
      <w:r w:rsidRPr="00816FA9">
        <w:rPr>
          <w:color w:val="000000"/>
          <w:sz w:val="22"/>
          <w:szCs w:val="22"/>
        </w:rPr>
        <w:t>motivasi</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diharapkan</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akan</w:t>
      </w:r>
      <w:proofErr w:type="spellEnd"/>
      <w:r w:rsidRPr="00816FA9">
        <w:rPr>
          <w:color w:val="000000"/>
          <w:sz w:val="22"/>
          <w:szCs w:val="22"/>
        </w:rPr>
        <w:t xml:space="preserve"> </w:t>
      </w:r>
      <w:proofErr w:type="spellStart"/>
      <w:r w:rsidRPr="00816FA9">
        <w:rPr>
          <w:color w:val="000000"/>
          <w:sz w:val="22"/>
          <w:szCs w:val="22"/>
        </w:rPr>
        <w:t>lebih</w:t>
      </w:r>
      <w:proofErr w:type="spellEnd"/>
      <w:r w:rsidRPr="00816FA9">
        <w:rPr>
          <w:color w:val="000000"/>
          <w:sz w:val="22"/>
          <w:szCs w:val="22"/>
        </w:rPr>
        <w:t xml:space="preserve"> </w:t>
      </w:r>
      <w:proofErr w:type="spellStart"/>
      <w:r w:rsidRPr="00816FA9">
        <w:rPr>
          <w:color w:val="000000"/>
          <w:sz w:val="22"/>
          <w:szCs w:val="22"/>
        </w:rPr>
        <w:t>mampu</w:t>
      </w:r>
      <w:proofErr w:type="spellEnd"/>
      <w:r w:rsidRPr="00816FA9">
        <w:rPr>
          <w:color w:val="000000"/>
          <w:sz w:val="22"/>
          <w:szCs w:val="22"/>
        </w:rPr>
        <w:t xml:space="preserve"> </w:t>
      </w:r>
      <w:proofErr w:type="spellStart"/>
      <w:r w:rsidRPr="00816FA9">
        <w:rPr>
          <w:color w:val="000000"/>
          <w:sz w:val="22"/>
          <w:szCs w:val="22"/>
        </w:rPr>
        <w:t>menyerap</w:t>
      </w:r>
      <w:proofErr w:type="spellEnd"/>
      <w:r w:rsidRPr="00816FA9">
        <w:rPr>
          <w:color w:val="000000"/>
          <w:sz w:val="22"/>
          <w:szCs w:val="22"/>
        </w:rPr>
        <w:t xml:space="preserve"> </w:t>
      </w:r>
      <w:proofErr w:type="spellStart"/>
      <w:r w:rsidRPr="00816FA9">
        <w:rPr>
          <w:color w:val="000000"/>
          <w:sz w:val="22"/>
          <w:szCs w:val="22"/>
        </w:rPr>
        <w:t>setiap</w:t>
      </w:r>
      <w:proofErr w:type="spellEnd"/>
      <w:r w:rsidRPr="00816FA9">
        <w:rPr>
          <w:color w:val="000000"/>
          <w:sz w:val="22"/>
          <w:szCs w:val="22"/>
        </w:rPr>
        <w:t xml:space="preserve"> </w:t>
      </w:r>
      <w:proofErr w:type="spellStart"/>
      <w:r w:rsidRPr="00816FA9">
        <w:rPr>
          <w:color w:val="000000"/>
          <w:sz w:val="22"/>
          <w:szCs w:val="22"/>
        </w:rPr>
        <w:t>makna</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ketika</w:t>
      </w:r>
      <w:proofErr w:type="spellEnd"/>
      <w:r w:rsidRPr="00816FA9">
        <w:rPr>
          <w:color w:val="000000"/>
          <w:sz w:val="22"/>
          <w:szCs w:val="22"/>
        </w:rPr>
        <w:t xml:space="preserve"> </w:t>
      </w:r>
      <w:proofErr w:type="spellStart"/>
      <w:r w:rsidRPr="00816FA9">
        <w:rPr>
          <w:color w:val="000000"/>
          <w:sz w:val="22"/>
          <w:szCs w:val="22"/>
        </w:rPr>
        <w:t>dijelaskan</w:t>
      </w:r>
      <w:proofErr w:type="spellEnd"/>
      <w:r w:rsidRPr="00816FA9">
        <w:rPr>
          <w:color w:val="000000"/>
          <w:sz w:val="22"/>
          <w:szCs w:val="22"/>
        </w:rPr>
        <w:t xml:space="preserve"> oleh </w:t>
      </w:r>
      <w:proofErr w:type="spellStart"/>
      <w:r w:rsidRPr="00816FA9">
        <w:rPr>
          <w:color w:val="000000"/>
          <w:sz w:val="22"/>
          <w:szCs w:val="22"/>
        </w:rPr>
        <w:t>dosen</w:t>
      </w:r>
      <w:proofErr w:type="spellEnd"/>
      <w:r w:rsidRPr="00816FA9">
        <w:rPr>
          <w:color w:val="000000"/>
          <w:sz w:val="22"/>
          <w:szCs w:val="22"/>
        </w:rPr>
        <w:t xml:space="preserve">. </w:t>
      </w:r>
      <w:proofErr w:type="spellStart"/>
      <w:r w:rsidRPr="00816FA9">
        <w:rPr>
          <w:color w:val="000000"/>
          <w:sz w:val="22"/>
          <w:szCs w:val="22"/>
        </w:rPr>
        <w:t>Sebaliknya</w:t>
      </w:r>
      <w:proofErr w:type="spellEnd"/>
      <w:r w:rsidRPr="00816FA9">
        <w:rPr>
          <w:color w:val="000000"/>
          <w:sz w:val="22"/>
          <w:szCs w:val="22"/>
        </w:rPr>
        <w:t xml:space="preserve">, </w:t>
      </w:r>
      <w:proofErr w:type="spellStart"/>
      <w:r w:rsidRPr="00816FA9">
        <w:rPr>
          <w:color w:val="000000"/>
          <w:sz w:val="22"/>
          <w:szCs w:val="22"/>
        </w:rPr>
        <w:t>ada</w:t>
      </w:r>
      <w:proofErr w:type="spellEnd"/>
      <w:r w:rsidRPr="00816FA9">
        <w:rPr>
          <w:color w:val="000000"/>
          <w:sz w:val="22"/>
          <w:szCs w:val="22"/>
        </w:rPr>
        <w:t xml:space="preserve"> </w:t>
      </w:r>
      <w:proofErr w:type="spellStart"/>
      <w:r w:rsidRPr="00816FA9">
        <w:rPr>
          <w:color w:val="000000"/>
          <w:sz w:val="22"/>
          <w:szCs w:val="22"/>
        </w:rPr>
        <w:t>sekitar</w:t>
      </w:r>
      <w:proofErr w:type="spellEnd"/>
      <w:r w:rsidRPr="00816FA9">
        <w:rPr>
          <w:color w:val="000000"/>
          <w:sz w:val="22"/>
          <w:szCs w:val="22"/>
        </w:rPr>
        <w:t xml:space="preserve"> 33,3% </w:t>
      </w:r>
      <w:proofErr w:type="spellStart"/>
      <w:r w:rsidRPr="00816FA9">
        <w:rPr>
          <w:color w:val="000000"/>
          <w:sz w:val="22"/>
          <w:szCs w:val="22"/>
        </w:rPr>
        <w:t>mahasiswa</w:t>
      </w:r>
      <w:proofErr w:type="spellEnd"/>
      <w:r w:rsidRPr="00816FA9">
        <w:rPr>
          <w:color w:val="000000"/>
          <w:sz w:val="22"/>
          <w:szCs w:val="22"/>
        </w:rPr>
        <w:t xml:space="preserve"> yang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termotivasi</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membaca</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dan </w:t>
      </w:r>
      <w:proofErr w:type="spellStart"/>
      <w:r w:rsidRPr="00816FA9">
        <w:rPr>
          <w:color w:val="000000"/>
          <w:sz w:val="22"/>
          <w:szCs w:val="22"/>
        </w:rPr>
        <w:t>memilih</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menunggu</w:t>
      </w:r>
      <w:proofErr w:type="spellEnd"/>
      <w:r w:rsidRPr="00816FA9">
        <w:rPr>
          <w:color w:val="000000"/>
          <w:sz w:val="22"/>
          <w:szCs w:val="22"/>
        </w:rPr>
        <w:t xml:space="preserve"> </w:t>
      </w:r>
      <w:proofErr w:type="spellStart"/>
      <w:r w:rsidRPr="00816FA9">
        <w:rPr>
          <w:color w:val="000000"/>
          <w:sz w:val="22"/>
          <w:szCs w:val="22"/>
        </w:rPr>
        <w:t>penjelasan</w:t>
      </w:r>
      <w:proofErr w:type="spellEnd"/>
      <w:r w:rsidRPr="00816FA9">
        <w:rPr>
          <w:color w:val="000000"/>
          <w:sz w:val="22"/>
          <w:szCs w:val="22"/>
        </w:rPr>
        <w:t xml:space="preserve"> </w:t>
      </w:r>
      <w:proofErr w:type="spellStart"/>
      <w:r w:rsidRPr="00816FA9">
        <w:rPr>
          <w:color w:val="000000"/>
          <w:sz w:val="22"/>
          <w:szCs w:val="22"/>
        </w:rPr>
        <w:t>dari</w:t>
      </w:r>
      <w:proofErr w:type="spellEnd"/>
      <w:r w:rsidRPr="00816FA9">
        <w:rPr>
          <w:color w:val="000000"/>
          <w:sz w:val="22"/>
          <w:szCs w:val="22"/>
        </w:rPr>
        <w:t xml:space="preserve"> </w:t>
      </w:r>
      <w:proofErr w:type="spellStart"/>
      <w:r w:rsidRPr="00816FA9">
        <w:rPr>
          <w:color w:val="000000"/>
          <w:sz w:val="22"/>
          <w:szCs w:val="22"/>
        </w:rPr>
        <w:t>dosen</w:t>
      </w:r>
      <w:proofErr w:type="spellEnd"/>
      <w:r w:rsidRPr="00816FA9">
        <w:rPr>
          <w:color w:val="000000"/>
          <w:sz w:val="22"/>
          <w:szCs w:val="22"/>
        </w:rPr>
        <w:t>.</w:t>
      </w:r>
    </w:p>
    <w:p w14:paraId="327BDA6C" w14:textId="77777777" w:rsidR="00302300" w:rsidRPr="00816FA9" w:rsidRDefault="00302300" w:rsidP="00816FA9">
      <w:pPr>
        <w:pStyle w:val="NormalWeb"/>
        <w:spacing w:before="180" w:beforeAutospacing="0" w:after="180" w:afterAutospacing="0"/>
        <w:jc w:val="both"/>
        <w:rPr>
          <w:sz w:val="22"/>
          <w:szCs w:val="22"/>
        </w:rPr>
      </w:pPr>
    </w:p>
    <w:p w14:paraId="51720E01" w14:textId="1EC3FAA2" w:rsidR="00816FA9" w:rsidRPr="00816FA9" w:rsidRDefault="00816FA9" w:rsidP="00816FA9">
      <w:pPr>
        <w:pStyle w:val="NormalWeb"/>
        <w:numPr>
          <w:ilvl w:val="0"/>
          <w:numId w:val="33"/>
        </w:numPr>
        <w:spacing w:before="180" w:beforeAutospacing="0" w:after="180" w:afterAutospacing="0"/>
        <w:jc w:val="both"/>
        <w:textAlignment w:val="baseline"/>
        <w:rPr>
          <w:b/>
          <w:bCs/>
          <w:color w:val="000000"/>
          <w:sz w:val="22"/>
          <w:szCs w:val="22"/>
        </w:rPr>
      </w:pPr>
      <w:proofErr w:type="spellStart"/>
      <w:r w:rsidRPr="00816FA9">
        <w:rPr>
          <w:b/>
          <w:bCs/>
          <w:color w:val="000000"/>
          <w:sz w:val="22"/>
          <w:szCs w:val="22"/>
        </w:rPr>
        <w:lastRenderedPageBreak/>
        <w:t>Pemahaman</w:t>
      </w:r>
      <w:proofErr w:type="spellEnd"/>
      <w:r w:rsidRPr="00816FA9">
        <w:rPr>
          <w:b/>
          <w:bCs/>
          <w:color w:val="000000"/>
          <w:sz w:val="22"/>
          <w:szCs w:val="22"/>
        </w:rPr>
        <w:t xml:space="preserve"> </w:t>
      </w:r>
      <w:proofErr w:type="spellStart"/>
      <w:r w:rsidRPr="00816FA9">
        <w:rPr>
          <w:b/>
          <w:bCs/>
          <w:color w:val="000000"/>
          <w:sz w:val="22"/>
          <w:szCs w:val="22"/>
        </w:rPr>
        <w:t>Prosedur</w:t>
      </w:r>
      <w:proofErr w:type="spellEnd"/>
    </w:p>
    <w:p w14:paraId="1F90189A" w14:textId="47A1E301" w:rsidR="00816FA9" w:rsidRPr="00302300" w:rsidRDefault="00816FA9" w:rsidP="00816FA9">
      <w:pPr>
        <w:pStyle w:val="NormalWeb"/>
        <w:spacing w:before="180" w:beforeAutospacing="0" w:after="180" w:afterAutospacing="0"/>
        <w:ind w:left="90"/>
        <w:jc w:val="both"/>
        <w:rPr>
          <w:sz w:val="22"/>
          <w:szCs w:val="22"/>
        </w:rPr>
      </w:pPr>
      <w:proofErr w:type="spellStart"/>
      <w:r w:rsidRPr="00816FA9">
        <w:rPr>
          <w:color w:val="000000"/>
          <w:sz w:val="22"/>
          <w:szCs w:val="22"/>
        </w:rPr>
        <w:t>Pemahaman</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w:t>
      </w:r>
      <w:proofErr w:type="spellStart"/>
      <w:r w:rsidRPr="00816FA9">
        <w:rPr>
          <w:color w:val="000000"/>
          <w:sz w:val="22"/>
          <w:szCs w:val="22"/>
        </w:rPr>
        <w:t>disini</w:t>
      </w:r>
      <w:proofErr w:type="spellEnd"/>
      <w:r w:rsidRPr="00816FA9">
        <w:rPr>
          <w:color w:val="000000"/>
          <w:sz w:val="22"/>
          <w:szCs w:val="22"/>
        </w:rPr>
        <w:t xml:space="preserve"> </w:t>
      </w:r>
      <w:proofErr w:type="spellStart"/>
      <w:r w:rsidRPr="00816FA9">
        <w:rPr>
          <w:color w:val="000000"/>
          <w:sz w:val="22"/>
          <w:szCs w:val="22"/>
        </w:rPr>
        <w:t>maksudnya</w:t>
      </w:r>
      <w:proofErr w:type="spellEnd"/>
      <w:r w:rsidRPr="00816FA9">
        <w:rPr>
          <w:color w:val="000000"/>
          <w:sz w:val="22"/>
          <w:szCs w:val="22"/>
        </w:rPr>
        <w:t xml:space="preserve"> </w:t>
      </w:r>
      <w:proofErr w:type="spellStart"/>
      <w:r w:rsidRPr="00816FA9">
        <w:rPr>
          <w:color w:val="000000"/>
          <w:sz w:val="22"/>
          <w:szCs w:val="22"/>
        </w:rPr>
        <w:t>adalah</w:t>
      </w:r>
      <w:proofErr w:type="spellEnd"/>
      <w:r w:rsidRPr="00816FA9">
        <w:rPr>
          <w:color w:val="000000"/>
          <w:sz w:val="22"/>
          <w:szCs w:val="22"/>
        </w:rPr>
        <w:t xml:space="preserve"> </w:t>
      </w:r>
      <w:proofErr w:type="spellStart"/>
      <w:r w:rsidRPr="00816FA9">
        <w:rPr>
          <w:color w:val="000000"/>
          <w:sz w:val="22"/>
          <w:szCs w:val="22"/>
        </w:rPr>
        <w:t>bagaimana</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instruksi</w:t>
      </w:r>
      <w:proofErr w:type="spellEnd"/>
      <w:r w:rsidRPr="00816FA9">
        <w:rPr>
          <w:color w:val="000000"/>
          <w:sz w:val="22"/>
          <w:szCs w:val="22"/>
        </w:rPr>
        <w:t xml:space="preserve"> </w:t>
      </w:r>
      <w:proofErr w:type="spellStart"/>
      <w:r w:rsidRPr="00816FA9">
        <w:rPr>
          <w:color w:val="000000"/>
          <w:sz w:val="22"/>
          <w:szCs w:val="22"/>
        </w:rPr>
        <w:t>ataupun</w:t>
      </w:r>
      <w:proofErr w:type="spellEnd"/>
      <w:r w:rsidRPr="00816FA9">
        <w:rPr>
          <w:color w:val="000000"/>
          <w:sz w:val="22"/>
          <w:szCs w:val="22"/>
        </w:rPr>
        <w:t xml:space="preserve"> </w:t>
      </w:r>
      <w:proofErr w:type="spellStart"/>
      <w:r w:rsidRPr="00816FA9">
        <w:rPr>
          <w:color w:val="000000"/>
          <w:sz w:val="22"/>
          <w:szCs w:val="22"/>
        </w:rPr>
        <w:t>langkah-langkah</w:t>
      </w:r>
      <w:proofErr w:type="spellEnd"/>
      <w:r w:rsidRPr="00816FA9">
        <w:rPr>
          <w:color w:val="000000"/>
          <w:sz w:val="22"/>
          <w:szCs w:val="22"/>
        </w:rPr>
        <w:t xml:space="preserve"> </w:t>
      </w:r>
      <w:proofErr w:type="spellStart"/>
      <w:r w:rsidRPr="00816FA9">
        <w:rPr>
          <w:color w:val="000000"/>
          <w:sz w:val="22"/>
          <w:szCs w:val="22"/>
        </w:rPr>
        <w:t>pengerjaan</w:t>
      </w:r>
      <w:proofErr w:type="spellEnd"/>
      <w:r w:rsidRPr="00816FA9">
        <w:rPr>
          <w:color w:val="000000"/>
          <w:sz w:val="22"/>
          <w:szCs w:val="22"/>
        </w:rPr>
        <w:t xml:space="preserve"> </w:t>
      </w:r>
      <w:proofErr w:type="spellStart"/>
      <w:r w:rsidRPr="00816FA9">
        <w:rPr>
          <w:color w:val="000000"/>
          <w:sz w:val="22"/>
          <w:szCs w:val="22"/>
        </w:rPr>
        <w:t>sesuatu</w:t>
      </w:r>
      <w:proofErr w:type="spellEnd"/>
      <w:r w:rsidRPr="00816FA9">
        <w:rPr>
          <w:color w:val="000000"/>
          <w:sz w:val="22"/>
          <w:szCs w:val="22"/>
        </w:rPr>
        <w:t xml:space="preserve"> yang </w:t>
      </w:r>
      <w:proofErr w:type="spellStart"/>
      <w:r w:rsidRPr="00816FA9">
        <w:rPr>
          <w:color w:val="000000"/>
          <w:sz w:val="22"/>
          <w:szCs w:val="22"/>
        </w:rPr>
        <w:t>ditulis</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Instruksi</w:t>
      </w:r>
      <w:proofErr w:type="spellEnd"/>
      <w:r w:rsidRPr="00816FA9">
        <w:rPr>
          <w:color w:val="000000"/>
          <w:sz w:val="22"/>
          <w:szCs w:val="22"/>
        </w:rPr>
        <w:t xml:space="preserve"> yang </w:t>
      </w:r>
      <w:proofErr w:type="spellStart"/>
      <w:r w:rsidRPr="00816FA9">
        <w:rPr>
          <w:color w:val="000000"/>
          <w:sz w:val="22"/>
          <w:szCs w:val="22"/>
        </w:rPr>
        <w:t>diberikan</w:t>
      </w:r>
      <w:proofErr w:type="spellEnd"/>
      <w:r w:rsidRPr="00816FA9">
        <w:rPr>
          <w:color w:val="000000"/>
          <w:sz w:val="22"/>
          <w:szCs w:val="22"/>
        </w:rPr>
        <w:t xml:space="preserve"> </w:t>
      </w:r>
      <w:proofErr w:type="spellStart"/>
      <w:r w:rsidRPr="00816FA9">
        <w:rPr>
          <w:color w:val="000000"/>
          <w:sz w:val="22"/>
          <w:szCs w:val="22"/>
        </w:rPr>
        <w:t>adalah</w:t>
      </w:r>
      <w:proofErr w:type="spellEnd"/>
      <w:r w:rsidRPr="00816FA9">
        <w:rPr>
          <w:color w:val="000000"/>
          <w:sz w:val="22"/>
          <w:szCs w:val="22"/>
        </w:rPr>
        <w:t xml:space="preserve"> </w:t>
      </w:r>
      <w:proofErr w:type="spellStart"/>
      <w:r w:rsidRPr="00816FA9">
        <w:rPr>
          <w:color w:val="000000"/>
          <w:sz w:val="22"/>
          <w:szCs w:val="22"/>
        </w:rPr>
        <w:t>instruksi</w:t>
      </w:r>
      <w:proofErr w:type="spellEnd"/>
      <w:r w:rsidRPr="00816FA9">
        <w:rPr>
          <w:color w:val="000000"/>
          <w:sz w:val="22"/>
          <w:szCs w:val="22"/>
        </w:rPr>
        <w:t xml:space="preserve"> yang </w:t>
      </w:r>
      <w:proofErr w:type="spellStart"/>
      <w:r w:rsidRPr="00816FA9">
        <w:rPr>
          <w:color w:val="000000"/>
          <w:sz w:val="22"/>
          <w:szCs w:val="22"/>
        </w:rPr>
        <w:t>sesuai</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bidang</w:t>
      </w:r>
      <w:proofErr w:type="spellEnd"/>
      <w:r w:rsidRPr="00816FA9">
        <w:rPr>
          <w:color w:val="000000"/>
          <w:sz w:val="22"/>
          <w:szCs w:val="22"/>
        </w:rPr>
        <w:t xml:space="preserve">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yaitu</w:t>
      </w:r>
      <w:proofErr w:type="spellEnd"/>
      <w:r w:rsidRPr="00816FA9">
        <w:rPr>
          <w:color w:val="000000"/>
          <w:sz w:val="22"/>
          <w:szCs w:val="22"/>
        </w:rPr>
        <w:t xml:space="preserve"> </w:t>
      </w:r>
      <w:proofErr w:type="spellStart"/>
      <w:r w:rsidRPr="00816FA9">
        <w:rPr>
          <w:color w:val="000000"/>
          <w:sz w:val="22"/>
          <w:szCs w:val="22"/>
        </w:rPr>
        <w:t>masalah</w:t>
      </w:r>
      <w:proofErr w:type="spellEnd"/>
      <w:r w:rsidRPr="00816FA9">
        <w:rPr>
          <w:color w:val="000000"/>
          <w:sz w:val="22"/>
          <w:szCs w:val="22"/>
        </w:rPr>
        <w:t xml:space="preserve"> </w:t>
      </w:r>
      <w:proofErr w:type="spellStart"/>
      <w:r w:rsidRPr="00816FA9">
        <w:rPr>
          <w:color w:val="000000"/>
          <w:sz w:val="22"/>
          <w:szCs w:val="22"/>
        </w:rPr>
        <w:t>Teknologi</w:t>
      </w:r>
      <w:proofErr w:type="spellEnd"/>
      <w:r w:rsidRPr="00816FA9">
        <w:rPr>
          <w:color w:val="000000"/>
          <w:sz w:val="22"/>
          <w:szCs w:val="22"/>
        </w:rPr>
        <w:t xml:space="preserve"> </w:t>
      </w:r>
      <w:proofErr w:type="spellStart"/>
      <w:r w:rsidRPr="00816FA9">
        <w:rPr>
          <w:color w:val="000000"/>
          <w:sz w:val="22"/>
          <w:szCs w:val="22"/>
        </w:rPr>
        <w:t>Informasi</w:t>
      </w:r>
      <w:proofErr w:type="spellEnd"/>
      <w:r w:rsidRPr="00816FA9">
        <w:rPr>
          <w:color w:val="000000"/>
          <w:sz w:val="22"/>
          <w:szCs w:val="22"/>
        </w:rPr>
        <w:t xml:space="preserve"> dan </w:t>
      </w:r>
      <w:proofErr w:type="spellStart"/>
      <w:r w:rsidRPr="00816FA9">
        <w:rPr>
          <w:color w:val="000000"/>
          <w:sz w:val="22"/>
          <w:szCs w:val="22"/>
        </w:rPr>
        <w:t>Komputer</w:t>
      </w:r>
      <w:proofErr w:type="spellEnd"/>
      <w:r w:rsidRPr="00816FA9">
        <w:rPr>
          <w:color w:val="000000"/>
          <w:sz w:val="22"/>
          <w:szCs w:val="22"/>
        </w:rPr>
        <w:t xml:space="preserve">. </w:t>
      </w:r>
      <w:proofErr w:type="spellStart"/>
      <w:r w:rsidRPr="00816FA9">
        <w:rPr>
          <w:color w:val="000000"/>
          <w:sz w:val="22"/>
          <w:szCs w:val="22"/>
        </w:rPr>
        <w:t>Langkah-langkah</w:t>
      </w:r>
      <w:proofErr w:type="spellEnd"/>
      <w:r w:rsidRPr="00816FA9">
        <w:rPr>
          <w:color w:val="000000"/>
          <w:sz w:val="22"/>
          <w:szCs w:val="22"/>
        </w:rPr>
        <w:t xml:space="preserve"> </w:t>
      </w:r>
      <w:proofErr w:type="spellStart"/>
      <w:r w:rsidRPr="00816FA9">
        <w:rPr>
          <w:color w:val="000000"/>
          <w:sz w:val="22"/>
          <w:szCs w:val="22"/>
        </w:rPr>
        <w:t>cara</w:t>
      </w:r>
      <w:proofErr w:type="spellEnd"/>
      <w:r w:rsidRPr="00816FA9">
        <w:rPr>
          <w:color w:val="000000"/>
          <w:sz w:val="22"/>
          <w:szCs w:val="22"/>
        </w:rPr>
        <w:t xml:space="preserve"> </w:t>
      </w:r>
      <w:proofErr w:type="spellStart"/>
      <w:r w:rsidRPr="00816FA9">
        <w:rPr>
          <w:color w:val="000000"/>
          <w:sz w:val="22"/>
          <w:szCs w:val="22"/>
        </w:rPr>
        <w:t>pengerjaan</w:t>
      </w:r>
      <w:proofErr w:type="spellEnd"/>
      <w:r w:rsidRPr="00816FA9">
        <w:rPr>
          <w:color w:val="000000"/>
          <w:sz w:val="22"/>
          <w:szCs w:val="22"/>
        </w:rPr>
        <w:t xml:space="preserve"> </w:t>
      </w:r>
      <w:proofErr w:type="spellStart"/>
      <w:r w:rsidRPr="00816FA9">
        <w:rPr>
          <w:color w:val="000000"/>
          <w:sz w:val="22"/>
          <w:szCs w:val="22"/>
        </w:rPr>
        <w:t>jaringan</w:t>
      </w:r>
      <w:proofErr w:type="spellEnd"/>
      <w:r w:rsidRPr="00816FA9">
        <w:rPr>
          <w:color w:val="000000"/>
          <w:sz w:val="22"/>
          <w:szCs w:val="22"/>
        </w:rPr>
        <w:t xml:space="preserve"> </w:t>
      </w:r>
      <w:proofErr w:type="spellStart"/>
      <w:r w:rsidRPr="00816FA9">
        <w:rPr>
          <w:i/>
          <w:iCs/>
          <w:color w:val="000000"/>
          <w:sz w:val="22"/>
          <w:szCs w:val="22"/>
        </w:rPr>
        <w:t>WiFi</w:t>
      </w:r>
      <w:proofErr w:type="spellEnd"/>
      <w:r w:rsidRPr="00816FA9">
        <w:rPr>
          <w:color w:val="000000"/>
          <w:sz w:val="22"/>
          <w:szCs w:val="22"/>
        </w:rPr>
        <w:t xml:space="preserve"> </w:t>
      </w:r>
      <w:proofErr w:type="spellStart"/>
      <w:r w:rsidRPr="00816FA9">
        <w:rPr>
          <w:color w:val="000000"/>
          <w:sz w:val="22"/>
          <w:szCs w:val="22"/>
        </w:rPr>
        <w:t>ditulis</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tanpa</w:t>
      </w:r>
      <w:proofErr w:type="spellEnd"/>
      <w:r w:rsidRPr="00816FA9">
        <w:rPr>
          <w:color w:val="000000"/>
          <w:sz w:val="22"/>
          <w:szCs w:val="22"/>
        </w:rPr>
        <w:t xml:space="preserve"> </w:t>
      </w:r>
      <w:proofErr w:type="spellStart"/>
      <w:r w:rsidRPr="00816FA9">
        <w:rPr>
          <w:color w:val="000000"/>
          <w:sz w:val="22"/>
          <w:szCs w:val="22"/>
        </w:rPr>
        <w:t>dilengkapi</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judul</w:t>
      </w:r>
      <w:proofErr w:type="spellEnd"/>
      <w:r w:rsidRPr="00816FA9">
        <w:rPr>
          <w:color w:val="000000"/>
          <w:sz w:val="22"/>
          <w:szCs w:val="22"/>
        </w:rPr>
        <w:t xml:space="preserve"> dan </w:t>
      </w:r>
      <w:proofErr w:type="spellStart"/>
      <w:r w:rsidRPr="00816FA9">
        <w:rPr>
          <w:color w:val="000000"/>
          <w:sz w:val="22"/>
          <w:szCs w:val="22"/>
        </w:rPr>
        <w:t>gambar</w:t>
      </w:r>
      <w:proofErr w:type="spellEnd"/>
      <w:r w:rsidRPr="00816FA9">
        <w:rPr>
          <w:color w:val="000000"/>
          <w:sz w:val="22"/>
          <w:szCs w:val="22"/>
        </w:rPr>
        <w:t xml:space="preserve">. Dari </w:t>
      </w:r>
      <w:proofErr w:type="spellStart"/>
      <w:r w:rsidRPr="00816FA9">
        <w:rPr>
          <w:color w:val="000000"/>
          <w:sz w:val="22"/>
          <w:szCs w:val="22"/>
        </w:rPr>
        <w:t>hasil</w:t>
      </w:r>
      <w:proofErr w:type="spellEnd"/>
      <w:r w:rsidRPr="00816FA9">
        <w:rPr>
          <w:color w:val="000000"/>
          <w:sz w:val="22"/>
          <w:szCs w:val="22"/>
        </w:rPr>
        <w:t xml:space="preserve"> </w:t>
      </w:r>
      <w:proofErr w:type="spellStart"/>
      <w:r w:rsidRPr="00816FA9">
        <w:rPr>
          <w:color w:val="000000"/>
          <w:sz w:val="22"/>
          <w:szCs w:val="22"/>
        </w:rPr>
        <w:t>kuesioner</w:t>
      </w:r>
      <w:proofErr w:type="spellEnd"/>
      <w:r w:rsidRPr="00816FA9">
        <w:rPr>
          <w:color w:val="000000"/>
          <w:sz w:val="22"/>
          <w:szCs w:val="22"/>
        </w:rPr>
        <w:t xml:space="preserve">, </w:t>
      </w:r>
      <w:proofErr w:type="spellStart"/>
      <w:r w:rsidRPr="00816FA9">
        <w:rPr>
          <w:color w:val="000000"/>
          <w:sz w:val="22"/>
          <w:szCs w:val="22"/>
        </w:rPr>
        <w:t>hasil</w:t>
      </w:r>
      <w:proofErr w:type="spellEnd"/>
      <w:r w:rsidRPr="00816FA9">
        <w:rPr>
          <w:color w:val="000000"/>
          <w:sz w:val="22"/>
          <w:szCs w:val="22"/>
        </w:rPr>
        <w:t xml:space="preserve"> yang </w:t>
      </w:r>
      <w:proofErr w:type="spellStart"/>
      <w:r w:rsidRPr="00816FA9">
        <w:rPr>
          <w:color w:val="000000"/>
          <w:sz w:val="22"/>
          <w:szCs w:val="22"/>
        </w:rPr>
        <w:t>bisa</w:t>
      </w:r>
      <w:proofErr w:type="spellEnd"/>
      <w:r w:rsidRPr="00816FA9">
        <w:rPr>
          <w:color w:val="000000"/>
          <w:sz w:val="22"/>
          <w:szCs w:val="22"/>
        </w:rPr>
        <w:t xml:space="preserve"> </w:t>
      </w:r>
      <w:proofErr w:type="spellStart"/>
      <w:r w:rsidRPr="00816FA9">
        <w:rPr>
          <w:color w:val="000000"/>
          <w:sz w:val="22"/>
          <w:szCs w:val="22"/>
        </w:rPr>
        <w:t>disimpulkan</w:t>
      </w:r>
      <w:proofErr w:type="spellEnd"/>
      <w:r w:rsidRPr="00816FA9">
        <w:rPr>
          <w:color w:val="000000"/>
          <w:sz w:val="22"/>
          <w:szCs w:val="22"/>
        </w:rPr>
        <w:t xml:space="preserve"> </w:t>
      </w:r>
      <w:proofErr w:type="spellStart"/>
      <w:r w:rsidRPr="00816FA9">
        <w:rPr>
          <w:color w:val="000000"/>
          <w:sz w:val="22"/>
          <w:szCs w:val="22"/>
        </w:rPr>
        <w:t>terbagi</w:t>
      </w:r>
      <w:proofErr w:type="spellEnd"/>
      <w:r w:rsidRPr="00816FA9">
        <w:rPr>
          <w:color w:val="000000"/>
          <w:sz w:val="22"/>
          <w:szCs w:val="22"/>
        </w:rPr>
        <w:t xml:space="preserve"> </w:t>
      </w:r>
      <w:proofErr w:type="spellStart"/>
      <w:r w:rsidRPr="00816FA9">
        <w:rPr>
          <w:color w:val="000000"/>
          <w:sz w:val="22"/>
          <w:szCs w:val="22"/>
        </w:rPr>
        <w:t>tiga</w:t>
      </w:r>
      <w:proofErr w:type="spellEnd"/>
      <w:r w:rsidRPr="00816FA9">
        <w:rPr>
          <w:color w:val="000000"/>
          <w:sz w:val="22"/>
          <w:szCs w:val="22"/>
        </w:rPr>
        <w:t xml:space="preserve">, </w:t>
      </w:r>
      <w:proofErr w:type="spellStart"/>
      <w:r w:rsidRPr="00816FA9">
        <w:rPr>
          <w:color w:val="000000"/>
          <w:sz w:val="22"/>
          <w:szCs w:val="22"/>
        </w:rPr>
        <w:t>yaitu</w:t>
      </w:r>
      <w:proofErr w:type="spellEnd"/>
      <w:r w:rsidRPr="00816FA9">
        <w:rPr>
          <w:color w:val="000000"/>
          <w:sz w:val="22"/>
          <w:szCs w:val="22"/>
        </w:rPr>
        <w:t xml:space="preserve">, </w:t>
      </w:r>
      <w:proofErr w:type="spellStart"/>
      <w:r w:rsidRPr="00816FA9">
        <w:rPr>
          <w:color w:val="000000"/>
          <w:sz w:val="22"/>
          <w:szCs w:val="22"/>
        </w:rPr>
        <w:t>paham</w:t>
      </w:r>
      <w:proofErr w:type="spellEnd"/>
      <w:r w:rsidRPr="00816FA9">
        <w:rPr>
          <w:color w:val="000000"/>
          <w:sz w:val="22"/>
          <w:szCs w:val="22"/>
        </w:rPr>
        <w:t xml:space="preserve"> </w:t>
      </w:r>
      <w:proofErr w:type="spellStart"/>
      <w:r w:rsidRPr="00816FA9">
        <w:rPr>
          <w:color w:val="000000"/>
          <w:sz w:val="22"/>
          <w:szCs w:val="22"/>
        </w:rPr>
        <w:t>secara</w:t>
      </w:r>
      <w:proofErr w:type="spellEnd"/>
      <w:r w:rsidRPr="00816FA9">
        <w:rPr>
          <w:color w:val="000000"/>
          <w:sz w:val="22"/>
          <w:szCs w:val="22"/>
        </w:rPr>
        <w:t xml:space="preserve"> </w:t>
      </w:r>
      <w:proofErr w:type="spellStart"/>
      <w:r w:rsidRPr="00816FA9">
        <w:rPr>
          <w:color w:val="000000"/>
          <w:sz w:val="22"/>
          <w:szCs w:val="22"/>
        </w:rPr>
        <w:t>umum</w:t>
      </w:r>
      <w:proofErr w:type="spellEnd"/>
      <w:r w:rsidRPr="00816FA9">
        <w:rPr>
          <w:color w:val="000000"/>
          <w:sz w:val="22"/>
          <w:szCs w:val="22"/>
        </w:rPr>
        <w:t xml:space="preserve">, </w:t>
      </w:r>
      <w:proofErr w:type="spellStart"/>
      <w:r w:rsidRPr="00816FA9">
        <w:rPr>
          <w:color w:val="000000"/>
          <w:sz w:val="22"/>
          <w:szCs w:val="22"/>
        </w:rPr>
        <w:t>paham</w:t>
      </w:r>
      <w:proofErr w:type="spellEnd"/>
      <w:r w:rsidRPr="00816FA9">
        <w:rPr>
          <w:color w:val="000000"/>
          <w:sz w:val="22"/>
          <w:szCs w:val="22"/>
        </w:rPr>
        <w:t xml:space="preserve"> </w:t>
      </w:r>
      <w:proofErr w:type="spellStart"/>
      <w:r w:rsidRPr="00816FA9">
        <w:rPr>
          <w:color w:val="000000"/>
          <w:sz w:val="22"/>
          <w:szCs w:val="22"/>
        </w:rPr>
        <w:t>secara</w:t>
      </w:r>
      <w:proofErr w:type="spellEnd"/>
      <w:r w:rsidRPr="00816FA9">
        <w:rPr>
          <w:color w:val="000000"/>
          <w:sz w:val="22"/>
          <w:szCs w:val="22"/>
        </w:rPr>
        <w:t xml:space="preserve"> </w:t>
      </w:r>
      <w:proofErr w:type="spellStart"/>
      <w:r w:rsidRPr="00816FA9">
        <w:rPr>
          <w:color w:val="000000"/>
          <w:sz w:val="22"/>
          <w:szCs w:val="22"/>
        </w:rPr>
        <w:t>mendetail</w:t>
      </w:r>
      <w:proofErr w:type="spellEnd"/>
      <w:r w:rsidRPr="00816FA9">
        <w:rPr>
          <w:color w:val="000000"/>
          <w:sz w:val="22"/>
          <w:szCs w:val="22"/>
        </w:rPr>
        <w:t xml:space="preserve">, dan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paham</w:t>
      </w:r>
      <w:proofErr w:type="spellEnd"/>
      <w:r w:rsidRPr="00816FA9">
        <w:rPr>
          <w:color w:val="000000"/>
          <w:sz w:val="22"/>
          <w:szCs w:val="22"/>
        </w:rPr>
        <w:t xml:space="preserve"> </w:t>
      </w:r>
      <w:proofErr w:type="spellStart"/>
      <w:r w:rsidRPr="00816FA9">
        <w:rPr>
          <w:color w:val="000000"/>
          <w:sz w:val="22"/>
          <w:szCs w:val="22"/>
        </w:rPr>
        <w:t>isi</w:t>
      </w:r>
      <w:proofErr w:type="spellEnd"/>
      <w:r w:rsidRPr="00816FA9">
        <w:rPr>
          <w:color w:val="000000"/>
          <w:sz w:val="22"/>
          <w:szCs w:val="22"/>
        </w:rPr>
        <w:t xml:space="preserve">. Dari 24 </w:t>
      </w:r>
      <w:proofErr w:type="spellStart"/>
      <w:r w:rsidRPr="00816FA9">
        <w:rPr>
          <w:color w:val="000000"/>
          <w:sz w:val="22"/>
          <w:szCs w:val="22"/>
        </w:rPr>
        <w:t>responden</w:t>
      </w:r>
      <w:proofErr w:type="spellEnd"/>
      <w:r w:rsidRPr="00816FA9">
        <w:rPr>
          <w:color w:val="000000"/>
          <w:sz w:val="22"/>
          <w:szCs w:val="22"/>
        </w:rPr>
        <w:t xml:space="preserve">, 17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secara</w:t>
      </w:r>
      <w:proofErr w:type="spellEnd"/>
      <w:r w:rsidRPr="00816FA9">
        <w:rPr>
          <w:color w:val="000000"/>
          <w:sz w:val="22"/>
          <w:szCs w:val="22"/>
        </w:rPr>
        <w:t xml:space="preserve"> </w:t>
      </w:r>
      <w:proofErr w:type="spellStart"/>
      <w:r w:rsidRPr="00816FA9">
        <w:rPr>
          <w:color w:val="000000"/>
          <w:sz w:val="22"/>
          <w:szCs w:val="22"/>
        </w:rPr>
        <w:t>umum</w:t>
      </w:r>
      <w:proofErr w:type="spellEnd"/>
      <w:r w:rsidRPr="00816FA9">
        <w:rPr>
          <w:color w:val="000000"/>
          <w:sz w:val="22"/>
          <w:szCs w:val="22"/>
        </w:rPr>
        <w:t xml:space="preserve"> </w:t>
      </w:r>
      <w:proofErr w:type="spellStart"/>
      <w:r w:rsidRPr="00816FA9">
        <w:rPr>
          <w:color w:val="000000"/>
          <w:sz w:val="22"/>
          <w:szCs w:val="22"/>
        </w:rPr>
        <w:t>yaitu</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memberi</w:t>
      </w:r>
      <w:proofErr w:type="spellEnd"/>
      <w:r w:rsidRPr="00816FA9">
        <w:rPr>
          <w:color w:val="000000"/>
          <w:sz w:val="22"/>
          <w:szCs w:val="22"/>
        </w:rPr>
        <w:t xml:space="preserve"> </w:t>
      </w:r>
      <w:proofErr w:type="spellStart"/>
      <w:r w:rsidRPr="00816FA9">
        <w:rPr>
          <w:color w:val="000000"/>
          <w:sz w:val="22"/>
          <w:szCs w:val="22"/>
        </w:rPr>
        <w:t>respon</w:t>
      </w:r>
      <w:proofErr w:type="spellEnd"/>
      <w:r w:rsidRPr="00816FA9">
        <w:rPr>
          <w:color w:val="000000"/>
          <w:sz w:val="22"/>
          <w:szCs w:val="22"/>
        </w:rPr>
        <w:t xml:space="preserve"> </w:t>
      </w:r>
      <w:proofErr w:type="spellStart"/>
      <w:r w:rsidRPr="00816FA9">
        <w:rPr>
          <w:color w:val="000000"/>
          <w:sz w:val="22"/>
          <w:szCs w:val="22"/>
        </w:rPr>
        <w:t>jawaban</w:t>
      </w:r>
      <w:proofErr w:type="spellEnd"/>
      <w:r w:rsidRPr="00816FA9">
        <w:rPr>
          <w:color w:val="000000"/>
          <w:sz w:val="22"/>
          <w:szCs w:val="22"/>
        </w:rPr>
        <w:t xml:space="preserve"> “</w:t>
      </w:r>
      <w:proofErr w:type="spellStart"/>
      <w:r w:rsidRPr="00816FA9">
        <w:rPr>
          <w:i/>
          <w:iCs/>
          <w:color w:val="000000"/>
          <w:sz w:val="22"/>
          <w:szCs w:val="22"/>
        </w:rPr>
        <w:t>cara</w:t>
      </w:r>
      <w:proofErr w:type="spellEnd"/>
      <w:r w:rsidRPr="00816FA9">
        <w:rPr>
          <w:i/>
          <w:iCs/>
          <w:color w:val="000000"/>
          <w:sz w:val="22"/>
          <w:szCs w:val="22"/>
        </w:rPr>
        <w:t xml:space="preserve"> </w:t>
      </w:r>
      <w:proofErr w:type="spellStart"/>
      <w:r w:rsidRPr="00816FA9">
        <w:rPr>
          <w:i/>
          <w:iCs/>
          <w:color w:val="000000"/>
          <w:sz w:val="22"/>
          <w:szCs w:val="22"/>
        </w:rPr>
        <w:t>memasang</w:t>
      </w:r>
      <w:proofErr w:type="spellEnd"/>
      <w:r w:rsidRPr="00816FA9">
        <w:rPr>
          <w:i/>
          <w:iCs/>
          <w:color w:val="000000"/>
          <w:sz w:val="22"/>
          <w:szCs w:val="22"/>
        </w:rPr>
        <w:t xml:space="preserve"> </w:t>
      </w:r>
      <w:proofErr w:type="spellStart"/>
      <w:r w:rsidRPr="00816FA9">
        <w:rPr>
          <w:i/>
          <w:iCs/>
          <w:color w:val="000000"/>
          <w:sz w:val="22"/>
          <w:szCs w:val="22"/>
        </w:rPr>
        <w:t>WiFi</w:t>
      </w:r>
      <w:proofErr w:type="spellEnd"/>
      <w:r w:rsidRPr="00816FA9">
        <w:rPr>
          <w:i/>
          <w:iCs/>
          <w:color w:val="000000"/>
          <w:sz w:val="22"/>
          <w:szCs w:val="22"/>
        </w:rPr>
        <w:t>”</w:t>
      </w:r>
      <w:r w:rsidRPr="00816FA9">
        <w:rPr>
          <w:color w:val="000000"/>
          <w:sz w:val="22"/>
          <w:szCs w:val="22"/>
        </w:rPr>
        <w:t xml:space="preserve">, 5 orang </w:t>
      </w:r>
      <w:proofErr w:type="spellStart"/>
      <w:r w:rsidRPr="00302300">
        <w:rPr>
          <w:color w:val="000000"/>
          <w:sz w:val="22"/>
          <w:szCs w:val="22"/>
        </w:rPr>
        <w:t>memahami</w:t>
      </w:r>
      <w:proofErr w:type="spellEnd"/>
      <w:r w:rsidRPr="00302300">
        <w:rPr>
          <w:color w:val="000000"/>
          <w:sz w:val="22"/>
          <w:szCs w:val="22"/>
        </w:rPr>
        <w:t xml:space="preserve"> </w:t>
      </w:r>
      <w:proofErr w:type="spellStart"/>
      <w:r w:rsidRPr="00302300">
        <w:rPr>
          <w:color w:val="000000"/>
          <w:sz w:val="22"/>
          <w:szCs w:val="22"/>
        </w:rPr>
        <w:t>secara</w:t>
      </w:r>
      <w:proofErr w:type="spellEnd"/>
      <w:r w:rsidRPr="00302300">
        <w:rPr>
          <w:color w:val="000000"/>
          <w:sz w:val="22"/>
          <w:szCs w:val="22"/>
        </w:rPr>
        <w:t xml:space="preserve"> detail, </w:t>
      </w:r>
      <w:proofErr w:type="spellStart"/>
      <w:r w:rsidRPr="00302300">
        <w:rPr>
          <w:color w:val="000000"/>
          <w:sz w:val="22"/>
          <w:szCs w:val="22"/>
        </w:rPr>
        <w:t>seperti</w:t>
      </w:r>
      <w:proofErr w:type="spellEnd"/>
      <w:r w:rsidRPr="00302300">
        <w:rPr>
          <w:color w:val="000000"/>
          <w:sz w:val="22"/>
          <w:szCs w:val="22"/>
        </w:rPr>
        <w:t xml:space="preserve"> </w:t>
      </w:r>
      <w:proofErr w:type="spellStart"/>
      <w:r w:rsidRPr="00302300">
        <w:rPr>
          <w:color w:val="000000"/>
          <w:sz w:val="22"/>
          <w:szCs w:val="22"/>
        </w:rPr>
        <w:t>jawaban</w:t>
      </w:r>
      <w:proofErr w:type="spellEnd"/>
      <w:r w:rsidRPr="00302300">
        <w:rPr>
          <w:color w:val="000000"/>
          <w:sz w:val="22"/>
          <w:szCs w:val="22"/>
        </w:rPr>
        <w:t>: </w:t>
      </w:r>
    </w:p>
    <w:p w14:paraId="760C966C" w14:textId="1620F733" w:rsidR="00816FA9" w:rsidRPr="00302300" w:rsidRDefault="00816FA9" w:rsidP="00816FA9">
      <w:pPr>
        <w:pStyle w:val="NormalWeb"/>
        <w:spacing w:before="180" w:beforeAutospacing="0" w:after="180" w:afterAutospacing="0"/>
        <w:ind w:left="90"/>
        <w:jc w:val="both"/>
        <w:rPr>
          <w:sz w:val="22"/>
          <w:szCs w:val="22"/>
        </w:rPr>
      </w:pPr>
      <w:proofErr w:type="gramStart"/>
      <w:r w:rsidRPr="00302300">
        <w:rPr>
          <w:color w:val="000000"/>
          <w:sz w:val="22"/>
          <w:szCs w:val="22"/>
        </w:rPr>
        <w:t xml:space="preserve">“ </w:t>
      </w:r>
      <w:proofErr w:type="spellStart"/>
      <w:r w:rsidRPr="00302300">
        <w:rPr>
          <w:i/>
          <w:iCs/>
          <w:color w:val="000000"/>
          <w:sz w:val="22"/>
          <w:szCs w:val="22"/>
        </w:rPr>
        <w:t>tahap</w:t>
      </w:r>
      <w:proofErr w:type="gramEnd"/>
      <w:r w:rsidRPr="00302300">
        <w:rPr>
          <w:i/>
          <w:iCs/>
          <w:color w:val="000000"/>
          <w:sz w:val="22"/>
          <w:szCs w:val="22"/>
        </w:rPr>
        <w:t>-tahap</w:t>
      </w:r>
      <w:proofErr w:type="spellEnd"/>
      <w:r w:rsidRPr="00302300">
        <w:rPr>
          <w:i/>
          <w:iCs/>
          <w:color w:val="000000"/>
          <w:sz w:val="22"/>
          <w:szCs w:val="22"/>
        </w:rPr>
        <w:t xml:space="preserve"> </w:t>
      </w:r>
      <w:proofErr w:type="spellStart"/>
      <w:r w:rsidRPr="00302300">
        <w:rPr>
          <w:i/>
          <w:iCs/>
          <w:color w:val="000000"/>
          <w:sz w:val="22"/>
          <w:szCs w:val="22"/>
        </w:rPr>
        <w:t>dari</w:t>
      </w:r>
      <w:proofErr w:type="spellEnd"/>
      <w:r w:rsidRPr="00302300">
        <w:rPr>
          <w:i/>
          <w:iCs/>
          <w:color w:val="000000"/>
          <w:sz w:val="22"/>
          <w:szCs w:val="22"/>
        </w:rPr>
        <w:t xml:space="preserve"> </w:t>
      </w:r>
      <w:proofErr w:type="spellStart"/>
      <w:r w:rsidRPr="00302300">
        <w:rPr>
          <w:i/>
          <w:iCs/>
          <w:color w:val="000000"/>
          <w:sz w:val="22"/>
          <w:szCs w:val="22"/>
        </w:rPr>
        <w:t>pemasangan</w:t>
      </w:r>
      <w:proofErr w:type="spellEnd"/>
      <w:r w:rsidRPr="00302300">
        <w:rPr>
          <w:i/>
          <w:iCs/>
          <w:color w:val="000000"/>
          <w:sz w:val="22"/>
          <w:szCs w:val="22"/>
        </w:rPr>
        <w:t xml:space="preserve"> router </w:t>
      </w:r>
      <w:proofErr w:type="spellStart"/>
      <w:r w:rsidRPr="00302300">
        <w:rPr>
          <w:i/>
          <w:iCs/>
          <w:color w:val="000000"/>
          <w:sz w:val="22"/>
          <w:szCs w:val="22"/>
        </w:rPr>
        <w:t>sampai</w:t>
      </w:r>
      <w:proofErr w:type="spellEnd"/>
      <w:r w:rsidRPr="00302300">
        <w:rPr>
          <w:i/>
          <w:iCs/>
          <w:color w:val="000000"/>
          <w:sz w:val="22"/>
          <w:szCs w:val="22"/>
        </w:rPr>
        <w:t xml:space="preserve"> </w:t>
      </w:r>
      <w:proofErr w:type="spellStart"/>
      <w:r w:rsidRPr="00302300">
        <w:rPr>
          <w:i/>
          <w:iCs/>
          <w:color w:val="000000"/>
          <w:sz w:val="22"/>
          <w:szCs w:val="22"/>
        </w:rPr>
        <w:t>mengatur</w:t>
      </w:r>
      <w:proofErr w:type="spellEnd"/>
      <w:r w:rsidRPr="00302300">
        <w:rPr>
          <w:i/>
          <w:iCs/>
          <w:color w:val="000000"/>
          <w:sz w:val="22"/>
          <w:szCs w:val="22"/>
        </w:rPr>
        <w:t xml:space="preserve"> </w:t>
      </w:r>
      <w:proofErr w:type="spellStart"/>
      <w:r w:rsidRPr="00302300">
        <w:rPr>
          <w:i/>
          <w:iCs/>
          <w:color w:val="000000"/>
          <w:sz w:val="22"/>
          <w:szCs w:val="22"/>
        </w:rPr>
        <w:t>konfigurasi</w:t>
      </w:r>
      <w:proofErr w:type="spellEnd"/>
      <w:r w:rsidRPr="00302300">
        <w:rPr>
          <w:i/>
          <w:iCs/>
          <w:color w:val="000000"/>
          <w:sz w:val="22"/>
          <w:szCs w:val="22"/>
        </w:rPr>
        <w:t xml:space="preserve"> wireless dan router agar </w:t>
      </w:r>
      <w:proofErr w:type="spellStart"/>
      <w:r w:rsidRPr="00302300">
        <w:rPr>
          <w:i/>
          <w:iCs/>
          <w:color w:val="000000"/>
          <w:sz w:val="22"/>
          <w:szCs w:val="22"/>
        </w:rPr>
        <w:t>wifi</w:t>
      </w:r>
      <w:proofErr w:type="spellEnd"/>
      <w:r w:rsidRPr="00302300">
        <w:rPr>
          <w:i/>
          <w:iCs/>
          <w:color w:val="000000"/>
          <w:sz w:val="22"/>
          <w:szCs w:val="22"/>
        </w:rPr>
        <w:t xml:space="preserve"> </w:t>
      </w:r>
      <w:proofErr w:type="spellStart"/>
      <w:r w:rsidRPr="00302300">
        <w:rPr>
          <w:i/>
          <w:iCs/>
          <w:color w:val="000000"/>
          <w:sz w:val="22"/>
          <w:szCs w:val="22"/>
        </w:rPr>
        <w:t>bisa</w:t>
      </w:r>
      <w:proofErr w:type="spellEnd"/>
      <w:r w:rsidRPr="00302300">
        <w:rPr>
          <w:i/>
          <w:iCs/>
          <w:color w:val="000000"/>
          <w:sz w:val="22"/>
          <w:szCs w:val="22"/>
        </w:rPr>
        <w:t xml:space="preserve"> </w:t>
      </w:r>
      <w:proofErr w:type="spellStart"/>
      <w:r w:rsidRPr="00302300">
        <w:rPr>
          <w:i/>
          <w:iCs/>
          <w:color w:val="000000"/>
          <w:sz w:val="22"/>
          <w:szCs w:val="22"/>
        </w:rPr>
        <w:t>digunakan</w:t>
      </w:r>
      <w:proofErr w:type="spellEnd"/>
      <w:r w:rsidRPr="00302300">
        <w:rPr>
          <w:i/>
          <w:iCs/>
          <w:color w:val="000000"/>
          <w:sz w:val="22"/>
          <w:szCs w:val="22"/>
        </w:rPr>
        <w:t>”</w:t>
      </w:r>
    </w:p>
    <w:p w14:paraId="5BF39C34" w14:textId="26732DD2" w:rsidR="00816FA9" w:rsidRPr="00302300" w:rsidRDefault="00302300" w:rsidP="00816FA9">
      <w:pPr>
        <w:pStyle w:val="NormalWeb"/>
        <w:spacing w:before="180" w:beforeAutospacing="0" w:after="180" w:afterAutospacing="0"/>
        <w:ind w:left="90"/>
        <w:jc w:val="both"/>
        <w:rPr>
          <w:sz w:val="22"/>
          <w:szCs w:val="22"/>
        </w:rPr>
      </w:pPr>
      <w:r w:rsidRPr="00816FA9">
        <w:rPr>
          <w:noProof/>
          <w:color w:val="000000"/>
          <w:sz w:val="22"/>
          <w:szCs w:val="22"/>
          <w:bdr w:val="none" w:sz="0" w:space="0" w:color="auto" w:frame="1"/>
        </w:rPr>
        <w:drawing>
          <wp:anchor distT="0" distB="0" distL="114300" distR="114300" simplePos="0" relativeHeight="251628032" behindDoc="1" locked="0" layoutInCell="1" allowOverlap="1" wp14:anchorId="1AC26BB5" wp14:editId="1CC1EC91">
            <wp:simplePos x="0" y="0"/>
            <wp:positionH relativeFrom="column">
              <wp:posOffset>3084830</wp:posOffset>
            </wp:positionH>
            <wp:positionV relativeFrom="paragraph">
              <wp:posOffset>514985</wp:posOffset>
            </wp:positionV>
            <wp:extent cx="3101340" cy="1972310"/>
            <wp:effectExtent l="0" t="0" r="0" b="0"/>
            <wp:wrapTight wrapText="bothSides">
              <wp:wrapPolygon edited="0">
                <wp:start x="0" y="0"/>
                <wp:lineTo x="0" y="21489"/>
                <wp:lineTo x="21494" y="21489"/>
                <wp:lineTo x="21494" y="0"/>
                <wp:lineTo x="0" y="0"/>
              </wp:wrapPolygon>
            </wp:wrapTight>
            <wp:docPr id="5" name="Picture 5" descr="https://lh4.googleusercontent.com/GAoBaSey15zXm2j0A5m8H8boROZl_OOFMPeS4mB0slYno1Vm6cX9ZqAHPzacynNewaOuWEstZjXSb5VYVymJLRHStB4tsTVkryPYVcdlg3Gny9fqBysKqqFChrbi3a6-ECD-C-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GAoBaSey15zXm2j0A5m8H8boROZl_OOFMPeS4mB0slYno1Vm6cX9ZqAHPzacynNewaOuWEstZjXSb5VYVymJLRHStB4tsTVkryPYVcdlg3Gny9fqBysKqqFChrbi3a6-ECD-C-j2"/>
                    <pic:cNvPicPr>
                      <a:picLocks noChangeAspect="1" noChangeArrowheads="1"/>
                    </pic:cNvPicPr>
                  </pic:nvPicPr>
                  <pic:blipFill rotWithShape="1">
                    <a:blip r:embed="rId20">
                      <a:extLst>
                        <a:ext uri="{28A0092B-C50C-407E-A947-70E740481C1C}">
                          <a14:useLocalDpi xmlns:a14="http://schemas.microsoft.com/office/drawing/2010/main" val="0"/>
                        </a:ext>
                      </a:extLst>
                    </a:blip>
                    <a:srcRect l="10301" b="-1408"/>
                    <a:stretch/>
                  </pic:blipFill>
                  <pic:spPr bwMode="auto">
                    <a:xfrm>
                      <a:off x="0" y="0"/>
                      <a:ext cx="3101340" cy="1972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6FA9" w:rsidRPr="00302300">
        <w:rPr>
          <w:i/>
          <w:iCs/>
          <w:color w:val="000000"/>
          <w:sz w:val="22"/>
          <w:szCs w:val="22"/>
        </w:rPr>
        <w:t xml:space="preserve">“Cara setting </w:t>
      </w:r>
      <w:proofErr w:type="spellStart"/>
      <w:r w:rsidR="00816FA9" w:rsidRPr="00302300">
        <w:rPr>
          <w:i/>
          <w:iCs/>
          <w:color w:val="000000"/>
          <w:sz w:val="22"/>
          <w:szCs w:val="22"/>
        </w:rPr>
        <w:t>jari</w:t>
      </w:r>
      <w:proofErr w:type="spellEnd"/>
      <w:r w:rsidR="00816FA9" w:rsidRPr="00302300">
        <w:rPr>
          <w:i/>
          <w:iCs/>
          <w:color w:val="000000"/>
          <w:sz w:val="22"/>
          <w:szCs w:val="22"/>
        </w:rPr>
        <w:t>[n]</w:t>
      </w:r>
      <w:proofErr w:type="spellStart"/>
      <w:r w:rsidR="00816FA9" w:rsidRPr="00302300">
        <w:rPr>
          <w:i/>
          <w:iCs/>
          <w:color w:val="000000"/>
          <w:sz w:val="22"/>
          <w:szCs w:val="22"/>
        </w:rPr>
        <w:t>gan</w:t>
      </w:r>
      <w:proofErr w:type="spellEnd"/>
      <w:r w:rsidR="00816FA9" w:rsidRPr="00302300">
        <w:rPr>
          <w:i/>
          <w:iCs/>
          <w:color w:val="000000"/>
          <w:sz w:val="22"/>
          <w:szCs w:val="22"/>
        </w:rPr>
        <w:t xml:space="preserve"> </w:t>
      </w:r>
      <w:proofErr w:type="spellStart"/>
      <w:r w:rsidR="00816FA9" w:rsidRPr="00302300">
        <w:rPr>
          <w:i/>
          <w:iCs/>
          <w:color w:val="000000"/>
          <w:sz w:val="22"/>
          <w:szCs w:val="22"/>
        </w:rPr>
        <w:t>wifi</w:t>
      </w:r>
      <w:proofErr w:type="spellEnd"/>
      <w:r w:rsidR="00816FA9" w:rsidRPr="00302300">
        <w:rPr>
          <w:i/>
          <w:iCs/>
          <w:color w:val="000000"/>
          <w:sz w:val="22"/>
          <w:szCs w:val="22"/>
        </w:rPr>
        <w:t xml:space="preserve"> di PC </w:t>
      </w:r>
      <w:proofErr w:type="spellStart"/>
      <w:r w:rsidR="00816FA9" w:rsidRPr="00302300">
        <w:rPr>
          <w:i/>
          <w:iCs/>
          <w:color w:val="000000"/>
          <w:sz w:val="22"/>
          <w:szCs w:val="22"/>
        </w:rPr>
        <w:t>menggunakan</w:t>
      </w:r>
      <w:proofErr w:type="spellEnd"/>
      <w:r w:rsidR="00816FA9" w:rsidRPr="00302300">
        <w:rPr>
          <w:i/>
          <w:iCs/>
          <w:color w:val="000000"/>
          <w:sz w:val="22"/>
          <w:szCs w:val="22"/>
        </w:rPr>
        <w:t xml:space="preserve"> </w:t>
      </w:r>
      <w:proofErr w:type="spellStart"/>
      <w:r w:rsidR="00816FA9" w:rsidRPr="00302300">
        <w:rPr>
          <w:i/>
          <w:iCs/>
          <w:color w:val="000000"/>
          <w:sz w:val="22"/>
          <w:szCs w:val="22"/>
        </w:rPr>
        <w:t>konfigurasi</w:t>
      </w:r>
      <w:proofErr w:type="spellEnd"/>
      <w:r w:rsidR="00816FA9" w:rsidRPr="00302300">
        <w:rPr>
          <w:i/>
          <w:iCs/>
          <w:color w:val="000000"/>
          <w:sz w:val="22"/>
          <w:szCs w:val="22"/>
        </w:rPr>
        <w:t xml:space="preserve"> </w:t>
      </w:r>
      <w:proofErr w:type="spellStart"/>
      <w:r w:rsidR="00816FA9" w:rsidRPr="00302300">
        <w:rPr>
          <w:i/>
          <w:iCs/>
          <w:color w:val="000000"/>
          <w:sz w:val="22"/>
          <w:szCs w:val="22"/>
        </w:rPr>
        <w:t>PPPoE</w:t>
      </w:r>
      <w:proofErr w:type="spellEnd"/>
      <w:r w:rsidR="00816FA9" w:rsidRPr="00302300">
        <w:rPr>
          <w:i/>
          <w:iCs/>
          <w:color w:val="000000"/>
          <w:sz w:val="22"/>
          <w:szCs w:val="22"/>
        </w:rPr>
        <w:t xml:space="preserve"> di web browser”</w:t>
      </w:r>
    </w:p>
    <w:p w14:paraId="728326D4" w14:textId="0403F24D" w:rsidR="00816FA9" w:rsidRPr="00816FA9" w:rsidRDefault="00816FA9" w:rsidP="00302300">
      <w:pPr>
        <w:pStyle w:val="NormalWeb"/>
        <w:spacing w:before="180" w:beforeAutospacing="0" w:after="180" w:afterAutospacing="0"/>
        <w:ind w:left="90"/>
        <w:jc w:val="both"/>
        <w:rPr>
          <w:sz w:val="22"/>
          <w:szCs w:val="22"/>
        </w:rPr>
      </w:pPr>
      <w:proofErr w:type="spellStart"/>
      <w:r w:rsidRPr="00816FA9">
        <w:rPr>
          <w:color w:val="000000"/>
          <w:sz w:val="22"/>
          <w:szCs w:val="22"/>
        </w:rPr>
        <w:t>Sementara</w:t>
      </w:r>
      <w:proofErr w:type="spellEnd"/>
      <w:r w:rsidRPr="00816FA9">
        <w:rPr>
          <w:color w:val="000000"/>
          <w:sz w:val="22"/>
          <w:szCs w:val="22"/>
        </w:rPr>
        <w:t xml:space="preserve"> </w:t>
      </w:r>
      <w:proofErr w:type="spellStart"/>
      <w:r w:rsidRPr="00816FA9">
        <w:rPr>
          <w:color w:val="000000"/>
          <w:sz w:val="22"/>
          <w:szCs w:val="22"/>
        </w:rPr>
        <w:t>dua</w:t>
      </w:r>
      <w:proofErr w:type="spellEnd"/>
      <w:r w:rsidRPr="00816FA9">
        <w:rPr>
          <w:color w:val="000000"/>
          <w:sz w:val="22"/>
          <w:szCs w:val="22"/>
        </w:rPr>
        <w:t xml:space="preserve"> </w:t>
      </w:r>
      <w:proofErr w:type="spellStart"/>
      <w:r w:rsidRPr="00816FA9">
        <w:rPr>
          <w:color w:val="000000"/>
          <w:sz w:val="22"/>
          <w:szCs w:val="22"/>
        </w:rPr>
        <w:t>responden</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konten</w:t>
      </w:r>
      <w:proofErr w:type="spellEnd"/>
      <w:r w:rsidRPr="00816FA9">
        <w:rPr>
          <w:color w:val="000000"/>
          <w:sz w:val="22"/>
          <w:szCs w:val="22"/>
        </w:rPr>
        <w:t xml:space="preserve"> </w:t>
      </w:r>
      <w:proofErr w:type="spellStart"/>
      <w:r w:rsidRPr="00816FA9">
        <w:rPr>
          <w:color w:val="000000"/>
          <w:sz w:val="22"/>
          <w:szCs w:val="22"/>
        </w:rPr>
        <w:t>apa</w:t>
      </w:r>
      <w:proofErr w:type="spellEnd"/>
      <w:r w:rsidRPr="00816FA9">
        <w:rPr>
          <w:color w:val="000000"/>
          <w:sz w:val="22"/>
          <w:szCs w:val="22"/>
        </w:rPr>
        <w:t xml:space="preserve"> yang </w:t>
      </w:r>
      <w:proofErr w:type="spellStart"/>
      <w:r w:rsidRPr="00816FA9">
        <w:rPr>
          <w:color w:val="000000"/>
          <w:sz w:val="22"/>
          <w:szCs w:val="22"/>
        </w:rPr>
        <w:t>diberikan</w:t>
      </w:r>
      <w:proofErr w:type="spellEnd"/>
      <w:r w:rsidRPr="00816FA9">
        <w:rPr>
          <w:color w:val="000000"/>
          <w:sz w:val="22"/>
          <w:szCs w:val="22"/>
        </w:rPr>
        <w:t xml:space="preserve">. Dari </w:t>
      </w:r>
      <w:proofErr w:type="spellStart"/>
      <w:r w:rsidRPr="00816FA9">
        <w:rPr>
          <w:color w:val="000000"/>
          <w:sz w:val="22"/>
          <w:szCs w:val="22"/>
        </w:rPr>
        <w:t>sini</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disimpulkan</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sebagian</w:t>
      </w:r>
      <w:proofErr w:type="spellEnd"/>
      <w:r w:rsidRPr="00816FA9">
        <w:rPr>
          <w:color w:val="000000"/>
          <w:sz w:val="22"/>
          <w:szCs w:val="22"/>
        </w:rPr>
        <w:t xml:space="preserve"> </w:t>
      </w:r>
      <w:proofErr w:type="spellStart"/>
      <w:r w:rsidRPr="00816FA9">
        <w:rPr>
          <w:color w:val="000000"/>
          <w:sz w:val="22"/>
          <w:szCs w:val="22"/>
        </w:rPr>
        <w:t>besar</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bisa</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secara</w:t>
      </w:r>
      <w:proofErr w:type="spellEnd"/>
      <w:r w:rsidRPr="00816FA9">
        <w:rPr>
          <w:color w:val="000000"/>
          <w:sz w:val="22"/>
          <w:szCs w:val="22"/>
        </w:rPr>
        <w:t xml:space="preserve"> </w:t>
      </w:r>
      <w:proofErr w:type="spellStart"/>
      <w:r w:rsidRPr="00816FA9">
        <w:rPr>
          <w:color w:val="000000"/>
          <w:sz w:val="22"/>
          <w:szCs w:val="22"/>
        </w:rPr>
        <w:t>umum</w:t>
      </w:r>
      <w:proofErr w:type="spellEnd"/>
      <w:r w:rsidRPr="00816FA9">
        <w:rPr>
          <w:color w:val="000000"/>
          <w:sz w:val="22"/>
          <w:szCs w:val="22"/>
        </w:rPr>
        <w:t xml:space="preserve"> </w:t>
      </w:r>
      <w:proofErr w:type="spellStart"/>
      <w:r w:rsidRPr="00816FA9">
        <w:rPr>
          <w:color w:val="000000"/>
          <w:sz w:val="22"/>
          <w:szCs w:val="22"/>
        </w:rPr>
        <w:t>tentang</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yang </w:t>
      </w:r>
      <w:proofErr w:type="spellStart"/>
      <w:r w:rsidRPr="00816FA9">
        <w:rPr>
          <w:color w:val="000000"/>
          <w:sz w:val="22"/>
          <w:szCs w:val="22"/>
        </w:rPr>
        <w:t>diberikan</w:t>
      </w:r>
      <w:proofErr w:type="spellEnd"/>
      <w:r w:rsidRPr="00816FA9">
        <w:rPr>
          <w:color w:val="000000"/>
          <w:sz w:val="22"/>
          <w:szCs w:val="22"/>
        </w:rPr>
        <w:t xml:space="preserve">, </w:t>
      </w:r>
      <w:proofErr w:type="spellStart"/>
      <w:r w:rsidRPr="00816FA9">
        <w:rPr>
          <w:color w:val="000000"/>
          <w:sz w:val="22"/>
          <w:szCs w:val="22"/>
        </w:rPr>
        <w:t>namun</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kemampuan</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secara</w:t>
      </w:r>
      <w:proofErr w:type="spellEnd"/>
      <w:r w:rsidRPr="00816FA9">
        <w:rPr>
          <w:color w:val="000000"/>
          <w:sz w:val="22"/>
          <w:szCs w:val="22"/>
        </w:rPr>
        <w:t xml:space="preserve"> </w:t>
      </w:r>
      <w:proofErr w:type="spellStart"/>
      <w:r w:rsidRPr="00816FA9">
        <w:rPr>
          <w:color w:val="000000"/>
          <w:sz w:val="22"/>
          <w:szCs w:val="22"/>
        </w:rPr>
        <w:t>terperinci</w:t>
      </w:r>
      <w:proofErr w:type="spellEnd"/>
      <w:r w:rsidRPr="00816FA9">
        <w:rPr>
          <w:color w:val="000000"/>
          <w:sz w:val="22"/>
          <w:szCs w:val="22"/>
        </w:rPr>
        <w:t xml:space="preserve"> </w:t>
      </w:r>
      <w:proofErr w:type="spellStart"/>
      <w:r w:rsidRPr="00816FA9">
        <w:rPr>
          <w:color w:val="000000"/>
          <w:sz w:val="22"/>
          <w:szCs w:val="22"/>
        </w:rPr>
        <w:t>perlu</w:t>
      </w:r>
      <w:proofErr w:type="spellEnd"/>
      <w:r w:rsidRPr="00816FA9">
        <w:rPr>
          <w:color w:val="000000"/>
          <w:sz w:val="22"/>
          <w:szCs w:val="22"/>
        </w:rPr>
        <w:t xml:space="preserve"> </w:t>
      </w:r>
      <w:proofErr w:type="spellStart"/>
      <w:r w:rsidRPr="00816FA9">
        <w:rPr>
          <w:color w:val="000000"/>
          <w:sz w:val="22"/>
          <w:szCs w:val="22"/>
        </w:rPr>
        <w:t>ditingkatkan</w:t>
      </w:r>
      <w:proofErr w:type="spellEnd"/>
      <w:r w:rsidRPr="00816FA9">
        <w:rPr>
          <w:color w:val="000000"/>
          <w:sz w:val="22"/>
          <w:szCs w:val="22"/>
        </w:rPr>
        <w:t xml:space="preserve"> </w:t>
      </w:r>
      <w:proofErr w:type="spellStart"/>
      <w:r w:rsidRPr="00816FA9">
        <w:rPr>
          <w:color w:val="000000"/>
          <w:sz w:val="22"/>
          <w:szCs w:val="22"/>
        </w:rPr>
        <w:t>lagi</w:t>
      </w:r>
      <w:proofErr w:type="spellEnd"/>
      <w:r w:rsidRPr="00816FA9">
        <w:rPr>
          <w:color w:val="000000"/>
          <w:sz w:val="22"/>
          <w:szCs w:val="22"/>
        </w:rPr>
        <w:t>.</w:t>
      </w:r>
    </w:p>
    <w:p w14:paraId="2C757A0B" w14:textId="77777777" w:rsidR="00816FA9" w:rsidRPr="00816FA9" w:rsidRDefault="00816FA9" w:rsidP="00816FA9">
      <w:pPr>
        <w:pStyle w:val="NormalWeb"/>
        <w:numPr>
          <w:ilvl w:val="0"/>
          <w:numId w:val="34"/>
        </w:numPr>
        <w:spacing w:before="180" w:beforeAutospacing="0" w:after="180" w:afterAutospacing="0"/>
        <w:jc w:val="both"/>
        <w:textAlignment w:val="baseline"/>
        <w:rPr>
          <w:b/>
          <w:bCs/>
          <w:color w:val="000000"/>
          <w:sz w:val="22"/>
          <w:szCs w:val="22"/>
        </w:rPr>
      </w:pPr>
      <w:proofErr w:type="spellStart"/>
      <w:r w:rsidRPr="00816FA9">
        <w:rPr>
          <w:b/>
          <w:bCs/>
          <w:color w:val="000000"/>
          <w:sz w:val="22"/>
          <w:szCs w:val="22"/>
        </w:rPr>
        <w:t>Kebutuhan</w:t>
      </w:r>
      <w:proofErr w:type="spellEnd"/>
      <w:r w:rsidRPr="00816FA9">
        <w:rPr>
          <w:b/>
          <w:bCs/>
          <w:color w:val="000000"/>
          <w:sz w:val="22"/>
          <w:szCs w:val="22"/>
        </w:rPr>
        <w:t xml:space="preserve"> Gambar di </w:t>
      </w:r>
      <w:proofErr w:type="spellStart"/>
      <w:r w:rsidRPr="00816FA9">
        <w:rPr>
          <w:b/>
          <w:bCs/>
          <w:color w:val="000000"/>
          <w:sz w:val="22"/>
          <w:szCs w:val="22"/>
        </w:rPr>
        <w:t>setiap</w:t>
      </w:r>
      <w:proofErr w:type="spellEnd"/>
      <w:r w:rsidRPr="00816FA9">
        <w:rPr>
          <w:b/>
          <w:bCs/>
          <w:color w:val="000000"/>
          <w:sz w:val="22"/>
          <w:szCs w:val="22"/>
        </w:rPr>
        <w:t xml:space="preserve"> </w:t>
      </w:r>
      <w:proofErr w:type="spellStart"/>
      <w:r w:rsidRPr="00816FA9">
        <w:rPr>
          <w:b/>
          <w:bCs/>
          <w:color w:val="000000"/>
          <w:sz w:val="22"/>
          <w:szCs w:val="22"/>
        </w:rPr>
        <w:t>Prosedur</w:t>
      </w:r>
      <w:proofErr w:type="spellEnd"/>
    </w:p>
    <w:p w14:paraId="31D7C88C" w14:textId="16B351C6" w:rsidR="00816FA9" w:rsidRPr="00816FA9" w:rsidRDefault="00302300" w:rsidP="00816FA9">
      <w:pPr>
        <w:pStyle w:val="NormalWeb"/>
        <w:spacing w:before="180" w:beforeAutospacing="0" w:after="180" w:afterAutospacing="0"/>
        <w:jc w:val="both"/>
        <w:rPr>
          <w:sz w:val="22"/>
          <w:szCs w:val="22"/>
        </w:rPr>
      </w:pPr>
      <w:r w:rsidRPr="00816FA9">
        <w:rPr>
          <w:noProof/>
          <w:color w:val="000000"/>
          <w:sz w:val="22"/>
          <w:szCs w:val="22"/>
          <w:bdr w:val="none" w:sz="0" w:space="0" w:color="auto" w:frame="1"/>
        </w:rPr>
        <w:drawing>
          <wp:anchor distT="0" distB="0" distL="114300" distR="114300" simplePos="0" relativeHeight="251624960" behindDoc="1" locked="0" layoutInCell="1" allowOverlap="1" wp14:anchorId="2332D47F" wp14:editId="3926E271">
            <wp:simplePos x="0" y="0"/>
            <wp:positionH relativeFrom="column">
              <wp:posOffset>-176530</wp:posOffset>
            </wp:positionH>
            <wp:positionV relativeFrom="paragraph">
              <wp:posOffset>867410</wp:posOffset>
            </wp:positionV>
            <wp:extent cx="3124200" cy="1325880"/>
            <wp:effectExtent l="0" t="0" r="0" b="0"/>
            <wp:wrapTight wrapText="bothSides">
              <wp:wrapPolygon edited="0">
                <wp:start x="0" y="0"/>
                <wp:lineTo x="0" y="21414"/>
                <wp:lineTo x="21468" y="21414"/>
                <wp:lineTo x="21468" y="0"/>
                <wp:lineTo x="0" y="0"/>
              </wp:wrapPolygon>
            </wp:wrapTight>
            <wp:docPr id="6" name="Picture 6" descr="https://lh6.googleusercontent.com/P1iySpRy4MON4CfZmMZiHnSqrxrOuPq9FGhvsEbOl92xBo4YinG28f8T6cibzdYzFIupSipk_jD5WW5CLBNJJ6IiVjwPEp5METOffyIBM22xs5fQAoi62rgG_4KaPxBrygwOKs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P1iySpRy4MON4CfZmMZiHnSqrxrOuPq9FGhvsEbOl92xBo4YinG28f8T6cibzdYzFIupSipk_jD5WW5CLBNJJ6IiVjwPEp5METOffyIBM22xs5fQAoi62rgG_4KaPxBrygwOKsWq"/>
                    <pic:cNvPicPr>
                      <a:picLocks noChangeAspect="1" noChangeArrowheads="1"/>
                    </pic:cNvPicPr>
                  </pic:nvPicPr>
                  <pic:blipFill rotWithShape="1">
                    <a:blip r:embed="rId21">
                      <a:extLst>
                        <a:ext uri="{28A0092B-C50C-407E-A947-70E740481C1C}">
                          <a14:useLocalDpi xmlns:a14="http://schemas.microsoft.com/office/drawing/2010/main" val="0"/>
                        </a:ext>
                      </a:extLst>
                    </a:blip>
                    <a:srcRect l="22308" t="19363" r="2820" b="18678"/>
                    <a:stretch/>
                  </pic:blipFill>
                  <pic:spPr bwMode="auto">
                    <a:xfrm>
                      <a:off x="0" y="0"/>
                      <a:ext cx="3124200" cy="1325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816FA9" w:rsidRPr="00816FA9">
        <w:rPr>
          <w:color w:val="000000"/>
          <w:sz w:val="22"/>
          <w:szCs w:val="22"/>
        </w:rPr>
        <w:t>Mengenai</w:t>
      </w:r>
      <w:proofErr w:type="spellEnd"/>
      <w:r w:rsidR="00816FA9" w:rsidRPr="00816FA9">
        <w:rPr>
          <w:color w:val="000000"/>
          <w:sz w:val="22"/>
          <w:szCs w:val="22"/>
        </w:rPr>
        <w:t xml:space="preserve"> </w:t>
      </w:r>
      <w:proofErr w:type="spellStart"/>
      <w:r w:rsidR="00816FA9" w:rsidRPr="00816FA9">
        <w:rPr>
          <w:color w:val="000000"/>
          <w:sz w:val="22"/>
          <w:szCs w:val="22"/>
        </w:rPr>
        <w:t>perlu</w:t>
      </w:r>
      <w:proofErr w:type="spellEnd"/>
      <w:r w:rsidR="00816FA9" w:rsidRPr="00816FA9">
        <w:rPr>
          <w:color w:val="000000"/>
          <w:sz w:val="22"/>
          <w:szCs w:val="22"/>
        </w:rPr>
        <w:t xml:space="preserve"> </w:t>
      </w:r>
      <w:proofErr w:type="spellStart"/>
      <w:r w:rsidR="00816FA9" w:rsidRPr="00816FA9">
        <w:rPr>
          <w:color w:val="000000"/>
          <w:sz w:val="22"/>
          <w:szCs w:val="22"/>
        </w:rPr>
        <w:t>tidaknya</w:t>
      </w:r>
      <w:proofErr w:type="spellEnd"/>
      <w:r w:rsidR="00816FA9" w:rsidRPr="00816FA9">
        <w:rPr>
          <w:color w:val="000000"/>
          <w:sz w:val="22"/>
          <w:szCs w:val="22"/>
        </w:rPr>
        <w:t xml:space="preserve"> </w:t>
      </w:r>
      <w:proofErr w:type="spellStart"/>
      <w:r w:rsidR="00816FA9" w:rsidRPr="00816FA9">
        <w:rPr>
          <w:color w:val="000000"/>
          <w:sz w:val="22"/>
          <w:szCs w:val="22"/>
        </w:rPr>
        <w:t>gambar-gambar</w:t>
      </w:r>
      <w:proofErr w:type="spellEnd"/>
      <w:r w:rsidR="00816FA9" w:rsidRPr="00816FA9">
        <w:rPr>
          <w:color w:val="000000"/>
          <w:sz w:val="22"/>
          <w:szCs w:val="22"/>
        </w:rPr>
        <w:t xml:space="preserve"> </w:t>
      </w:r>
      <w:proofErr w:type="spellStart"/>
      <w:r w:rsidR="00816FA9" w:rsidRPr="00816FA9">
        <w:rPr>
          <w:color w:val="000000"/>
          <w:sz w:val="22"/>
          <w:szCs w:val="22"/>
        </w:rPr>
        <w:t>ilustrasi</w:t>
      </w:r>
      <w:proofErr w:type="spellEnd"/>
      <w:r w:rsidR="00816FA9" w:rsidRPr="00816FA9">
        <w:rPr>
          <w:color w:val="000000"/>
          <w:sz w:val="22"/>
          <w:szCs w:val="22"/>
        </w:rPr>
        <w:t xml:space="preserve"> yang </w:t>
      </w:r>
      <w:proofErr w:type="spellStart"/>
      <w:r w:rsidR="00816FA9" w:rsidRPr="00816FA9">
        <w:rPr>
          <w:color w:val="000000"/>
          <w:sz w:val="22"/>
          <w:szCs w:val="22"/>
        </w:rPr>
        <w:t>mendampingi</w:t>
      </w:r>
      <w:proofErr w:type="spellEnd"/>
      <w:r w:rsidR="00816FA9" w:rsidRPr="00816FA9">
        <w:rPr>
          <w:color w:val="000000"/>
          <w:sz w:val="22"/>
          <w:szCs w:val="22"/>
        </w:rPr>
        <w:t xml:space="preserve"> </w:t>
      </w:r>
      <w:proofErr w:type="spellStart"/>
      <w:r w:rsidR="00816FA9" w:rsidRPr="00816FA9">
        <w:rPr>
          <w:color w:val="000000"/>
          <w:sz w:val="22"/>
          <w:szCs w:val="22"/>
        </w:rPr>
        <w:t>bacaan</w:t>
      </w:r>
      <w:proofErr w:type="spellEnd"/>
      <w:r w:rsidR="00816FA9" w:rsidRPr="00816FA9">
        <w:rPr>
          <w:color w:val="000000"/>
          <w:sz w:val="22"/>
          <w:szCs w:val="22"/>
        </w:rPr>
        <w:t xml:space="preserve"> </w:t>
      </w:r>
      <w:proofErr w:type="spellStart"/>
      <w:r w:rsidR="00816FA9" w:rsidRPr="00816FA9">
        <w:rPr>
          <w:color w:val="000000"/>
          <w:sz w:val="22"/>
          <w:szCs w:val="22"/>
        </w:rPr>
        <w:t>berbahasa</w:t>
      </w:r>
      <w:proofErr w:type="spellEnd"/>
      <w:r w:rsidR="00816FA9" w:rsidRPr="00816FA9">
        <w:rPr>
          <w:color w:val="000000"/>
          <w:sz w:val="22"/>
          <w:szCs w:val="22"/>
        </w:rPr>
        <w:t xml:space="preserve"> </w:t>
      </w:r>
      <w:proofErr w:type="spellStart"/>
      <w:r w:rsidR="00816FA9" w:rsidRPr="00816FA9">
        <w:rPr>
          <w:color w:val="000000"/>
          <w:sz w:val="22"/>
          <w:szCs w:val="22"/>
        </w:rPr>
        <w:t>Inggris</w:t>
      </w:r>
      <w:proofErr w:type="spellEnd"/>
      <w:r w:rsidR="00816FA9" w:rsidRPr="00816FA9">
        <w:rPr>
          <w:color w:val="000000"/>
          <w:sz w:val="22"/>
          <w:szCs w:val="22"/>
        </w:rPr>
        <w:t xml:space="preserve">, </w:t>
      </w:r>
      <w:proofErr w:type="spellStart"/>
      <w:r w:rsidR="00816FA9" w:rsidRPr="00816FA9">
        <w:rPr>
          <w:color w:val="000000"/>
          <w:sz w:val="22"/>
          <w:szCs w:val="22"/>
        </w:rPr>
        <w:t>maka</w:t>
      </w:r>
      <w:proofErr w:type="spellEnd"/>
      <w:r w:rsidR="00816FA9" w:rsidRPr="00816FA9">
        <w:rPr>
          <w:color w:val="000000"/>
          <w:sz w:val="22"/>
          <w:szCs w:val="22"/>
        </w:rPr>
        <w:t xml:space="preserve"> </w:t>
      </w:r>
      <w:proofErr w:type="spellStart"/>
      <w:r w:rsidR="00816FA9" w:rsidRPr="00816FA9">
        <w:rPr>
          <w:color w:val="000000"/>
          <w:sz w:val="22"/>
          <w:szCs w:val="22"/>
        </w:rPr>
        <w:t>bisa</w:t>
      </w:r>
      <w:proofErr w:type="spellEnd"/>
      <w:r w:rsidR="00816FA9" w:rsidRPr="00816FA9">
        <w:rPr>
          <w:color w:val="000000"/>
          <w:sz w:val="22"/>
          <w:szCs w:val="22"/>
        </w:rPr>
        <w:t xml:space="preserve"> </w:t>
      </w:r>
      <w:proofErr w:type="spellStart"/>
      <w:r w:rsidR="00816FA9" w:rsidRPr="00816FA9">
        <w:rPr>
          <w:color w:val="000000"/>
          <w:sz w:val="22"/>
          <w:szCs w:val="22"/>
        </w:rPr>
        <w:t>dilihat</w:t>
      </w:r>
      <w:proofErr w:type="spellEnd"/>
      <w:r w:rsidR="00816FA9" w:rsidRPr="00816FA9">
        <w:rPr>
          <w:color w:val="000000"/>
          <w:sz w:val="22"/>
          <w:szCs w:val="22"/>
        </w:rPr>
        <w:t xml:space="preserve"> </w:t>
      </w:r>
      <w:proofErr w:type="spellStart"/>
      <w:r w:rsidR="00816FA9" w:rsidRPr="00816FA9">
        <w:rPr>
          <w:color w:val="000000"/>
          <w:sz w:val="22"/>
          <w:szCs w:val="22"/>
        </w:rPr>
        <w:t>bagan</w:t>
      </w:r>
      <w:proofErr w:type="spellEnd"/>
      <w:r w:rsidR="00816FA9" w:rsidRPr="00816FA9">
        <w:rPr>
          <w:color w:val="000000"/>
          <w:sz w:val="22"/>
          <w:szCs w:val="22"/>
        </w:rPr>
        <w:t xml:space="preserve"> </w:t>
      </w:r>
      <w:proofErr w:type="spellStart"/>
      <w:r w:rsidR="00816FA9" w:rsidRPr="00816FA9">
        <w:rPr>
          <w:color w:val="000000"/>
          <w:sz w:val="22"/>
          <w:szCs w:val="22"/>
        </w:rPr>
        <w:t>dari</w:t>
      </w:r>
      <w:proofErr w:type="spellEnd"/>
      <w:r w:rsidR="00816FA9" w:rsidRPr="00816FA9">
        <w:rPr>
          <w:color w:val="000000"/>
          <w:sz w:val="22"/>
          <w:szCs w:val="22"/>
        </w:rPr>
        <w:t xml:space="preserve"> </w:t>
      </w:r>
      <w:proofErr w:type="spellStart"/>
      <w:r w:rsidR="00816FA9" w:rsidRPr="00816FA9">
        <w:rPr>
          <w:color w:val="000000"/>
          <w:sz w:val="22"/>
          <w:szCs w:val="22"/>
        </w:rPr>
        <w:t>tanggapan</w:t>
      </w:r>
      <w:proofErr w:type="spellEnd"/>
      <w:r w:rsidR="00816FA9" w:rsidRPr="00816FA9">
        <w:rPr>
          <w:color w:val="000000"/>
          <w:sz w:val="22"/>
          <w:szCs w:val="22"/>
        </w:rPr>
        <w:t xml:space="preserve"> </w:t>
      </w:r>
      <w:proofErr w:type="spellStart"/>
      <w:r w:rsidR="00816FA9" w:rsidRPr="00816FA9">
        <w:rPr>
          <w:color w:val="000000"/>
          <w:sz w:val="22"/>
          <w:szCs w:val="22"/>
        </w:rPr>
        <w:t>responden</w:t>
      </w:r>
      <w:proofErr w:type="spellEnd"/>
      <w:r w:rsidR="00816FA9" w:rsidRPr="00816FA9">
        <w:rPr>
          <w:color w:val="000000"/>
          <w:sz w:val="22"/>
          <w:szCs w:val="22"/>
        </w:rPr>
        <w:t xml:space="preserve"> di </w:t>
      </w:r>
      <w:proofErr w:type="spellStart"/>
      <w:r w:rsidR="00816FA9" w:rsidRPr="00816FA9">
        <w:rPr>
          <w:color w:val="000000"/>
          <w:sz w:val="22"/>
          <w:szCs w:val="22"/>
        </w:rPr>
        <w:t>bawah</w:t>
      </w:r>
      <w:proofErr w:type="spellEnd"/>
      <w:r w:rsidR="00816FA9" w:rsidRPr="00816FA9">
        <w:rPr>
          <w:color w:val="000000"/>
          <w:sz w:val="22"/>
          <w:szCs w:val="22"/>
        </w:rPr>
        <w:t xml:space="preserve"> </w:t>
      </w:r>
      <w:proofErr w:type="spellStart"/>
      <w:r w:rsidR="00816FA9" w:rsidRPr="00816FA9">
        <w:rPr>
          <w:color w:val="000000"/>
          <w:sz w:val="22"/>
          <w:szCs w:val="22"/>
        </w:rPr>
        <w:t>ini</w:t>
      </w:r>
      <w:proofErr w:type="spellEnd"/>
      <w:r w:rsidR="00816FA9" w:rsidRPr="00816FA9">
        <w:rPr>
          <w:color w:val="000000"/>
          <w:sz w:val="22"/>
          <w:szCs w:val="22"/>
        </w:rPr>
        <w:t>.</w:t>
      </w:r>
    </w:p>
    <w:p w14:paraId="6A783B6C" w14:textId="77777777" w:rsidR="00302300" w:rsidRDefault="00302300" w:rsidP="00816FA9">
      <w:pPr>
        <w:pStyle w:val="NormalWeb"/>
        <w:spacing w:before="180" w:beforeAutospacing="0" w:after="180" w:afterAutospacing="0"/>
        <w:ind w:left="90"/>
        <w:jc w:val="both"/>
        <w:rPr>
          <w:noProof/>
          <w:color w:val="000000"/>
          <w:sz w:val="22"/>
          <w:szCs w:val="22"/>
          <w:bdr w:val="none" w:sz="0" w:space="0" w:color="auto" w:frame="1"/>
        </w:rPr>
      </w:pPr>
    </w:p>
    <w:p w14:paraId="3E356073" w14:textId="7F1351DF" w:rsidR="00816FA9" w:rsidRPr="00816FA9" w:rsidRDefault="00816FA9" w:rsidP="00816FA9">
      <w:pPr>
        <w:pStyle w:val="NormalWeb"/>
        <w:spacing w:before="180" w:beforeAutospacing="0" w:after="180" w:afterAutospacing="0"/>
        <w:ind w:left="90"/>
        <w:jc w:val="both"/>
        <w:rPr>
          <w:sz w:val="22"/>
          <w:szCs w:val="22"/>
        </w:rPr>
      </w:pPr>
    </w:p>
    <w:p w14:paraId="20C20175" w14:textId="432C6D91" w:rsidR="00816FA9" w:rsidRPr="00816FA9" w:rsidRDefault="00816FA9" w:rsidP="00816FA9">
      <w:pPr>
        <w:pStyle w:val="NormalWeb"/>
        <w:spacing w:before="180" w:beforeAutospacing="0" w:after="180" w:afterAutospacing="0"/>
        <w:ind w:left="90"/>
        <w:jc w:val="center"/>
        <w:rPr>
          <w:sz w:val="22"/>
          <w:szCs w:val="22"/>
        </w:rPr>
      </w:pPr>
      <w:r w:rsidRPr="00816FA9">
        <w:rPr>
          <w:color w:val="000000"/>
          <w:sz w:val="22"/>
          <w:szCs w:val="22"/>
        </w:rPr>
        <w:t xml:space="preserve">Gambar 2: </w:t>
      </w:r>
      <w:proofErr w:type="spellStart"/>
      <w:r w:rsidRPr="00816FA9">
        <w:rPr>
          <w:color w:val="000000"/>
          <w:sz w:val="22"/>
          <w:szCs w:val="22"/>
        </w:rPr>
        <w:t>Pengaruh</w:t>
      </w:r>
      <w:proofErr w:type="spellEnd"/>
      <w:r w:rsidRPr="00816FA9">
        <w:rPr>
          <w:color w:val="000000"/>
          <w:sz w:val="22"/>
          <w:szCs w:val="22"/>
        </w:rPr>
        <w:t xml:space="preserve"> Gambar </w:t>
      </w:r>
      <w:proofErr w:type="spellStart"/>
      <w:r w:rsidRPr="00816FA9">
        <w:rPr>
          <w:color w:val="000000"/>
          <w:sz w:val="22"/>
          <w:szCs w:val="22"/>
        </w:rPr>
        <w:t>terhadap</w:t>
      </w:r>
      <w:proofErr w:type="spellEnd"/>
      <w:r w:rsidRPr="00816FA9">
        <w:rPr>
          <w:color w:val="000000"/>
          <w:sz w:val="22"/>
          <w:szCs w:val="22"/>
        </w:rPr>
        <w:t xml:space="preserve"> </w:t>
      </w:r>
      <w:proofErr w:type="spellStart"/>
      <w:r w:rsidRPr="00816FA9">
        <w:rPr>
          <w:color w:val="000000"/>
          <w:sz w:val="22"/>
          <w:szCs w:val="22"/>
        </w:rPr>
        <w:t>Pemahaman</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terhadap</w:t>
      </w:r>
      <w:proofErr w:type="spellEnd"/>
      <w:r w:rsidRPr="00816FA9">
        <w:rPr>
          <w:color w:val="000000"/>
          <w:sz w:val="22"/>
          <w:szCs w:val="22"/>
        </w:rPr>
        <w:t xml:space="preserve"> Bahasa </w:t>
      </w:r>
      <w:proofErr w:type="spellStart"/>
      <w:r w:rsidRPr="00816FA9">
        <w:rPr>
          <w:color w:val="000000"/>
          <w:sz w:val="22"/>
          <w:szCs w:val="22"/>
        </w:rPr>
        <w:t>Inggris</w:t>
      </w:r>
      <w:proofErr w:type="spellEnd"/>
      <w:r w:rsidRPr="00816FA9">
        <w:rPr>
          <w:color w:val="000000"/>
          <w:sz w:val="22"/>
          <w:szCs w:val="22"/>
        </w:rPr>
        <w:t> </w:t>
      </w:r>
    </w:p>
    <w:p w14:paraId="26CB66A8" w14:textId="23C9E61D" w:rsidR="00816FA9" w:rsidRPr="00816FA9" w:rsidRDefault="00816FA9" w:rsidP="00302300">
      <w:pPr>
        <w:pStyle w:val="NormalWeb"/>
        <w:spacing w:before="180" w:beforeAutospacing="0" w:after="180" w:afterAutospacing="0"/>
        <w:ind w:left="90"/>
        <w:jc w:val="both"/>
        <w:rPr>
          <w:sz w:val="22"/>
          <w:szCs w:val="22"/>
        </w:rPr>
      </w:pPr>
      <w:r w:rsidRPr="00816FA9">
        <w:rPr>
          <w:color w:val="000000"/>
          <w:sz w:val="22"/>
          <w:szCs w:val="22"/>
        </w:rPr>
        <w:t xml:space="preserve">Dari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diatas</w:t>
      </w:r>
      <w:proofErr w:type="spellEnd"/>
      <w:r w:rsidRPr="00816FA9">
        <w:rPr>
          <w:color w:val="000000"/>
          <w:sz w:val="22"/>
          <w:szCs w:val="22"/>
        </w:rPr>
        <w:t xml:space="preserve"> </w:t>
      </w:r>
      <w:proofErr w:type="spellStart"/>
      <w:r w:rsidRPr="00816FA9">
        <w:rPr>
          <w:color w:val="000000"/>
          <w:sz w:val="22"/>
          <w:szCs w:val="22"/>
        </w:rPr>
        <w:t>terlihat</w:t>
      </w:r>
      <w:proofErr w:type="spellEnd"/>
      <w:r w:rsidRPr="00816FA9">
        <w:rPr>
          <w:color w:val="000000"/>
          <w:sz w:val="22"/>
          <w:szCs w:val="22"/>
        </w:rPr>
        <w:t xml:space="preserve"> </w:t>
      </w:r>
      <w:proofErr w:type="spellStart"/>
      <w:r w:rsidRPr="00816FA9">
        <w:rPr>
          <w:color w:val="000000"/>
          <w:sz w:val="22"/>
          <w:szCs w:val="22"/>
        </w:rPr>
        <w:t>jelas</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keberadaan</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disamping</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w:t>
      </w:r>
      <w:proofErr w:type="spellStart"/>
      <w:r w:rsidRPr="00816FA9">
        <w:rPr>
          <w:color w:val="000000"/>
          <w:sz w:val="22"/>
          <w:szCs w:val="22"/>
        </w:rPr>
        <w:t>dirasa</w:t>
      </w:r>
      <w:proofErr w:type="spellEnd"/>
      <w:r w:rsidRPr="00816FA9">
        <w:rPr>
          <w:color w:val="000000"/>
          <w:sz w:val="22"/>
          <w:szCs w:val="22"/>
        </w:rPr>
        <w:t xml:space="preserve"> </w:t>
      </w:r>
      <w:proofErr w:type="spellStart"/>
      <w:r w:rsidRPr="00816FA9">
        <w:rPr>
          <w:color w:val="000000"/>
          <w:sz w:val="22"/>
          <w:szCs w:val="22"/>
        </w:rPr>
        <w:t>sangat</w:t>
      </w:r>
      <w:proofErr w:type="spellEnd"/>
      <w:r w:rsidRPr="00816FA9">
        <w:rPr>
          <w:color w:val="000000"/>
          <w:sz w:val="22"/>
          <w:szCs w:val="22"/>
        </w:rPr>
        <w:t xml:space="preserve"> </w:t>
      </w:r>
      <w:proofErr w:type="spellStart"/>
      <w:r w:rsidRPr="00816FA9">
        <w:rPr>
          <w:color w:val="000000"/>
          <w:sz w:val="22"/>
          <w:szCs w:val="22"/>
        </w:rPr>
        <w:t>perlu</w:t>
      </w:r>
      <w:proofErr w:type="spellEnd"/>
      <w:r w:rsidRPr="00816FA9">
        <w:rPr>
          <w:color w:val="000000"/>
          <w:sz w:val="22"/>
          <w:szCs w:val="22"/>
        </w:rPr>
        <w:t xml:space="preserve"> oleh </w:t>
      </w:r>
      <w:proofErr w:type="spellStart"/>
      <w:r w:rsidRPr="00816FA9">
        <w:rPr>
          <w:color w:val="000000"/>
          <w:sz w:val="22"/>
          <w:szCs w:val="22"/>
        </w:rPr>
        <w:t>semua</w:t>
      </w:r>
      <w:proofErr w:type="spellEnd"/>
      <w:r w:rsidRPr="00816FA9">
        <w:rPr>
          <w:color w:val="000000"/>
          <w:sz w:val="22"/>
          <w:szCs w:val="22"/>
        </w:rPr>
        <w:t xml:space="preserve"> </w:t>
      </w:r>
      <w:proofErr w:type="spellStart"/>
      <w:r w:rsidRPr="00816FA9">
        <w:rPr>
          <w:color w:val="000000"/>
          <w:sz w:val="22"/>
          <w:szCs w:val="22"/>
        </w:rPr>
        <w:t>responden</w:t>
      </w:r>
      <w:proofErr w:type="spellEnd"/>
      <w:r w:rsidRPr="00816FA9">
        <w:rPr>
          <w:color w:val="000000"/>
          <w:sz w:val="22"/>
          <w:szCs w:val="22"/>
        </w:rPr>
        <w:t xml:space="preserve"> </w:t>
      </w:r>
      <w:proofErr w:type="spellStart"/>
      <w:r w:rsidRPr="00816FA9">
        <w:rPr>
          <w:color w:val="000000"/>
          <w:sz w:val="22"/>
          <w:szCs w:val="22"/>
        </w:rPr>
        <w:t>atau</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dan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merasakan</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menambah</w:t>
      </w:r>
      <w:proofErr w:type="spellEnd"/>
      <w:r w:rsidRPr="00816FA9">
        <w:rPr>
          <w:color w:val="000000"/>
          <w:sz w:val="22"/>
          <w:szCs w:val="22"/>
        </w:rPr>
        <w:t xml:space="preserve"> </w:t>
      </w:r>
      <w:proofErr w:type="spellStart"/>
      <w:r w:rsidRPr="00816FA9">
        <w:rPr>
          <w:color w:val="000000"/>
          <w:sz w:val="22"/>
          <w:szCs w:val="22"/>
        </w:rPr>
        <w:t>pemahaman</w:t>
      </w:r>
      <w:proofErr w:type="spellEnd"/>
      <w:r w:rsidRPr="00816FA9">
        <w:rPr>
          <w:color w:val="000000"/>
          <w:sz w:val="22"/>
          <w:szCs w:val="22"/>
        </w:rPr>
        <w:t xml:space="preserve"> </w:t>
      </w:r>
      <w:proofErr w:type="spellStart"/>
      <w:r w:rsidRPr="00816FA9">
        <w:rPr>
          <w:color w:val="000000"/>
          <w:sz w:val="22"/>
          <w:szCs w:val="22"/>
        </w:rPr>
        <w:t>terhadap</w:t>
      </w:r>
      <w:proofErr w:type="spellEnd"/>
      <w:r w:rsidRPr="00816FA9">
        <w:rPr>
          <w:color w:val="000000"/>
          <w:sz w:val="22"/>
          <w:szCs w:val="22"/>
        </w:rPr>
        <w:t xml:space="preserve"> </w:t>
      </w:r>
      <w:proofErr w:type="spellStart"/>
      <w:r w:rsidRPr="00816FA9">
        <w:rPr>
          <w:color w:val="000000"/>
          <w:sz w:val="22"/>
          <w:szCs w:val="22"/>
        </w:rPr>
        <w:t>bacaan</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Jika</w:t>
      </w:r>
      <w:proofErr w:type="spellEnd"/>
      <w:r w:rsidRPr="00816FA9">
        <w:rPr>
          <w:color w:val="000000"/>
          <w:sz w:val="22"/>
          <w:szCs w:val="22"/>
        </w:rPr>
        <w:t xml:space="preserve"> </w:t>
      </w:r>
      <w:proofErr w:type="spellStart"/>
      <w:r w:rsidRPr="00816FA9">
        <w:rPr>
          <w:color w:val="000000"/>
          <w:sz w:val="22"/>
          <w:szCs w:val="22"/>
        </w:rPr>
        <w:t>dilihat</w:t>
      </w:r>
      <w:proofErr w:type="spellEnd"/>
      <w:r w:rsidRPr="00816FA9">
        <w:rPr>
          <w:color w:val="000000"/>
          <w:sz w:val="22"/>
          <w:szCs w:val="22"/>
        </w:rPr>
        <w:t xml:space="preserve"> </w:t>
      </w:r>
      <w:proofErr w:type="spellStart"/>
      <w:r w:rsidRPr="00816FA9">
        <w:rPr>
          <w:color w:val="000000"/>
          <w:sz w:val="22"/>
          <w:szCs w:val="22"/>
        </w:rPr>
        <w:t>dari</w:t>
      </w:r>
      <w:proofErr w:type="spellEnd"/>
      <w:r w:rsidRPr="00816FA9">
        <w:rPr>
          <w:color w:val="000000"/>
          <w:sz w:val="22"/>
          <w:szCs w:val="22"/>
        </w:rPr>
        <w:t xml:space="preserve"> </w:t>
      </w:r>
      <w:proofErr w:type="spellStart"/>
      <w:r w:rsidRPr="00816FA9">
        <w:rPr>
          <w:color w:val="000000"/>
          <w:sz w:val="22"/>
          <w:szCs w:val="22"/>
        </w:rPr>
        <w:t>persentase</w:t>
      </w:r>
      <w:proofErr w:type="spellEnd"/>
      <w:r w:rsidRPr="00816FA9">
        <w:rPr>
          <w:color w:val="000000"/>
          <w:sz w:val="22"/>
          <w:szCs w:val="22"/>
        </w:rPr>
        <w:t xml:space="preserve">, </w:t>
      </w:r>
      <w:proofErr w:type="spellStart"/>
      <w:r w:rsidRPr="00816FA9">
        <w:rPr>
          <w:color w:val="000000"/>
          <w:sz w:val="22"/>
          <w:szCs w:val="22"/>
        </w:rPr>
        <w:t>diperoleh</w:t>
      </w:r>
      <w:proofErr w:type="spellEnd"/>
      <w:r w:rsidRPr="00816FA9">
        <w:rPr>
          <w:color w:val="000000"/>
          <w:sz w:val="22"/>
          <w:szCs w:val="22"/>
        </w:rPr>
        <w:t xml:space="preserve"> </w:t>
      </w:r>
      <w:proofErr w:type="spellStart"/>
      <w:r w:rsidRPr="00816FA9">
        <w:rPr>
          <w:color w:val="000000"/>
          <w:sz w:val="22"/>
          <w:szCs w:val="22"/>
        </w:rPr>
        <w:t>nilai</w:t>
      </w:r>
      <w:proofErr w:type="spellEnd"/>
      <w:r w:rsidRPr="00816FA9">
        <w:rPr>
          <w:color w:val="000000"/>
          <w:sz w:val="22"/>
          <w:szCs w:val="22"/>
        </w:rPr>
        <w:t xml:space="preserve"> </w:t>
      </w:r>
      <w:proofErr w:type="spellStart"/>
      <w:r w:rsidRPr="00816FA9">
        <w:rPr>
          <w:color w:val="000000"/>
          <w:sz w:val="22"/>
          <w:szCs w:val="22"/>
        </w:rPr>
        <w:t>mutlak</w:t>
      </w:r>
      <w:proofErr w:type="spellEnd"/>
      <w:r w:rsidRPr="00816FA9">
        <w:rPr>
          <w:color w:val="000000"/>
          <w:sz w:val="22"/>
          <w:szCs w:val="22"/>
        </w:rPr>
        <w:t xml:space="preserve"> </w:t>
      </w:r>
      <w:proofErr w:type="spellStart"/>
      <w:r w:rsidRPr="00816FA9">
        <w:rPr>
          <w:color w:val="000000"/>
          <w:sz w:val="22"/>
          <w:szCs w:val="22"/>
        </w:rPr>
        <w:t>yaitu</w:t>
      </w:r>
      <w:proofErr w:type="spellEnd"/>
      <w:r w:rsidRPr="00816FA9">
        <w:rPr>
          <w:color w:val="000000"/>
          <w:sz w:val="22"/>
          <w:szCs w:val="22"/>
        </w:rPr>
        <w:t xml:space="preserve"> </w:t>
      </w:r>
      <w:proofErr w:type="spellStart"/>
      <w:r w:rsidRPr="00816FA9">
        <w:rPr>
          <w:color w:val="000000"/>
          <w:sz w:val="22"/>
          <w:szCs w:val="22"/>
        </w:rPr>
        <w:t>sebanyak</w:t>
      </w:r>
      <w:proofErr w:type="spellEnd"/>
      <w:r w:rsidRPr="00816FA9">
        <w:rPr>
          <w:color w:val="000000"/>
          <w:sz w:val="22"/>
          <w:szCs w:val="22"/>
        </w:rPr>
        <w:t xml:space="preserve"> 24 </w:t>
      </w:r>
      <w:proofErr w:type="spellStart"/>
      <w:r w:rsidRPr="00816FA9">
        <w:rPr>
          <w:color w:val="000000"/>
          <w:sz w:val="22"/>
          <w:szCs w:val="22"/>
        </w:rPr>
        <w:t>responden</w:t>
      </w:r>
      <w:proofErr w:type="spellEnd"/>
      <w:r w:rsidRPr="00816FA9">
        <w:rPr>
          <w:color w:val="000000"/>
          <w:sz w:val="22"/>
          <w:szCs w:val="22"/>
        </w:rPr>
        <w:t xml:space="preserve"> (100%) </w:t>
      </w:r>
      <w:proofErr w:type="spellStart"/>
      <w:r w:rsidRPr="00816FA9">
        <w:rPr>
          <w:color w:val="000000"/>
          <w:sz w:val="22"/>
          <w:szCs w:val="22"/>
        </w:rPr>
        <w:t>setuju</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memberi</w:t>
      </w:r>
      <w:proofErr w:type="spellEnd"/>
      <w:r w:rsidRPr="00816FA9">
        <w:rPr>
          <w:color w:val="000000"/>
          <w:sz w:val="22"/>
          <w:szCs w:val="22"/>
        </w:rPr>
        <w:t xml:space="preserve"> </w:t>
      </w:r>
      <w:proofErr w:type="spellStart"/>
      <w:r w:rsidRPr="00816FA9">
        <w:rPr>
          <w:color w:val="000000"/>
          <w:sz w:val="22"/>
          <w:szCs w:val="22"/>
        </w:rPr>
        <w:t>mempertajam</w:t>
      </w:r>
      <w:proofErr w:type="spellEnd"/>
      <w:r w:rsidRPr="00816FA9">
        <w:rPr>
          <w:color w:val="000000"/>
          <w:sz w:val="22"/>
          <w:szCs w:val="22"/>
        </w:rPr>
        <w:t xml:space="preserve"> </w:t>
      </w:r>
      <w:proofErr w:type="spellStart"/>
      <w:r w:rsidRPr="00816FA9">
        <w:rPr>
          <w:color w:val="000000"/>
          <w:sz w:val="22"/>
          <w:szCs w:val="22"/>
        </w:rPr>
        <w:t>pemahaman</w:t>
      </w:r>
      <w:proofErr w:type="spellEnd"/>
      <w:r w:rsidRPr="00816FA9">
        <w:rPr>
          <w:color w:val="000000"/>
          <w:sz w:val="22"/>
          <w:szCs w:val="22"/>
        </w:rPr>
        <w:t xml:space="preserve"> </w:t>
      </w:r>
      <w:proofErr w:type="spellStart"/>
      <w:r w:rsidRPr="00816FA9">
        <w:rPr>
          <w:color w:val="000000"/>
          <w:sz w:val="22"/>
          <w:szCs w:val="22"/>
        </w:rPr>
        <w:t>sebuah</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mendapat</w:t>
      </w:r>
      <w:proofErr w:type="spellEnd"/>
      <w:r w:rsidRPr="00816FA9">
        <w:rPr>
          <w:color w:val="000000"/>
          <w:sz w:val="22"/>
          <w:szCs w:val="22"/>
        </w:rPr>
        <w:t xml:space="preserve"> </w:t>
      </w:r>
      <w:proofErr w:type="spellStart"/>
      <w:r w:rsidRPr="00816FA9">
        <w:rPr>
          <w:color w:val="000000"/>
          <w:sz w:val="22"/>
          <w:szCs w:val="22"/>
        </w:rPr>
        <w:t>visualisasi</w:t>
      </w:r>
      <w:proofErr w:type="spellEnd"/>
      <w:r w:rsidRPr="00816FA9">
        <w:rPr>
          <w:color w:val="000000"/>
          <w:sz w:val="22"/>
          <w:szCs w:val="22"/>
        </w:rPr>
        <w:t xml:space="preserve"> </w:t>
      </w:r>
      <w:proofErr w:type="spellStart"/>
      <w:r w:rsidRPr="00816FA9">
        <w:rPr>
          <w:color w:val="000000"/>
          <w:sz w:val="22"/>
          <w:szCs w:val="22"/>
        </w:rPr>
        <w:t>terhadap</w:t>
      </w:r>
      <w:proofErr w:type="spellEnd"/>
      <w:r w:rsidRPr="00816FA9">
        <w:rPr>
          <w:color w:val="000000"/>
          <w:sz w:val="22"/>
          <w:szCs w:val="22"/>
        </w:rPr>
        <w:t xml:space="preserve"> </w:t>
      </w:r>
      <w:proofErr w:type="spellStart"/>
      <w:r w:rsidRPr="00816FA9">
        <w:rPr>
          <w:color w:val="000000"/>
          <w:sz w:val="22"/>
          <w:szCs w:val="22"/>
        </w:rPr>
        <w:t>mengenai</w:t>
      </w:r>
      <w:proofErr w:type="spellEnd"/>
      <w:r w:rsidRPr="00816FA9">
        <w:rPr>
          <w:color w:val="000000"/>
          <w:sz w:val="22"/>
          <w:szCs w:val="22"/>
        </w:rPr>
        <w:t xml:space="preserve"> </w:t>
      </w:r>
      <w:proofErr w:type="spellStart"/>
      <w:r w:rsidRPr="00816FA9">
        <w:rPr>
          <w:color w:val="000000"/>
          <w:sz w:val="22"/>
          <w:szCs w:val="22"/>
        </w:rPr>
        <w:t>bacaan</w:t>
      </w:r>
      <w:proofErr w:type="spellEnd"/>
      <w:r w:rsidRPr="00816FA9">
        <w:rPr>
          <w:color w:val="000000"/>
          <w:sz w:val="22"/>
          <w:szCs w:val="22"/>
        </w:rPr>
        <w:t xml:space="preserve"> yang </w:t>
      </w:r>
      <w:proofErr w:type="spellStart"/>
      <w:r w:rsidRPr="00816FA9">
        <w:rPr>
          <w:color w:val="000000"/>
          <w:sz w:val="22"/>
          <w:szCs w:val="22"/>
        </w:rPr>
        <w:t>mengandung</w:t>
      </w:r>
      <w:proofErr w:type="spellEnd"/>
      <w:r w:rsidRPr="00816FA9">
        <w:rPr>
          <w:color w:val="000000"/>
          <w:sz w:val="22"/>
          <w:szCs w:val="22"/>
        </w:rPr>
        <w:t xml:space="preserve"> </w:t>
      </w:r>
      <w:proofErr w:type="spellStart"/>
      <w:r w:rsidRPr="00816FA9">
        <w:rPr>
          <w:color w:val="000000"/>
          <w:sz w:val="22"/>
          <w:szCs w:val="22"/>
        </w:rPr>
        <w:t>langkah-langkah</w:t>
      </w:r>
      <w:proofErr w:type="spellEnd"/>
      <w:r w:rsidRPr="00816FA9">
        <w:rPr>
          <w:color w:val="000000"/>
          <w:sz w:val="22"/>
          <w:szCs w:val="22"/>
        </w:rPr>
        <w:t xml:space="preserve"> </w:t>
      </w:r>
      <w:proofErr w:type="spellStart"/>
      <w:r w:rsidRPr="00816FA9">
        <w:rPr>
          <w:color w:val="000000"/>
          <w:sz w:val="22"/>
          <w:szCs w:val="22"/>
        </w:rPr>
        <w:t>kegiatan</w:t>
      </w:r>
      <w:proofErr w:type="spellEnd"/>
      <w:r w:rsidRPr="00816FA9">
        <w:rPr>
          <w:color w:val="000000"/>
          <w:sz w:val="22"/>
          <w:szCs w:val="22"/>
        </w:rPr>
        <w:t xml:space="preserve"> </w:t>
      </w:r>
      <w:proofErr w:type="spellStart"/>
      <w:r w:rsidRPr="00816FA9">
        <w:rPr>
          <w:color w:val="000000"/>
          <w:sz w:val="22"/>
          <w:szCs w:val="22"/>
        </w:rPr>
        <w:t>ataupun</w:t>
      </w:r>
      <w:proofErr w:type="spellEnd"/>
      <w:r w:rsidRPr="00816FA9">
        <w:rPr>
          <w:color w:val="000000"/>
          <w:sz w:val="22"/>
          <w:szCs w:val="22"/>
        </w:rPr>
        <w:t xml:space="preserve"> </w:t>
      </w:r>
      <w:proofErr w:type="spellStart"/>
      <w:r w:rsidRPr="00816FA9">
        <w:rPr>
          <w:color w:val="000000"/>
          <w:sz w:val="22"/>
          <w:szCs w:val="22"/>
        </w:rPr>
        <w:t>pekerjaan</w:t>
      </w:r>
      <w:proofErr w:type="spellEnd"/>
      <w:r w:rsidRPr="00816FA9">
        <w:rPr>
          <w:color w:val="000000"/>
          <w:sz w:val="22"/>
          <w:szCs w:val="22"/>
        </w:rPr>
        <w:t>.</w:t>
      </w:r>
    </w:p>
    <w:p w14:paraId="642DF7B9" w14:textId="4CB781E6" w:rsidR="00816FA9" w:rsidRPr="00816FA9" w:rsidRDefault="00816FA9" w:rsidP="00816FA9">
      <w:pPr>
        <w:pStyle w:val="NormalWeb"/>
        <w:numPr>
          <w:ilvl w:val="0"/>
          <w:numId w:val="35"/>
        </w:numPr>
        <w:spacing w:before="180" w:beforeAutospacing="0" w:after="180" w:afterAutospacing="0"/>
        <w:jc w:val="both"/>
        <w:textAlignment w:val="baseline"/>
        <w:rPr>
          <w:b/>
          <w:bCs/>
          <w:color w:val="000000"/>
          <w:sz w:val="22"/>
          <w:szCs w:val="22"/>
        </w:rPr>
      </w:pPr>
      <w:proofErr w:type="spellStart"/>
      <w:r w:rsidRPr="00816FA9">
        <w:rPr>
          <w:b/>
          <w:bCs/>
          <w:color w:val="000000"/>
          <w:sz w:val="22"/>
          <w:szCs w:val="22"/>
        </w:rPr>
        <w:t>Tahapan</w:t>
      </w:r>
      <w:proofErr w:type="spellEnd"/>
      <w:r w:rsidRPr="00816FA9">
        <w:rPr>
          <w:b/>
          <w:bCs/>
          <w:color w:val="000000"/>
          <w:sz w:val="22"/>
          <w:szCs w:val="22"/>
        </w:rPr>
        <w:t xml:space="preserve"> </w:t>
      </w:r>
      <w:proofErr w:type="spellStart"/>
      <w:r w:rsidRPr="00816FA9">
        <w:rPr>
          <w:b/>
          <w:bCs/>
          <w:color w:val="000000"/>
          <w:sz w:val="22"/>
          <w:szCs w:val="22"/>
        </w:rPr>
        <w:t>Awal</w:t>
      </w:r>
      <w:proofErr w:type="spellEnd"/>
      <w:r w:rsidRPr="00816FA9">
        <w:rPr>
          <w:b/>
          <w:bCs/>
          <w:color w:val="000000"/>
          <w:sz w:val="22"/>
          <w:szCs w:val="22"/>
        </w:rPr>
        <w:t xml:space="preserve"> </w:t>
      </w:r>
      <w:proofErr w:type="spellStart"/>
      <w:r w:rsidRPr="00816FA9">
        <w:rPr>
          <w:b/>
          <w:bCs/>
          <w:color w:val="000000"/>
          <w:sz w:val="22"/>
          <w:szCs w:val="22"/>
        </w:rPr>
        <w:t>dalam</w:t>
      </w:r>
      <w:proofErr w:type="spellEnd"/>
      <w:r w:rsidRPr="00816FA9">
        <w:rPr>
          <w:b/>
          <w:bCs/>
          <w:color w:val="000000"/>
          <w:sz w:val="22"/>
          <w:szCs w:val="22"/>
        </w:rPr>
        <w:t xml:space="preserve"> </w:t>
      </w:r>
      <w:proofErr w:type="spellStart"/>
      <w:r w:rsidRPr="00816FA9">
        <w:rPr>
          <w:b/>
          <w:bCs/>
          <w:color w:val="000000"/>
          <w:sz w:val="22"/>
          <w:szCs w:val="22"/>
        </w:rPr>
        <w:t>Memahami</w:t>
      </w:r>
      <w:proofErr w:type="spellEnd"/>
      <w:r w:rsidRPr="00816FA9">
        <w:rPr>
          <w:b/>
          <w:bCs/>
          <w:color w:val="000000"/>
          <w:sz w:val="22"/>
          <w:szCs w:val="22"/>
        </w:rPr>
        <w:t xml:space="preserve"> </w:t>
      </w:r>
      <w:proofErr w:type="spellStart"/>
      <w:r w:rsidRPr="00816FA9">
        <w:rPr>
          <w:b/>
          <w:bCs/>
          <w:color w:val="000000"/>
          <w:sz w:val="22"/>
          <w:szCs w:val="22"/>
        </w:rPr>
        <w:t>Bacaan</w:t>
      </w:r>
      <w:proofErr w:type="spellEnd"/>
      <w:r w:rsidRPr="00816FA9">
        <w:rPr>
          <w:b/>
          <w:bCs/>
          <w:color w:val="000000"/>
          <w:sz w:val="22"/>
          <w:szCs w:val="22"/>
        </w:rPr>
        <w:t xml:space="preserve"> </w:t>
      </w:r>
      <w:proofErr w:type="spellStart"/>
      <w:r w:rsidRPr="00816FA9">
        <w:rPr>
          <w:b/>
          <w:bCs/>
          <w:color w:val="000000"/>
          <w:sz w:val="22"/>
          <w:szCs w:val="22"/>
        </w:rPr>
        <w:t>Berbahasa</w:t>
      </w:r>
      <w:proofErr w:type="spellEnd"/>
      <w:r w:rsidRPr="00816FA9">
        <w:rPr>
          <w:b/>
          <w:bCs/>
          <w:color w:val="000000"/>
          <w:sz w:val="22"/>
          <w:szCs w:val="22"/>
        </w:rPr>
        <w:t xml:space="preserve"> </w:t>
      </w:r>
      <w:proofErr w:type="spellStart"/>
      <w:r w:rsidRPr="00816FA9">
        <w:rPr>
          <w:b/>
          <w:bCs/>
          <w:color w:val="000000"/>
          <w:sz w:val="22"/>
          <w:szCs w:val="22"/>
        </w:rPr>
        <w:t>Inggris</w:t>
      </w:r>
      <w:proofErr w:type="spellEnd"/>
    </w:p>
    <w:p w14:paraId="528552FE" w14:textId="0FE43AD7"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bacaan</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penulis</w:t>
      </w:r>
      <w:proofErr w:type="spellEnd"/>
      <w:r w:rsidRPr="00816FA9">
        <w:rPr>
          <w:color w:val="000000"/>
          <w:sz w:val="22"/>
          <w:szCs w:val="22"/>
        </w:rPr>
        <w:t xml:space="preserve"> </w:t>
      </w:r>
      <w:proofErr w:type="spellStart"/>
      <w:r w:rsidRPr="00816FA9">
        <w:rPr>
          <w:color w:val="000000"/>
          <w:sz w:val="22"/>
          <w:szCs w:val="22"/>
        </w:rPr>
        <w:t>ingin</w:t>
      </w:r>
      <w:proofErr w:type="spellEnd"/>
      <w:r w:rsidRPr="00816FA9">
        <w:rPr>
          <w:color w:val="000000"/>
          <w:sz w:val="22"/>
          <w:szCs w:val="22"/>
        </w:rPr>
        <w:t xml:space="preserve"> </w:t>
      </w:r>
      <w:proofErr w:type="spellStart"/>
      <w:r w:rsidRPr="00816FA9">
        <w:rPr>
          <w:color w:val="000000"/>
          <w:sz w:val="22"/>
          <w:szCs w:val="22"/>
        </w:rPr>
        <w:t>mengetahui</w:t>
      </w:r>
      <w:proofErr w:type="spellEnd"/>
      <w:r w:rsidRPr="00816FA9">
        <w:rPr>
          <w:color w:val="000000"/>
          <w:sz w:val="22"/>
          <w:szCs w:val="22"/>
        </w:rPr>
        <w:t xml:space="preserve"> </w:t>
      </w:r>
      <w:proofErr w:type="spellStart"/>
      <w:r w:rsidRPr="00816FA9">
        <w:rPr>
          <w:color w:val="000000"/>
          <w:sz w:val="22"/>
          <w:szCs w:val="22"/>
        </w:rPr>
        <w:t>apa</w:t>
      </w:r>
      <w:proofErr w:type="spellEnd"/>
      <w:r w:rsidRPr="00816FA9">
        <w:rPr>
          <w:color w:val="000000"/>
          <w:sz w:val="22"/>
          <w:szCs w:val="22"/>
        </w:rPr>
        <w:t xml:space="preserve"> </w:t>
      </w:r>
      <w:proofErr w:type="spellStart"/>
      <w:r w:rsidRPr="00816FA9">
        <w:rPr>
          <w:color w:val="000000"/>
          <w:sz w:val="22"/>
          <w:szCs w:val="22"/>
        </w:rPr>
        <w:t>langkah</w:t>
      </w:r>
      <w:proofErr w:type="spellEnd"/>
      <w:r w:rsidRPr="00816FA9">
        <w:rPr>
          <w:color w:val="000000"/>
          <w:sz w:val="22"/>
          <w:szCs w:val="22"/>
        </w:rPr>
        <w:t xml:space="preserve"> </w:t>
      </w:r>
      <w:proofErr w:type="spellStart"/>
      <w:r w:rsidRPr="00816FA9">
        <w:rPr>
          <w:color w:val="000000"/>
          <w:sz w:val="22"/>
          <w:szCs w:val="22"/>
        </w:rPr>
        <w:t>awal</w:t>
      </w:r>
      <w:proofErr w:type="spellEnd"/>
      <w:r w:rsidRPr="00816FA9">
        <w:rPr>
          <w:color w:val="000000"/>
          <w:sz w:val="22"/>
          <w:szCs w:val="22"/>
        </w:rPr>
        <w:t xml:space="preserve"> </w:t>
      </w:r>
      <w:proofErr w:type="spellStart"/>
      <w:r w:rsidRPr="00816FA9">
        <w:rPr>
          <w:color w:val="000000"/>
          <w:sz w:val="22"/>
          <w:szCs w:val="22"/>
        </w:rPr>
        <w:t>dari</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sebuah</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diberikan</w:t>
      </w:r>
      <w:proofErr w:type="spellEnd"/>
      <w:r w:rsidRPr="00816FA9">
        <w:rPr>
          <w:color w:val="000000"/>
          <w:sz w:val="22"/>
          <w:szCs w:val="22"/>
        </w:rPr>
        <w:t xml:space="preserve"> </w:t>
      </w:r>
      <w:proofErr w:type="spellStart"/>
      <w:r w:rsidRPr="00816FA9">
        <w:rPr>
          <w:color w:val="000000"/>
          <w:sz w:val="22"/>
          <w:szCs w:val="22"/>
        </w:rPr>
        <w:t>pertanyaan</w:t>
      </w:r>
      <w:proofErr w:type="spellEnd"/>
      <w:r w:rsidRPr="00816FA9">
        <w:rPr>
          <w:color w:val="000000"/>
          <w:sz w:val="22"/>
          <w:szCs w:val="22"/>
        </w:rPr>
        <w:t xml:space="preserve"> </w:t>
      </w:r>
      <w:proofErr w:type="spellStart"/>
      <w:r w:rsidRPr="00816FA9">
        <w:rPr>
          <w:color w:val="000000"/>
          <w:sz w:val="22"/>
          <w:szCs w:val="22"/>
        </w:rPr>
        <w:t>jika</w:t>
      </w:r>
      <w:proofErr w:type="spellEnd"/>
      <w:r w:rsidRPr="00816FA9">
        <w:rPr>
          <w:color w:val="000000"/>
          <w:sz w:val="22"/>
          <w:szCs w:val="22"/>
        </w:rPr>
        <w:t xml:space="preserve">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melihat</w:t>
      </w:r>
      <w:proofErr w:type="spellEnd"/>
      <w:r w:rsidRPr="00816FA9">
        <w:rPr>
          <w:color w:val="000000"/>
          <w:sz w:val="22"/>
          <w:szCs w:val="22"/>
        </w:rPr>
        <w:t xml:space="preserve"> </w:t>
      </w:r>
      <w:proofErr w:type="spellStart"/>
      <w:r w:rsidRPr="00816FA9">
        <w:rPr>
          <w:color w:val="000000"/>
          <w:sz w:val="22"/>
          <w:szCs w:val="22"/>
        </w:rPr>
        <w:t>sebuah</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apa</w:t>
      </w:r>
      <w:proofErr w:type="spellEnd"/>
      <w:r w:rsidRPr="00816FA9">
        <w:rPr>
          <w:color w:val="000000"/>
          <w:sz w:val="22"/>
          <w:szCs w:val="22"/>
        </w:rPr>
        <w:t xml:space="preserve"> </w:t>
      </w:r>
      <w:proofErr w:type="spellStart"/>
      <w:r w:rsidRPr="00816FA9">
        <w:rPr>
          <w:color w:val="000000"/>
          <w:sz w:val="22"/>
          <w:szCs w:val="22"/>
        </w:rPr>
        <w:t>hal</w:t>
      </w:r>
      <w:proofErr w:type="spellEnd"/>
      <w:r w:rsidRPr="00816FA9">
        <w:rPr>
          <w:color w:val="000000"/>
          <w:sz w:val="22"/>
          <w:szCs w:val="22"/>
        </w:rPr>
        <w:t xml:space="preserve"> yang </w:t>
      </w:r>
      <w:proofErr w:type="spellStart"/>
      <w:r w:rsidRPr="00816FA9">
        <w:rPr>
          <w:color w:val="000000"/>
          <w:sz w:val="22"/>
          <w:szCs w:val="22"/>
        </w:rPr>
        <w:t>pertama</w:t>
      </w:r>
      <w:proofErr w:type="spellEnd"/>
      <w:r w:rsidRPr="00816FA9">
        <w:rPr>
          <w:color w:val="000000"/>
          <w:sz w:val="22"/>
          <w:szCs w:val="22"/>
        </w:rPr>
        <w:t xml:space="preserve">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lihat</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tulisan</w:t>
      </w:r>
      <w:proofErr w:type="spellEnd"/>
      <w:r w:rsidRPr="00816FA9">
        <w:rPr>
          <w:color w:val="000000"/>
          <w:sz w:val="22"/>
          <w:szCs w:val="22"/>
        </w:rPr>
        <w:t xml:space="preserve">, </w:t>
      </w:r>
      <w:proofErr w:type="spellStart"/>
      <w:r w:rsidRPr="00816FA9">
        <w:rPr>
          <w:color w:val="000000"/>
          <w:sz w:val="22"/>
          <w:szCs w:val="22"/>
        </w:rPr>
        <w:t>atau</w:t>
      </w:r>
      <w:proofErr w:type="spellEnd"/>
      <w:r w:rsidRPr="00816FA9">
        <w:rPr>
          <w:color w:val="000000"/>
          <w:sz w:val="22"/>
          <w:szCs w:val="22"/>
        </w:rPr>
        <w:t xml:space="preserve"> </w:t>
      </w:r>
      <w:proofErr w:type="spellStart"/>
      <w:r w:rsidRPr="00816FA9">
        <w:rPr>
          <w:color w:val="000000"/>
          <w:sz w:val="22"/>
          <w:szCs w:val="22"/>
        </w:rPr>
        <w:t>keduanya</w:t>
      </w:r>
      <w:proofErr w:type="spellEnd"/>
      <w:r w:rsidRPr="00816FA9">
        <w:rPr>
          <w:color w:val="000000"/>
          <w:sz w:val="22"/>
          <w:szCs w:val="22"/>
        </w:rPr>
        <w:t xml:space="preserve">. </w:t>
      </w:r>
      <w:proofErr w:type="spellStart"/>
      <w:r w:rsidRPr="00816FA9">
        <w:rPr>
          <w:color w:val="000000"/>
          <w:sz w:val="22"/>
          <w:szCs w:val="22"/>
        </w:rPr>
        <w:t>Hasilnya</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dilihat</w:t>
      </w:r>
      <w:proofErr w:type="spellEnd"/>
      <w:r w:rsidRPr="00816FA9">
        <w:rPr>
          <w:color w:val="000000"/>
          <w:sz w:val="22"/>
          <w:szCs w:val="22"/>
        </w:rPr>
        <w:t xml:space="preserve"> </w:t>
      </w:r>
      <w:proofErr w:type="spellStart"/>
      <w:r w:rsidRPr="00816FA9">
        <w:rPr>
          <w:color w:val="000000"/>
          <w:sz w:val="22"/>
          <w:szCs w:val="22"/>
        </w:rPr>
        <w:t>dari</w:t>
      </w:r>
      <w:proofErr w:type="spellEnd"/>
      <w:r w:rsidRPr="00816FA9">
        <w:rPr>
          <w:color w:val="000000"/>
          <w:sz w:val="22"/>
          <w:szCs w:val="22"/>
        </w:rPr>
        <w:t xml:space="preserve"> diagram </w:t>
      </w:r>
      <w:proofErr w:type="spellStart"/>
      <w:r w:rsidRPr="00816FA9">
        <w:rPr>
          <w:color w:val="000000"/>
          <w:sz w:val="22"/>
          <w:szCs w:val="22"/>
        </w:rPr>
        <w:t>dibawah</w:t>
      </w:r>
      <w:proofErr w:type="spellEnd"/>
      <w:r w:rsidRPr="00816FA9">
        <w:rPr>
          <w:color w:val="000000"/>
          <w:sz w:val="22"/>
          <w:szCs w:val="22"/>
        </w:rPr>
        <w:t xml:space="preserve"> </w:t>
      </w:r>
      <w:proofErr w:type="spellStart"/>
      <w:r w:rsidRPr="00816FA9">
        <w:rPr>
          <w:color w:val="000000"/>
          <w:sz w:val="22"/>
          <w:szCs w:val="22"/>
        </w:rPr>
        <w:t>ini</w:t>
      </w:r>
      <w:proofErr w:type="spellEnd"/>
      <w:r w:rsidRPr="00816FA9">
        <w:rPr>
          <w:color w:val="000000"/>
          <w:sz w:val="22"/>
          <w:szCs w:val="22"/>
        </w:rPr>
        <w:t>.</w:t>
      </w:r>
    </w:p>
    <w:p w14:paraId="5FCDAB7E" w14:textId="1F56CEDA" w:rsidR="00816FA9" w:rsidRPr="00816FA9" w:rsidRDefault="00816FA9" w:rsidP="00816FA9">
      <w:pPr>
        <w:pStyle w:val="NormalWeb"/>
        <w:spacing w:before="180" w:beforeAutospacing="0" w:after="180" w:afterAutospacing="0"/>
        <w:jc w:val="both"/>
        <w:rPr>
          <w:sz w:val="22"/>
          <w:szCs w:val="22"/>
        </w:rPr>
      </w:pPr>
    </w:p>
    <w:p w14:paraId="5551CF37" w14:textId="569D40A1" w:rsidR="00816FA9" w:rsidRPr="00816FA9" w:rsidRDefault="00816FA9" w:rsidP="00302300">
      <w:pPr>
        <w:pStyle w:val="NormalWeb"/>
        <w:spacing w:before="180" w:beforeAutospacing="0" w:after="180" w:afterAutospacing="0"/>
        <w:jc w:val="center"/>
        <w:rPr>
          <w:sz w:val="22"/>
          <w:szCs w:val="22"/>
        </w:rPr>
      </w:pPr>
      <w:r w:rsidRPr="00816FA9">
        <w:rPr>
          <w:color w:val="000000"/>
          <w:sz w:val="22"/>
          <w:szCs w:val="22"/>
        </w:rPr>
        <w:t xml:space="preserve">Gambar 3: </w:t>
      </w:r>
      <w:proofErr w:type="spellStart"/>
      <w:r w:rsidRPr="00816FA9">
        <w:rPr>
          <w:color w:val="000000"/>
          <w:sz w:val="22"/>
          <w:szCs w:val="22"/>
        </w:rPr>
        <w:t>Tahap</w:t>
      </w:r>
      <w:proofErr w:type="spellEnd"/>
      <w:r w:rsidRPr="00816FA9">
        <w:rPr>
          <w:color w:val="000000"/>
          <w:sz w:val="22"/>
          <w:szCs w:val="22"/>
        </w:rPr>
        <w:t xml:space="preserve"> </w:t>
      </w:r>
      <w:proofErr w:type="spellStart"/>
      <w:r w:rsidRPr="00816FA9">
        <w:rPr>
          <w:color w:val="000000"/>
          <w:sz w:val="22"/>
          <w:szCs w:val="22"/>
        </w:rPr>
        <w:t>Awal</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Bacaan</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p>
    <w:p w14:paraId="11F944F0" w14:textId="47C25C82" w:rsidR="00302300" w:rsidRDefault="00302300" w:rsidP="00302300">
      <w:pPr>
        <w:pStyle w:val="NormalWeb"/>
        <w:spacing w:before="180" w:beforeAutospacing="0" w:after="180" w:afterAutospacing="0"/>
        <w:jc w:val="both"/>
        <w:rPr>
          <w:noProof/>
          <w:color w:val="000000"/>
          <w:sz w:val="22"/>
          <w:szCs w:val="22"/>
          <w:bdr w:val="none" w:sz="0" w:space="0" w:color="auto" w:frame="1"/>
        </w:rPr>
      </w:pPr>
    </w:p>
    <w:p w14:paraId="6AA105AE" w14:textId="3F9437FE" w:rsidR="00816FA9" w:rsidRPr="00816FA9" w:rsidRDefault="00816FA9" w:rsidP="00302300">
      <w:pPr>
        <w:pStyle w:val="NormalWeb"/>
        <w:spacing w:before="180" w:beforeAutospacing="0" w:after="180" w:afterAutospacing="0"/>
        <w:jc w:val="both"/>
        <w:rPr>
          <w:sz w:val="22"/>
          <w:szCs w:val="22"/>
        </w:rPr>
      </w:pPr>
      <w:r w:rsidRPr="00816FA9">
        <w:rPr>
          <w:color w:val="000000"/>
          <w:sz w:val="22"/>
          <w:szCs w:val="22"/>
        </w:rPr>
        <w:t xml:space="preserve">Diagram </w:t>
      </w:r>
      <w:proofErr w:type="spellStart"/>
      <w:r w:rsidRPr="00816FA9">
        <w:rPr>
          <w:color w:val="000000"/>
          <w:sz w:val="22"/>
          <w:szCs w:val="22"/>
        </w:rPr>
        <w:t>diatas</w:t>
      </w:r>
      <w:proofErr w:type="spellEnd"/>
      <w:r w:rsidRPr="00816FA9">
        <w:rPr>
          <w:color w:val="000000"/>
          <w:sz w:val="22"/>
          <w:szCs w:val="22"/>
        </w:rPr>
        <w:t xml:space="preserve"> </w:t>
      </w:r>
      <w:proofErr w:type="spellStart"/>
      <w:r w:rsidRPr="00816FA9">
        <w:rPr>
          <w:color w:val="000000"/>
          <w:sz w:val="22"/>
          <w:szCs w:val="22"/>
        </w:rPr>
        <w:t>menunjukkan</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mayoritas</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melihat</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sebagai</w:t>
      </w:r>
      <w:proofErr w:type="spellEnd"/>
      <w:r w:rsidRPr="00816FA9">
        <w:rPr>
          <w:color w:val="000000"/>
          <w:sz w:val="22"/>
          <w:szCs w:val="22"/>
        </w:rPr>
        <w:t xml:space="preserve"> </w:t>
      </w:r>
      <w:proofErr w:type="spellStart"/>
      <w:r w:rsidRPr="00816FA9">
        <w:rPr>
          <w:color w:val="000000"/>
          <w:sz w:val="22"/>
          <w:szCs w:val="22"/>
        </w:rPr>
        <w:t>langkah</w:t>
      </w:r>
      <w:proofErr w:type="spellEnd"/>
      <w:r w:rsidRPr="00816FA9">
        <w:rPr>
          <w:color w:val="000000"/>
          <w:sz w:val="22"/>
          <w:szCs w:val="22"/>
        </w:rPr>
        <w:t xml:space="preserve"> </w:t>
      </w:r>
      <w:proofErr w:type="spellStart"/>
      <w:r w:rsidRPr="00816FA9">
        <w:rPr>
          <w:color w:val="000000"/>
          <w:sz w:val="22"/>
          <w:szCs w:val="22"/>
        </w:rPr>
        <w:t>awal</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yaitu</w:t>
      </w:r>
      <w:proofErr w:type="spellEnd"/>
      <w:r w:rsidRPr="00816FA9">
        <w:rPr>
          <w:color w:val="000000"/>
          <w:sz w:val="22"/>
          <w:szCs w:val="22"/>
        </w:rPr>
        <w:t xml:space="preserve"> </w:t>
      </w:r>
      <w:proofErr w:type="spellStart"/>
      <w:r w:rsidRPr="00816FA9">
        <w:rPr>
          <w:color w:val="000000"/>
          <w:sz w:val="22"/>
          <w:szCs w:val="22"/>
        </w:rPr>
        <w:t>sebanyak</w:t>
      </w:r>
      <w:proofErr w:type="spellEnd"/>
      <w:r w:rsidRPr="00816FA9">
        <w:rPr>
          <w:color w:val="000000"/>
          <w:sz w:val="22"/>
          <w:szCs w:val="22"/>
        </w:rPr>
        <w:t xml:space="preserve"> 66.7%. </w:t>
      </w:r>
      <w:proofErr w:type="spellStart"/>
      <w:r w:rsidRPr="00816FA9">
        <w:rPr>
          <w:color w:val="000000"/>
          <w:sz w:val="22"/>
          <w:szCs w:val="22"/>
        </w:rPr>
        <w:t>Sebanyak</w:t>
      </w:r>
      <w:proofErr w:type="spellEnd"/>
      <w:r w:rsidRPr="00816FA9">
        <w:rPr>
          <w:color w:val="000000"/>
          <w:sz w:val="22"/>
          <w:szCs w:val="22"/>
        </w:rPr>
        <w:t xml:space="preserve"> 8 </w:t>
      </w:r>
      <w:proofErr w:type="spellStart"/>
      <w:r w:rsidRPr="00816FA9">
        <w:rPr>
          <w:color w:val="000000"/>
          <w:sz w:val="22"/>
          <w:szCs w:val="22"/>
        </w:rPr>
        <w:t>mahasiswa</w:t>
      </w:r>
      <w:proofErr w:type="spellEnd"/>
      <w:r w:rsidRPr="00816FA9">
        <w:rPr>
          <w:color w:val="000000"/>
          <w:sz w:val="22"/>
          <w:szCs w:val="22"/>
        </w:rPr>
        <w:t xml:space="preserve"> (33,3%) </w:t>
      </w:r>
      <w:proofErr w:type="spellStart"/>
      <w:r w:rsidRPr="00816FA9">
        <w:rPr>
          <w:color w:val="000000"/>
          <w:sz w:val="22"/>
          <w:szCs w:val="22"/>
        </w:rPr>
        <w:t>melihat</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dan </w:t>
      </w:r>
      <w:proofErr w:type="spellStart"/>
      <w:r w:rsidRPr="00816FA9">
        <w:rPr>
          <w:color w:val="000000"/>
          <w:sz w:val="22"/>
          <w:szCs w:val="22"/>
        </w:rPr>
        <w:t>tulisan</w:t>
      </w:r>
      <w:proofErr w:type="spellEnd"/>
      <w:r w:rsidRPr="00816FA9">
        <w:rPr>
          <w:color w:val="000000"/>
          <w:sz w:val="22"/>
          <w:szCs w:val="22"/>
        </w:rPr>
        <w:t xml:space="preserve"> </w:t>
      </w:r>
      <w:proofErr w:type="spellStart"/>
      <w:r w:rsidRPr="00816FA9">
        <w:rPr>
          <w:color w:val="000000"/>
          <w:sz w:val="22"/>
          <w:szCs w:val="22"/>
        </w:rPr>
        <w:t>sekaligus</w:t>
      </w:r>
      <w:proofErr w:type="spellEnd"/>
      <w:r w:rsidRPr="00816FA9">
        <w:rPr>
          <w:color w:val="000000"/>
          <w:sz w:val="22"/>
          <w:szCs w:val="22"/>
        </w:rPr>
        <w:t xml:space="preserve">. </w:t>
      </w:r>
      <w:proofErr w:type="spellStart"/>
      <w:r w:rsidRPr="00816FA9">
        <w:rPr>
          <w:color w:val="000000"/>
          <w:sz w:val="22"/>
          <w:szCs w:val="22"/>
        </w:rPr>
        <w:t>Temuan</w:t>
      </w:r>
      <w:proofErr w:type="spellEnd"/>
      <w:r w:rsidRPr="00816FA9">
        <w:rPr>
          <w:color w:val="000000"/>
          <w:sz w:val="22"/>
          <w:szCs w:val="22"/>
        </w:rPr>
        <w:t xml:space="preserve"> </w:t>
      </w:r>
      <w:proofErr w:type="spellStart"/>
      <w:r w:rsidRPr="00816FA9">
        <w:rPr>
          <w:color w:val="000000"/>
          <w:sz w:val="22"/>
          <w:szCs w:val="22"/>
        </w:rPr>
        <w:t>unik</w:t>
      </w:r>
      <w:proofErr w:type="spellEnd"/>
      <w:r w:rsidRPr="00816FA9">
        <w:rPr>
          <w:color w:val="000000"/>
          <w:sz w:val="22"/>
          <w:szCs w:val="22"/>
        </w:rPr>
        <w:t xml:space="preserve"> </w:t>
      </w:r>
      <w:proofErr w:type="spellStart"/>
      <w:r w:rsidRPr="00816FA9">
        <w:rPr>
          <w:color w:val="000000"/>
          <w:sz w:val="22"/>
          <w:szCs w:val="22"/>
        </w:rPr>
        <w:t>ditemukan</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ada</w:t>
      </w:r>
      <w:proofErr w:type="spellEnd"/>
      <w:r w:rsidRPr="00816FA9">
        <w:rPr>
          <w:color w:val="000000"/>
          <w:sz w:val="22"/>
          <w:szCs w:val="22"/>
        </w:rPr>
        <w:t xml:space="preserve"> </w:t>
      </w:r>
      <w:proofErr w:type="spellStart"/>
      <w:r w:rsidRPr="00816FA9">
        <w:rPr>
          <w:color w:val="000000"/>
          <w:sz w:val="22"/>
          <w:szCs w:val="22"/>
        </w:rPr>
        <w:t>seorangpun</w:t>
      </w:r>
      <w:proofErr w:type="spellEnd"/>
      <w:r w:rsidRPr="00816FA9">
        <w:rPr>
          <w:color w:val="000000"/>
          <w:sz w:val="22"/>
          <w:szCs w:val="22"/>
        </w:rPr>
        <w:t xml:space="preserve"> yang </w:t>
      </w:r>
      <w:proofErr w:type="spellStart"/>
      <w:r w:rsidRPr="00816FA9">
        <w:rPr>
          <w:color w:val="000000"/>
          <w:sz w:val="22"/>
          <w:szCs w:val="22"/>
        </w:rPr>
        <w:t>memulai</w:t>
      </w:r>
      <w:proofErr w:type="spellEnd"/>
      <w:r w:rsidRPr="00816FA9">
        <w:rPr>
          <w:color w:val="000000"/>
          <w:sz w:val="22"/>
          <w:szCs w:val="22"/>
        </w:rPr>
        <w:t xml:space="preserve"> </w:t>
      </w:r>
      <w:proofErr w:type="spellStart"/>
      <w:r w:rsidRPr="00816FA9">
        <w:rPr>
          <w:color w:val="000000"/>
          <w:sz w:val="22"/>
          <w:szCs w:val="22"/>
        </w:rPr>
        <w:t>langkah</w:t>
      </w:r>
      <w:proofErr w:type="spellEnd"/>
      <w:r w:rsidRPr="00816FA9">
        <w:rPr>
          <w:color w:val="000000"/>
          <w:sz w:val="22"/>
          <w:szCs w:val="22"/>
        </w:rPr>
        <w:t xml:space="preserve"> </w:t>
      </w:r>
      <w:proofErr w:type="spellStart"/>
      <w:r w:rsidRPr="00816FA9">
        <w:rPr>
          <w:color w:val="000000"/>
          <w:sz w:val="22"/>
          <w:szCs w:val="22"/>
        </w:rPr>
        <w:t>pemahaman</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cara</w:t>
      </w:r>
      <w:proofErr w:type="spellEnd"/>
      <w:r w:rsidRPr="00816FA9">
        <w:rPr>
          <w:color w:val="000000"/>
          <w:sz w:val="22"/>
          <w:szCs w:val="22"/>
        </w:rPr>
        <w:t xml:space="preserve"> </w:t>
      </w:r>
      <w:proofErr w:type="spellStart"/>
      <w:r w:rsidRPr="00816FA9">
        <w:rPr>
          <w:color w:val="000000"/>
          <w:sz w:val="22"/>
          <w:szCs w:val="22"/>
        </w:rPr>
        <w:t>membaca</w:t>
      </w:r>
      <w:proofErr w:type="spellEnd"/>
      <w:r w:rsidRPr="00816FA9">
        <w:rPr>
          <w:color w:val="000000"/>
          <w:sz w:val="22"/>
          <w:szCs w:val="22"/>
        </w:rPr>
        <w:t xml:space="preserve"> </w:t>
      </w:r>
      <w:proofErr w:type="spellStart"/>
      <w:r w:rsidRPr="00816FA9">
        <w:rPr>
          <w:color w:val="000000"/>
          <w:sz w:val="22"/>
          <w:szCs w:val="22"/>
        </w:rPr>
        <w:t>tulisan</w:t>
      </w:r>
      <w:proofErr w:type="spellEnd"/>
      <w:r w:rsidRPr="00816FA9">
        <w:rPr>
          <w:color w:val="000000"/>
          <w:sz w:val="22"/>
          <w:szCs w:val="22"/>
        </w:rPr>
        <w:t xml:space="preserve"> </w:t>
      </w:r>
      <w:proofErr w:type="spellStart"/>
      <w:r w:rsidRPr="00816FA9">
        <w:rPr>
          <w:color w:val="000000"/>
          <w:sz w:val="22"/>
          <w:szCs w:val="22"/>
        </w:rPr>
        <w:t>sebagai</w:t>
      </w:r>
      <w:proofErr w:type="spellEnd"/>
      <w:r w:rsidRPr="00816FA9">
        <w:rPr>
          <w:color w:val="000000"/>
          <w:sz w:val="22"/>
          <w:szCs w:val="22"/>
        </w:rPr>
        <w:t xml:space="preserve"> </w:t>
      </w:r>
      <w:proofErr w:type="spellStart"/>
      <w:r w:rsidRPr="00816FA9">
        <w:rPr>
          <w:color w:val="000000"/>
          <w:sz w:val="22"/>
          <w:szCs w:val="22"/>
        </w:rPr>
        <w:t>langkah</w:t>
      </w:r>
      <w:proofErr w:type="spellEnd"/>
      <w:r w:rsidRPr="00816FA9">
        <w:rPr>
          <w:color w:val="000000"/>
          <w:sz w:val="22"/>
          <w:szCs w:val="22"/>
        </w:rPr>
        <w:t xml:space="preserve"> </w:t>
      </w:r>
      <w:proofErr w:type="spellStart"/>
      <w:r w:rsidRPr="00816FA9">
        <w:rPr>
          <w:color w:val="000000"/>
          <w:sz w:val="22"/>
          <w:szCs w:val="22"/>
        </w:rPr>
        <w:t>awal</w:t>
      </w:r>
      <w:proofErr w:type="spellEnd"/>
      <w:r w:rsidRPr="00816FA9">
        <w:rPr>
          <w:color w:val="000000"/>
          <w:sz w:val="22"/>
          <w:szCs w:val="22"/>
        </w:rPr>
        <w:t xml:space="preserve">. Hal </w:t>
      </w:r>
      <w:proofErr w:type="spellStart"/>
      <w:r w:rsidRPr="00816FA9">
        <w:rPr>
          <w:color w:val="000000"/>
          <w:sz w:val="22"/>
          <w:szCs w:val="22"/>
        </w:rPr>
        <w:t>ini</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dipahami</w:t>
      </w:r>
      <w:proofErr w:type="spellEnd"/>
      <w:r w:rsidRPr="00816FA9">
        <w:rPr>
          <w:color w:val="000000"/>
          <w:sz w:val="22"/>
          <w:szCs w:val="22"/>
        </w:rPr>
        <w:t xml:space="preserve"> </w:t>
      </w:r>
      <w:proofErr w:type="spellStart"/>
      <w:r w:rsidRPr="00816FA9">
        <w:rPr>
          <w:color w:val="000000"/>
          <w:sz w:val="22"/>
          <w:szCs w:val="22"/>
        </w:rPr>
        <w:lastRenderedPageBreak/>
        <w:t>bantuan</w:t>
      </w:r>
      <w:proofErr w:type="spellEnd"/>
      <w:r w:rsidRPr="00816FA9">
        <w:rPr>
          <w:color w:val="000000"/>
          <w:sz w:val="22"/>
          <w:szCs w:val="22"/>
        </w:rPr>
        <w:t xml:space="preserve"> visual </w:t>
      </w:r>
      <w:proofErr w:type="spellStart"/>
      <w:r w:rsidRPr="00816FA9">
        <w:rPr>
          <w:color w:val="000000"/>
          <w:sz w:val="22"/>
          <w:szCs w:val="22"/>
        </w:rPr>
        <w:t>menarik</w:t>
      </w:r>
      <w:proofErr w:type="spellEnd"/>
      <w:r w:rsidRPr="00816FA9">
        <w:rPr>
          <w:color w:val="000000"/>
          <w:sz w:val="22"/>
          <w:szCs w:val="22"/>
        </w:rPr>
        <w:t xml:space="preserve"> </w:t>
      </w:r>
      <w:proofErr w:type="spellStart"/>
      <w:r w:rsidRPr="00816FA9">
        <w:rPr>
          <w:color w:val="000000"/>
          <w:sz w:val="22"/>
          <w:szCs w:val="22"/>
        </w:rPr>
        <w:t>perhatian</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sebagai</w:t>
      </w:r>
      <w:proofErr w:type="spellEnd"/>
      <w:r w:rsidRPr="00816FA9">
        <w:rPr>
          <w:color w:val="000000"/>
          <w:sz w:val="22"/>
          <w:szCs w:val="22"/>
        </w:rPr>
        <w:t xml:space="preserve"> </w:t>
      </w:r>
      <w:proofErr w:type="spellStart"/>
      <w:r w:rsidRPr="00816FA9">
        <w:rPr>
          <w:color w:val="000000"/>
          <w:sz w:val="22"/>
          <w:szCs w:val="22"/>
        </w:rPr>
        <w:t>alat</w:t>
      </w:r>
      <w:proofErr w:type="spellEnd"/>
      <w:r w:rsidRPr="00816FA9">
        <w:rPr>
          <w:color w:val="000000"/>
          <w:sz w:val="22"/>
          <w:szCs w:val="22"/>
        </w:rPr>
        <w:t xml:space="preserve"> bantu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r w:rsidR="00302300" w:rsidRPr="00816FA9">
        <w:rPr>
          <w:noProof/>
          <w:color w:val="000000"/>
          <w:sz w:val="22"/>
          <w:szCs w:val="22"/>
          <w:bdr w:val="none" w:sz="0" w:space="0" w:color="auto" w:frame="1"/>
        </w:rPr>
        <w:drawing>
          <wp:anchor distT="0" distB="0" distL="114300" distR="114300" simplePos="0" relativeHeight="251660800" behindDoc="1" locked="0" layoutInCell="1" allowOverlap="1" wp14:anchorId="248A8481" wp14:editId="6B0A296E">
            <wp:simplePos x="0" y="0"/>
            <wp:positionH relativeFrom="column">
              <wp:posOffset>3013710</wp:posOffset>
            </wp:positionH>
            <wp:positionV relativeFrom="paragraph">
              <wp:posOffset>520065</wp:posOffset>
            </wp:positionV>
            <wp:extent cx="3560445" cy="1242060"/>
            <wp:effectExtent l="0" t="0" r="0" b="0"/>
            <wp:wrapTight wrapText="bothSides">
              <wp:wrapPolygon edited="0">
                <wp:start x="0" y="0"/>
                <wp:lineTo x="0" y="21202"/>
                <wp:lineTo x="21496" y="21202"/>
                <wp:lineTo x="21496" y="0"/>
                <wp:lineTo x="0" y="0"/>
              </wp:wrapPolygon>
            </wp:wrapTight>
            <wp:docPr id="3" name="Picture 3" descr="https://lh4.googleusercontent.com/cU08sX-uW_FKH59yB94D3LLiDffztj_gAt0OV3TKvrSWRwM-mavIofYOoTxFXTX5C86eXpMvIqei77DSna30EqHczp43kEzkH9bCZ0ZOjRxTW1mSw8lB5Tmg9uAxjWsQBh6sF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cU08sX-uW_FKH59yB94D3LLiDffztj_gAt0OV3TKvrSWRwM-mavIofYOoTxFXTX5C86eXpMvIqei77DSna30EqHczp43kEzkH9bCZ0ZOjRxTW1mSw8lB5Tmg9uAxjWsQBh6sFNDs"/>
                    <pic:cNvPicPr>
                      <a:picLocks noChangeAspect="1" noChangeArrowheads="1"/>
                    </pic:cNvPicPr>
                  </pic:nvPicPr>
                  <pic:blipFill rotWithShape="1">
                    <a:blip r:embed="rId22">
                      <a:extLst>
                        <a:ext uri="{28A0092B-C50C-407E-A947-70E740481C1C}">
                          <a14:useLocalDpi xmlns:a14="http://schemas.microsoft.com/office/drawing/2010/main" val="0"/>
                        </a:ext>
                      </a:extLst>
                    </a:blip>
                    <a:srcRect l="5898" t="6834" r="8462" b="40091"/>
                    <a:stretch/>
                  </pic:blipFill>
                  <pic:spPr bwMode="auto">
                    <a:xfrm>
                      <a:off x="0" y="0"/>
                      <a:ext cx="3560445" cy="1242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816FA9">
        <w:rPr>
          <w:color w:val="000000"/>
          <w:sz w:val="22"/>
          <w:szCs w:val="22"/>
        </w:rPr>
        <w:t>Inggris</w:t>
      </w:r>
      <w:proofErr w:type="spellEnd"/>
      <w:r w:rsidRPr="00816FA9">
        <w:rPr>
          <w:color w:val="000000"/>
          <w:sz w:val="22"/>
          <w:szCs w:val="22"/>
        </w:rPr>
        <w:t>.</w:t>
      </w:r>
    </w:p>
    <w:p w14:paraId="3E63C565" w14:textId="725F22F9"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Meskipun</w:t>
      </w:r>
      <w:proofErr w:type="spellEnd"/>
      <w:r w:rsidRPr="00816FA9">
        <w:rPr>
          <w:color w:val="000000"/>
          <w:sz w:val="22"/>
          <w:szCs w:val="22"/>
        </w:rPr>
        <w:t xml:space="preserve"> 66.7 % </w:t>
      </w:r>
      <w:proofErr w:type="spellStart"/>
      <w:r w:rsidRPr="00816FA9">
        <w:rPr>
          <w:color w:val="000000"/>
          <w:sz w:val="22"/>
          <w:szCs w:val="22"/>
        </w:rPr>
        <w:t>responden</w:t>
      </w:r>
      <w:proofErr w:type="spellEnd"/>
      <w:r w:rsidRPr="00816FA9">
        <w:rPr>
          <w:color w:val="000000"/>
          <w:sz w:val="22"/>
          <w:szCs w:val="22"/>
        </w:rPr>
        <w:t xml:space="preserve"> </w:t>
      </w:r>
      <w:proofErr w:type="spellStart"/>
      <w:r w:rsidRPr="00816FA9">
        <w:rPr>
          <w:color w:val="000000"/>
          <w:sz w:val="22"/>
          <w:szCs w:val="22"/>
        </w:rPr>
        <w:t>menjawab</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membutuhkan</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saat</w:t>
      </w:r>
      <w:proofErr w:type="spellEnd"/>
      <w:r w:rsidRPr="00816FA9">
        <w:rPr>
          <w:color w:val="000000"/>
          <w:sz w:val="22"/>
          <w:szCs w:val="22"/>
        </w:rPr>
        <w:t xml:space="preserve"> </w:t>
      </w:r>
      <w:proofErr w:type="spellStart"/>
      <w:r w:rsidRPr="00816FA9">
        <w:rPr>
          <w:color w:val="000000"/>
          <w:sz w:val="22"/>
          <w:szCs w:val="22"/>
        </w:rPr>
        <w:t>sebagai</w:t>
      </w:r>
      <w:proofErr w:type="spellEnd"/>
      <w:r w:rsidRPr="00816FA9">
        <w:rPr>
          <w:color w:val="000000"/>
          <w:sz w:val="22"/>
          <w:szCs w:val="22"/>
        </w:rPr>
        <w:t xml:space="preserve"> </w:t>
      </w:r>
      <w:proofErr w:type="spellStart"/>
      <w:r w:rsidRPr="00816FA9">
        <w:rPr>
          <w:color w:val="000000"/>
          <w:sz w:val="22"/>
          <w:szCs w:val="22"/>
        </w:rPr>
        <w:t>langkah</w:t>
      </w:r>
      <w:proofErr w:type="spellEnd"/>
      <w:r w:rsidRPr="00816FA9">
        <w:rPr>
          <w:color w:val="000000"/>
          <w:sz w:val="22"/>
          <w:szCs w:val="22"/>
        </w:rPr>
        <w:t xml:space="preserve"> </w:t>
      </w:r>
      <w:proofErr w:type="spellStart"/>
      <w:r w:rsidRPr="00816FA9">
        <w:rPr>
          <w:color w:val="000000"/>
          <w:sz w:val="22"/>
          <w:szCs w:val="22"/>
        </w:rPr>
        <w:t>awal</w:t>
      </w:r>
      <w:proofErr w:type="spellEnd"/>
      <w:r w:rsidRPr="00816FA9">
        <w:rPr>
          <w:color w:val="000000"/>
          <w:sz w:val="22"/>
          <w:szCs w:val="22"/>
        </w:rPr>
        <w:t xml:space="preserve">, </w:t>
      </w:r>
      <w:proofErr w:type="spellStart"/>
      <w:r w:rsidRPr="00816FA9">
        <w:rPr>
          <w:color w:val="000000"/>
          <w:sz w:val="22"/>
          <w:szCs w:val="22"/>
        </w:rPr>
        <w:t>hal</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bukan</w:t>
      </w:r>
      <w:proofErr w:type="spellEnd"/>
      <w:r w:rsidRPr="00816FA9">
        <w:rPr>
          <w:color w:val="000000"/>
          <w:sz w:val="22"/>
          <w:szCs w:val="22"/>
        </w:rPr>
        <w:t xml:space="preserve"> </w:t>
      </w:r>
      <w:proofErr w:type="spellStart"/>
      <w:r w:rsidRPr="00816FA9">
        <w:rPr>
          <w:color w:val="000000"/>
          <w:sz w:val="22"/>
          <w:szCs w:val="22"/>
        </w:rPr>
        <w:t>semata-mata</w:t>
      </w:r>
      <w:proofErr w:type="spellEnd"/>
      <w:r w:rsidRPr="00816FA9">
        <w:rPr>
          <w:color w:val="000000"/>
          <w:sz w:val="22"/>
          <w:szCs w:val="22"/>
        </w:rPr>
        <w:t xml:space="preserve">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membutuhkan</w:t>
      </w:r>
      <w:proofErr w:type="spellEnd"/>
      <w:r w:rsidRPr="00816FA9">
        <w:rPr>
          <w:color w:val="000000"/>
          <w:sz w:val="22"/>
          <w:szCs w:val="22"/>
        </w:rPr>
        <w:t xml:space="preserve"> </w:t>
      </w:r>
      <w:proofErr w:type="spellStart"/>
      <w:r w:rsidRPr="00816FA9">
        <w:rPr>
          <w:color w:val="000000"/>
          <w:sz w:val="22"/>
          <w:szCs w:val="22"/>
        </w:rPr>
        <w:t>penjelasan</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lagi</w:t>
      </w:r>
      <w:proofErr w:type="spellEnd"/>
      <w:r w:rsidRPr="00816FA9">
        <w:rPr>
          <w:color w:val="000000"/>
          <w:sz w:val="22"/>
          <w:szCs w:val="22"/>
        </w:rPr>
        <w:t>. </w:t>
      </w:r>
    </w:p>
    <w:p w14:paraId="14987DB9" w14:textId="2AF2B9C3" w:rsidR="00816FA9" w:rsidRPr="00816FA9" w:rsidRDefault="00302300" w:rsidP="00816FA9">
      <w:pPr>
        <w:rPr>
          <w:sz w:val="22"/>
          <w:szCs w:val="22"/>
        </w:rPr>
      </w:pPr>
      <w:r w:rsidRPr="00816FA9">
        <w:rPr>
          <w:noProof/>
          <w:color w:val="000000"/>
          <w:sz w:val="22"/>
          <w:szCs w:val="22"/>
          <w:bdr w:val="none" w:sz="0" w:space="0" w:color="auto" w:frame="1"/>
        </w:rPr>
        <w:drawing>
          <wp:anchor distT="0" distB="0" distL="114300" distR="114300" simplePos="0" relativeHeight="251635200" behindDoc="1" locked="0" layoutInCell="1" allowOverlap="1" wp14:anchorId="5B671D83" wp14:editId="26E8368E">
            <wp:simplePos x="0" y="0"/>
            <wp:positionH relativeFrom="column">
              <wp:posOffset>-438150</wp:posOffset>
            </wp:positionH>
            <wp:positionV relativeFrom="paragraph">
              <wp:posOffset>188595</wp:posOffset>
            </wp:positionV>
            <wp:extent cx="3390265" cy="1539240"/>
            <wp:effectExtent l="0" t="0" r="0" b="0"/>
            <wp:wrapTight wrapText="bothSides">
              <wp:wrapPolygon edited="0">
                <wp:start x="0" y="0"/>
                <wp:lineTo x="0" y="21386"/>
                <wp:lineTo x="21483" y="21386"/>
                <wp:lineTo x="21483" y="0"/>
                <wp:lineTo x="0" y="0"/>
              </wp:wrapPolygon>
            </wp:wrapTight>
            <wp:docPr id="4" name="Picture 4" descr="https://lh4.googleusercontent.com/B6BxD5SAD3Y42gA1017iadik-F-YWm2MfXtX1ontlYXtpzgfNx8AlsNEyzVhs8yKZNTbS7nWQpqY_W7npwoW-0sHlEphFwTexhu8Hf2cDycpoHGPJUpBXd_bnNVLW3W4luOVul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B6BxD5SAD3Y42gA1017iadik-F-YWm2MfXtX1ontlYXtpzgfNx8AlsNEyzVhs8yKZNTbS7nWQpqY_W7npwoW-0sHlEphFwTexhu8Hf2cDycpoHGPJUpBXd_bnNVLW3W4luOVulp8"/>
                    <pic:cNvPicPr>
                      <a:picLocks noChangeAspect="1" noChangeArrowheads="1"/>
                    </pic:cNvPicPr>
                  </pic:nvPicPr>
                  <pic:blipFill rotWithShape="1">
                    <a:blip r:embed="rId23">
                      <a:extLst>
                        <a:ext uri="{28A0092B-C50C-407E-A947-70E740481C1C}">
                          <a14:useLocalDpi xmlns:a14="http://schemas.microsoft.com/office/drawing/2010/main" val="0"/>
                        </a:ext>
                      </a:extLst>
                    </a:blip>
                    <a:srcRect t="28669"/>
                    <a:stretch/>
                  </pic:blipFill>
                  <pic:spPr bwMode="auto">
                    <a:xfrm>
                      <a:off x="0" y="0"/>
                      <a:ext cx="3390265" cy="1539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87CDB9" w14:textId="56594E52" w:rsidR="00816FA9" w:rsidRPr="00816FA9" w:rsidRDefault="00816FA9" w:rsidP="00816FA9">
      <w:pPr>
        <w:rPr>
          <w:sz w:val="22"/>
          <w:szCs w:val="22"/>
        </w:rPr>
      </w:pPr>
    </w:p>
    <w:p w14:paraId="3AEC2479" w14:textId="04F577DF" w:rsidR="00816FA9" w:rsidRPr="00816FA9" w:rsidRDefault="00816FA9" w:rsidP="00816FA9">
      <w:pPr>
        <w:pStyle w:val="NormalWeb"/>
        <w:spacing w:before="180" w:beforeAutospacing="0" w:after="180" w:afterAutospacing="0"/>
        <w:jc w:val="center"/>
        <w:rPr>
          <w:sz w:val="22"/>
          <w:szCs w:val="22"/>
        </w:rPr>
      </w:pPr>
      <w:r w:rsidRPr="00816FA9">
        <w:rPr>
          <w:color w:val="000000"/>
          <w:sz w:val="22"/>
          <w:szCs w:val="22"/>
        </w:rPr>
        <w:t xml:space="preserve">Gambar 4: </w:t>
      </w:r>
      <w:proofErr w:type="spellStart"/>
      <w:r w:rsidRPr="00816FA9">
        <w:rPr>
          <w:color w:val="000000"/>
          <w:sz w:val="22"/>
          <w:szCs w:val="22"/>
        </w:rPr>
        <w:t>Kebutuhan</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penyerta</w:t>
      </w:r>
      <w:proofErr w:type="spellEnd"/>
      <w:r w:rsidRPr="00816FA9">
        <w:rPr>
          <w:color w:val="000000"/>
          <w:sz w:val="22"/>
          <w:szCs w:val="22"/>
        </w:rPr>
        <w:t xml:space="preserve"> </w:t>
      </w:r>
      <w:proofErr w:type="spellStart"/>
      <w:r w:rsidRPr="00816FA9">
        <w:rPr>
          <w:color w:val="000000"/>
          <w:sz w:val="22"/>
          <w:szCs w:val="22"/>
        </w:rPr>
        <w:t>gambar</w:t>
      </w:r>
      <w:proofErr w:type="spellEnd"/>
    </w:p>
    <w:p w14:paraId="10400FF3" w14:textId="3B109ABC" w:rsidR="00816FA9" w:rsidRPr="00816FA9" w:rsidRDefault="00816FA9" w:rsidP="00816FA9">
      <w:pPr>
        <w:rPr>
          <w:sz w:val="22"/>
          <w:szCs w:val="22"/>
        </w:rPr>
      </w:pPr>
    </w:p>
    <w:p w14:paraId="04B09687" w14:textId="595FF8F4" w:rsidR="00816FA9" w:rsidRPr="00816FA9" w:rsidRDefault="00816FA9" w:rsidP="00816FA9">
      <w:pPr>
        <w:pStyle w:val="NormalWeb"/>
        <w:spacing w:before="180" w:beforeAutospacing="0" w:after="180" w:afterAutospacing="0"/>
        <w:jc w:val="both"/>
        <w:rPr>
          <w:sz w:val="22"/>
          <w:szCs w:val="22"/>
        </w:rPr>
      </w:pPr>
      <w:r w:rsidRPr="00816FA9">
        <w:rPr>
          <w:color w:val="000000"/>
          <w:sz w:val="22"/>
          <w:szCs w:val="22"/>
        </w:rPr>
        <w:t xml:space="preserve">Dari diagram </w:t>
      </w:r>
      <w:proofErr w:type="spellStart"/>
      <w:r w:rsidRPr="00816FA9">
        <w:rPr>
          <w:color w:val="000000"/>
          <w:sz w:val="22"/>
          <w:szCs w:val="22"/>
        </w:rPr>
        <w:t>diatas</w:t>
      </w:r>
      <w:proofErr w:type="spellEnd"/>
      <w:r w:rsidRPr="00816FA9">
        <w:rPr>
          <w:color w:val="000000"/>
          <w:sz w:val="22"/>
          <w:szCs w:val="22"/>
        </w:rPr>
        <w:t xml:space="preserve"> </w:t>
      </w:r>
      <w:proofErr w:type="spellStart"/>
      <w:r w:rsidRPr="00816FA9">
        <w:rPr>
          <w:color w:val="000000"/>
          <w:sz w:val="22"/>
          <w:szCs w:val="22"/>
        </w:rPr>
        <w:t>terlihat</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22 </w:t>
      </w:r>
      <w:proofErr w:type="spellStart"/>
      <w:r w:rsidRPr="00816FA9">
        <w:rPr>
          <w:color w:val="000000"/>
          <w:sz w:val="22"/>
          <w:szCs w:val="22"/>
        </w:rPr>
        <w:t>mahasiswa</w:t>
      </w:r>
      <w:proofErr w:type="spellEnd"/>
      <w:r w:rsidRPr="00816FA9">
        <w:rPr>
          <w:color w:val="000000"/>
          <w:sz w:val="22"/>
          <w:szCs w:val="22"/>
        </w:rPr>
        <w:t xml:space="preserve"> (91.7%) </w:t>
      </w:r>
      <w:proofErr w:type="spellStart"/>
      <w:r w:rsidRPr="00816FA9">
        <w:rPr>
          <w:color w:val="000000"/>
          <w:sz w:val="22"/>
          <w:szCs w:val="22"/>
        </w:rPr>
        <w:t>sepakat</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tetap</w:t>
      </w:r>
      <w:proofErr w:type="spellEnd"/>
      <w:r w:rsidRPr="00816FA9">
        <w:rPr>
          <w:color w:val="000000"/>
          <w:sz w:val="22"/>
          <w:szCs w:val="22"/>
        </w:rPr>
        <w:t xml:space="preserve"> </w:t>
      </w:r>
      <w:proofErr w:type="spellStart"/>
      <w:r w:rsidRPr="00816FA9">
        <w:rPr>
          <w:color w:val="000000"/>
          <w:sz w:val="22"/>
          <w:szCs w:val="22"/>
        </w:rPr>
        <w:t>membutuhkan</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penyerta</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walaupun</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Hanya</w:t>
      </w:r>
      <w:proofErr w:type="spellEnd"/>
      <w:r w:rsidRPr="00816FA9">
        <w:rPr>
          <w:color w:val="000000"/>
          <w:sz w:val="22"/>
          <w:szCs w:val="22"/>
        </w:rPr>
        <w:t xml:space="preserve"> 2 </w:t>
      </w:r>
      <w:proofErr w:type="spellStart"/>
      <w:r w:rsidRPr="00816FA9">
        <w:rPr>
          <w:color w:val="000000"/>
          <w:sz w:val="22"/>
          <w:szCs w:val="22"/>
        </w:rPr>
        <w:t>mahasiswa</w:t>
      </w:r>
      <w:proofErr w:type="spellEnd"/>
      <w:r w:rsidRPr="00816FA9">
        <w:rPr>
          <w:color w:val="000000"/>
          <w:sz w:val="22"/>
          <w:szCs w:val="22"/>
        </w:rPr>
        <w:t xml:space="preserve"> </w:t>
      </w:r>
      <w:proofErr w:type="gramStart"/>
      <w:r w:rsidRPr="00816FA9">
        <w:rPr>
          <w:color w:val="000000"/>
          <w:sz w:val="22"/>
          <w:szCs w:val="22"/>
        </w:rPr>
        <w:t>( 8</w:t>
      </w:r>
      <w:proofErr w:type="gramEnd"/>
      <w:r w:rsidRPr="00816FA9">
        <w:rPr>
          <w:color w:val="000000"/>
          <w:sz w:val="22"/>
          <w:szCs w:val="22"/>
        </w:rPr>
        <w:t xml:space="preserve">,3%) yang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membutuhkan</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lagi</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sebuah</w:t>
      </w:r>
      <w:proofErr w:type="spellEnd"/>
      <w:r w:rsidRPr="00816FA9">
        <w:rPr>
          <w:color w:val="000000"/>
          <w:sz w:val="22"/>
          <w:szCs w:val="22"/>
        </w:rPr>
        <w:t xml:space="preserve"> </w:t>
      </w:r>
      <w:proofErr w:type="spellStart"/>
      <w:r w:rsidRPr="00816FA9">
        <w:rPr>
          <w:color w:val="000000"/>
          <w:sz w:val="22"/>
          <w:szCs w:val="22"/>
        </w:rPr>
        <w:t>rangkaian</w:t>
      </w:r>
      <w:proofErr w:type="spellEnd"/>
      <w:r w:rsidRPr="00816FA9">
        <w:rPr>
          <w:color w:val="000000"/>
          <w:sz w:val="22"/>
          <w:szCs w:val="22"/>
        </w:rPr>
        <w:t xml:space="preserve"> proses yang </w:t>
      </w:r>
      <w:proofErr w:type="spellStart"/>
      <w:r w:rsidRPr="00816FA9">
        <w:rPr>
          <w:color w:val="000000"/>
          <w:sz w:val="22"/>
          <w:szCs w:val="22"/>
        </w:rPr>
        <w:t>ditampilkan</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seorang</w:t>
      </w:r>
      <w:proofErr w:type="spellEnd"/>
      <w:r w:rsidRPr="00816FA9">
        <w:rPr>
          <w:color w:val="000000"/>
          <w:sz w:val="22"/>
          <w:szCs w:val="22"/>
        </w:rPr>
        <w:t xml:space="preserve"> pun yang </w:t>
      </w:r>
      <w:proofErr w:type="spellStart"/>
      <w:r w:rsidRPr="00816FA9">
        <w:rPr>
          <w:color w:val="000000"/>
          <w:sz w:val="22"/>
          <w:szCs w:val="22"/>
        </w:rPr>
        <w:t>menjawab</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paham</w:t>
      </w:r>
      <w:proofErr w:type="spellEnd"/>
      <w:r w:rsidRPr="00816FA9">
        <w:rPr>
          <w:color w:val="000000"/>
          <w:sz w:val="22"/>
          <w:szCs w:val="22"/>
        </w:rPr>
        <w:t xml:space="preserve"> </w:t>
      </w:r>
      <w:proofErr w:type="spellStart"/>
      <w:r w:rsidRPr="00816FA9">
        <w:rPr>
          <w:color w:val="000000"/>
          <w:sz w:val="22"/>
          <w:szCs w:val="22"/>
        </w:rPr>
        <w:t>hanya</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melihat</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saja</w:t>
      </w:r>
      <w:proofErr w:type="spellEnd"/>
      <w:r w:rsidRPr="00816FA9">
        <w:rPr>
          <w:color w:val="000000"/>
          <w:sz w:val="22"/>
          <w:szCs w:val="22"/>
        </w:rPr>
        <w:t xml:space="preserve"> dan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ada</w:t>
      </w:r>
      <w:proofErr w:type="spellEnd"/>
      <w:r w:rsidRPr="00816FA9">
        <w:rPr>
          <w:color w:val="000000"/>
          <w:sz w:val="22"/>
          <w:szCs w:val="22"/>
        </w:rPr>
        <w:t xml:space="preserve"> yang </w:t>
      </w:r>
      <w:proofErr w:type="spellStart"/>
      <w:r w:rsidRPr="00816FA9">
        <w:rPr>
          <w:color w:val="000000"/>
          <w:sz w:val="22"/>
          <w:szCs w:val="22"/>
        </w:rPr>
        <w:t>menjawab</w:t>
      </w:r>
      <w:proofErr w:type="spellEnd"/>
      <w:r w:rsidRPr="00816FA9">
        <w:rPr>
          <w:color w:val="000000"/>
          <w:sz w:val="22"/>
          <w:szCs w:val="22"/>
        </w:rPr>
        <w:t xml:space="preserve"> pula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mengerti</w:t>
      </w:r>
      <w:proofErr w:type="spellEnd"/>
      <w:r w:rsidRPr="00816FA9">
        <w:rPr>
          <w:color w:val="000000"/>
          <w:sz w:val="22"/>
          <w:szCs w:val="22"/>
        </w:rPr>
        <w:t xml:space="preserve"> </w:t>
      </w:r>
      <w:proofErr w:type="spellStart"/>
      <w:r w:rsidRPr="00816FA9">
        <w:rPr>
          <w:color w:val="000000"/>
          <w:sz w:val="22"/>
          <w:szCs w:val="22"/>
        </w:rPr>
        <w:t>sama</w:t>
      </w:r>
      <w:proofErr w:type="spellEnd"/>
      <w:r w:rsidRPr="00816FA9">
        <w:rPr>
          <w:color w:val="000000"/>
          <w:sz w:val="22"/>
          <w:szCs w:val="22"/>
        </w:rPr>
        <w:t xml:space="preserve"> </w:t>
      </w:r>
      <w:proofErr w:type="spellStart"/>
      <w:r w:rsidRPr="00816FA9">
        <w:rPr>
          <w:color w:val="000000"/>
          <w:sz w:val="22"/>
          <w:szCs w:val="22"/>
        </w:rPr>
        <w:t>sekali</w:t>
      </w:r>
      <w:proofErr w:type="spellEnd"/>
      <w:r w:rsidRPr="00816FA9">
        <w:rPr>
          <w:color w:val="000000"/>
          <w:sz w:val="22"/>
          <w:szCs w:val="22"/>
        </w:rPr>
        <w:t xml:space="preserve"> </w:t>
      </w:r>
      <w:proofErr w:type="spellStart"/>
      <w:r w:rsidRPr="00816FA9">
        <w:rPr>
          <w:color w:val="000000"/>
          <w:sz w:val="22"/>
          <w:szCs w:val="22"/>
        </w:rPr>
        <w:t>meskipun</w:t>
      </w:r>
      <w:proofErr w:type="spellEnd"/>
      <w:r w:rsidRPr="00816FA9">
        <w:rPr>
          <w:color w:val="000000"/>
          <w:sz w:val="22"/>
          <w:szCs w:val="22"/>
        </w:rPr>
        <w:t xml:space="preserve"> </w:t>
      </w:r>
      <w:proofErr w:type="spellStart"/>
      <w:r w:rsidRPr="00816FA9">
        <w:rPr>
          <w:color w:val="000000"/>
          <w:sz w:val="22"/>
          <w:szCs w:val="22"/>
        </w:rPr>
        <w:t>dilengkapi</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dan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w:t>
      </w:r>
    </w:p>
    <w:p w14:paraId="058B63D5" w14:textId="05B286FE" w:rsidR="00816FA9" w:rsidRPr="00816FA9" w:rsidRDefault="00816FA9" w:rsidP="00816FA9">
      <w:pPr>
        <w:rPr>
          <w:sz w:val="22"/>
          <w:szCs w:val="22"/>
        </w:rPr>
      </w:pPr>
    </w:p>
    <w:p w14:paraId="4F818AFD" w14:textId="71E14706" w:rsidR="00816FA9" w:rsidRPr="00816FA9" w:rsidRDefault="00816FA9" w:rsidP="00816FA9">
      <w:pPr>
        <w:pStyle w:val="NormalWeb"/>
        <w:numPr>
          <w:ilvl w:val="0"/>
          <w:numId w:val="36"/>
        </w:numPr>
        <w:spacing w:before="180" w:beforeAutospacing="0" w:after="180" w:afterAutospacing="0"/>
        <w:jc w:val="both"/>
        <w:textAlignment w:val="baseline"/>
        <w:rPr>
          <w:b/>
          <w:bCs/>
          <w:color w:val="000000"/>
          <w:sz w:val="22"/>
          <w:szCs w:val="22"/>
        </w:rPr>
      </w:pPr>
      <w:proofErr w:type="spellStart"/>
      <w:r w:rsidRPr="00816FA9">
        <w:rPr>
          <w:b/>
          <w:bCs/>
          <w:color w:val="000000"/>
          <w:sz w:val="22"/>
          <w:szCs w:val="22"/>
        </w:rPr>
        <w:t>Keakraban</w:t>
      </w:r>
      <w:proofErr w:type="spellEnd"/>
      <w:r w:rsidRPr="00816FA9">
        <w:rPr>
          <w:b/>
          <w:bCs/>
          <w:color w:val="000000"/>
          <w:sz w:val="22"/>
          <w:szCs w:val="22"/>
        </w:rPr>
        <w:t xml:space="preserve"> </w:t>
      </w:r>
      <w:proofErr w:type="spellStart"/>
      <w:r w:rsidRPr="00816FA9">
        <w:rPr>
          <w:b/>
          <w:bCs/>
          <w:color w:val="000000"/>
          <w:sz w:val="22"/>
          <w:szCs w:val="22"/>
        </w:rPr>
        <w:t>dengan</w:t>
      </w:r>
      <w:proofErr w:type="spellEnd"/>
      <w:r w:rsidRPr="00816FA9">
        <w:rPr>
          <w:b/>
          <w:bCs/>
          <w:color w:val="000000"/>
          <w:sz w:val="22"/>
          <w:szCs w:val="22"/>
        </w:rPr>
        <w:t xml:space="preserve"> </w:t>
      </w:r>
      <w:proofErr w:type="spellStart"/>
      <w:r w:rsidRPr="00816FA9">
        <w:rPr>
          <w:b/>
          <w:bCs/>
          <w:color w:val="000000"/>
          <w:sz w:val="22"/>
          <w:szCs w:val="22"/>
        </w:rPr>
        <w:t>Istilah-Istilah</w:t>
      </w:r>
      <w:proofErr w:type="spellEnd"/>
      <w:r w:rsidRPr="00816FA9">
        <w:rPr>
          <w:b/>
          <w:bCs/>
          <w:color w:val="000000"/>
          <w:sz w:val="22"/>
          <w:szCs w:val="22"/>
        </w:rPr>
        <w:t xml:space="preserve"> </w:t>
      </w:r>
      <w:proofErr w:type="spellStart"/>
      <w:r w:rsidRPr="00816FA9">
        <w:rPr>
          <w:b/>
          <w:bCs/>
          <w:color w:val="000000"/>
          <w:sz w:val="22"/>
          <w:szCs w:val="22"/>
        </w:rPr>
        <w:t>Teknologi</w:t>
      </w:r>
      <w:proofErr w:type="spellEnd"/>
      <w:r w:rsidRPr="00816FA9">
        <w:rPr>
          <w:b/>
          <w:bCs/>
          <w:color w:val="000000"/>
          <w:sz w:val="22"/>
          <w:szCs w:val="22"/>
        </w:rPr>
        <w:t xml:space="preserve"> </w:t>
      </w:r>
      <w:proofErr w:type="spellStart"/>
      <w:r w:rsidRPr="00816FA9">
        <w:rPr>
          <w:b/>
          <w:bCs/>
          <w:color w:val="000000"/>
          <w:sz w:val="22"/>
          <w:szCs w:val="22"/>
        </w:rPr>
        <w:t>Informasi</w:t>
      </w:r>
      <w:proofErr w:type="spellEnd"/>
      <w:r w:rsidRPr="00816FA9">
        <w:rPr>
          <w:b/>
          <w:bCs/>
          <w:color w:val="000000"/>
          <w:sz w:val="22"/>
          <w:szCs w:val="22"/>
        </w:rPr>
        <w:t xml:space="preserve"> </w:t>
      </w:r>
      <w:proofErr w:type="spellStart"/>
      <w:r w:rsidRPr="00816FA9">
        <w:rPr>
          <w:b/>
          <w:bCs/>
          <w:color w:val="000000"/>
          <w:sz w:val="22"/>
          <w:szCs w:val="22"/>
        </w:rPr>
        <w:t>Berbahasa</w:t>
      </w:r>
      <w:proofErr w:type="spellEnd"/>
      <w:r w:rsidRPr="00816FA9">
        <w:rPr>
          <w:b/>
          <w:bCs/>
          <w:color w:val="000000"/>
          <w:sz w:val="22"/>
          <w:szCs w:val="22"/>
        </w:rPr>
        <w:t xml:space="preserve"> </w:t>
      </w:r>
      <w:proofErr w:type="spellStart"/>
      <w:r w:rsidRPr="00816FA9">
        <w:rPr>
          <w:b/>
          <w:bCs/>
          <w:color w:val="000000"/>
          <w:sz w:val="22"/>
          <w:szCs w:val="22"/>
        </w:rPr>
        <w:t>Inggris</w:t>
      </w:r>
      <w:proofErr w:type="spellEnd"/>
    </w:p>
    <w:p w14:paraId="0A0FD37B" w14:textId="1C8932E8" w:rsidR="00816FA9" w:rsidRPr="00816FA9" w:rsidRDefault="00816FA9" w:rsidP="00816FA9">
      <w:pPr>
        <w:pStyle w:val="NormalWeb"/>
        <w:spacing w:before="180" w:beforeAutospacing="0" w:after="180" w:afterAutospacing="0"/>
        <w:jc w:val="both"/>
        <w:rPr>
          <w:sz w:val="22"/>
          <w:szCs w:val="22"/>
        </w:rPr>
      </w:pPr>
      <w:r w:rsidRPr="00816FA9">
        <w:rPr>
          <w:color w:val="000000"/>
          <w:sz w:val="22"/>
          <w:szCs w:val="22"/>
        </w:rPr>
        <w:t xml:space="preserve">Dunia </w:t>
      </w:r>
      <w:proofErr w:type="spellStart"/>
      <w:r w:rsidRPr="00816FA9">
        <w:rPr>
          <w:color w:val="000000"/>
          <w:sz w:val="22"/>
          <w:szCs w:val="22"/>
        </w:rPr>
        <w:t>teknologi</w:t>
      </w:r>
      <w:proofErr w:type="spellEnd"/>
      <w:r w:rsidRPr="00816FA9">
        <w:rPr>
          <w:color w:val="000000"/>
          <w:sz w:val="22"/>
          <w:szCs w:val="22"/>
        </w:rPr>
        <w:t xml:space="preserve"> </w:t>
      </w:r>
      <w:proofErr w:type="spellStart"/>
      <w:r w:rsidRPr="00816FA9">
        <w:rPr>
          <w:color w:val="000000"/>
          <w:sz w:val="22"/>
          <w:szCs w:val="22"/>
        </w:rPr>
        <w:t>informasi</w:t>
      </w:r>
      <w:proofErr w:type="spellEnd"/>
      <w:r w:rsidRPr="00816FA9">
        <w:rPr>
          <w:color w:val="000000"/>
          <w:sz w:val="22"/>
          <w:szCs w:val="22"/>
        </w:rPr>
        <w:t xml:space="preserve"> (TI) </w:t>
      </w:r>
      <w:proofErr w:type="spellStart"/>
      <w:r w:rsidRPr="00816FA9">
        <w:rPr>
          <w:color w:val="000000"/>
          <w:sz w:val="22"/>
          <w:szCs w:val="22"/>
        </w:rPr>
        <w:t>berkembang</w:t>
      </w:r>
      <w:proofErr w:type="spellEnd"/>
      <w:r w:rsidRPr="00816FA9">
        <w:rPr>
          <w:color w:val="000000"/>
          <w:sz w:val="22"/>
          <w:szCs w:val="22"/>
        </w:rPr>
        <w:t xml:space="preserve"> </w:t>
      </w:r>
      <w:proofErr w:type="spellStart"/>
      <w:r w:rsidRPr="00816FA9">
        <w:rPr>
          <w:color w:val="000000"/>
          <w:sz w:val="22"/>
          <w:szCs w:val="22"/>
        </w:rPr>
        <w:t>begitu</w:t>
      </w:r>
      <w:proofErr w:type="spellEnd"/>
      <w:r w:rsidRPr="00816FA9">
        <w:rPr>
          <w:color w:val="000000"/>
          <w:sz w:val="22"/>
          <w:szCs w:val="22"/>
        </w:rPr>
        <w:t xml:space="preserve"> </w:t>
      </w:r>
      <w:proofErr w:type="spellStart"/>
      <w:r w:rsidRPr="00816FA9">
        <w:rPr>
          <w:color w:val="000000"/>
          <w:sz w:val="22"/>
          <w:szCs w:val="22"/>
        </w:rPr>
        <w:t>pesat</w:t>
      </w:r>
      <w:proofErr w:type="spellEnd"/>
      <w:r w:rsidRPr="00816FA9">
        <w:rPr>
          <w:color w:val="000000"/>
          <w:sz w:val="22"/>
          <w:szCs w:val="22"/>
        </w:rPr>
        <w:t xml:space="preserve">. </w:t>
      </w:r>
      <w:proofErr w:type="spellStart"/>
      <w:r w:rsidRPr="00816FA9">
        <w:rPr>
          <w:color w:val="000000"/>
          <w:sz w:val="22"/>
          <w:szCs w:val="22"/>
        </w:rPr>
        <w:t>Perkembangan</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memunculkan</w:t>
      </w:r>
      <w:proofErr w:type="spellEnd"/>
      <w:r w:rsidRPr="00816FA9">
        <w:rPr>
          <w:color w:val="000000"/>
          <w:sz w:val="22"/>
          <w:szCs w:val="22"/>
        </w:rPr>
        <w:t xml:space="preserve"> </w:t>
      </w:r>
      <w:proofErr w:type="spellStart"/>
      <w:r w:rsidRPr="00816FA9">
        <w:rPr>
          <w:color w:val="000000"/>
          <w:sz w:val="22"/>
          <w:szCs w:val="22"/>
        </w:rPr>
        <w:t>istilah-istilah</w:t>
      </w:r>
      <w:proofErr w:type="spellEnd"/>
      <w:r w:rsidRPr="00816FA9">
        <w:rPr>
          <w:color w:val="000000"/>
          <w:sz w:val="22"/>
          <w:szCs w:val="22"/>
        </w:rPr>
        <w:t xml:space="preserve"> </w:t>
      </w:r>
      <w:proofErr w:type="spellStart"/>
      <w:r w:rsidRPr="00816FA9">
        <w:rPr>
          <w:color w:val="000000"/>
          <w:sz w:val="22"/>
          <w:szCs w:val="22"/>
        </w:rPr>
        <w:t>baru</w:t>
      </w:r>
      <w:proofErr w:type="spellEnd"/>
      <w:r w:rsidRPr="00816FA9">
        <w:rPr>
          <w:color w:val="000000"/>
          <w:sz w:val="22"/>
          <w:szCs w:val="22"/>
        </w:rPr>
        <w:t xml:space="preserve"> yang </w:t>
      </w:r>
      <w:proofErr w:type="spellStart"/>
      <w:r w:rsidRPr="00816FA9">
        <w:rPr>
          <w:color w:val="000000"/>
          <w:sz w:val="22"/>
          <w:szCs w:val="22"/>
        </w:rPr>
        <w:t>berbeda</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sehari-hari</w:t>
      </w:r>
      <w:proofErr w:type="spellEnd"/>
      <w:r w:rsidRPr="00816FA9">
        <w:rPr>
          <w:color w:val="000000"/>
          <w:sz w:val="22"/>
          <w:szCs w:val="22"/>
        </w:rPr>
        <w:t xml:space="preserve">. Dunia TI </w:t>
      </w:r>
      <w:proofErr w:type="spellStart"/>
      <w:r w:rsidRPr="00816FA9">
        <w:rPr>
          <w:color w:val="000000"/>
          <w:sz w:val="22"/>
          <w:szCs w:val="22"/>
        </w:rPr>
        <w:t>berkembang</w:t>
      </w:r>
      <w:proofErr w:type="spellEnd"/>
      <w:r w:rsidRPr="00816FA9">
        <w:rPr>
          <w:color w:val="000000"/>
          <w:sz w:val="22"/>
          <w:szCs w:val="22"/>
        </w:rPr>
        <w:t xml:space="preserve"> </w:t>
      </w:r>
      <w:proofErr w:type="spellStart"/>
      <w:r w:rsidRPr="00816FA9">
        <w:rPr>
          <w:color w:val="000000"/>
          <w:sz w:val="22"/>
          <w:szCs w:val="22"/>
        </w:rPr>
        <w:t>seiring</w:t>
      </w:r>
      <w:proofErr w:type="spellEnd"/>
      <w:r w:rsidRPr="00816FA9">
        <w:rPr>
          <w:color w:val="000000"/>
          <w:sz w:val="22"/>
          <w:szCs w:val="22"/>
        </w:rPr>
        <w:t xml:space="preserve"> </w:t>
      </w:r>
      <w:proofErr w:type="spellStart"/>
      <w:r w:rsidRPr="00816FA9">
        <w:rPr>
          <w:color w:val="000000"/>
          <w:sz w:val="22"/>
          <w:szCs w:val="22"/>
        </w:rPr>
        <w:t>dicanangkan</w:t>
      </w:r>
      <w:proofErr w:type="spellEnd"/>
      <w:r w:rsidRPr="00816FA9">
        <w:rPr>
          <w:color w:val="000000"/>
          <w:sz w:val="22"/>
          <w:szCs w:val="22"/>
        </w:rPr>
        <w:t xml:space="preserve"> </w:t>
      </w:r>
      <w:proofErr w:type="spellStart"/>
      <w:r w:rsidRPr="00816FA9">
        <w:rPr>
          <w:color w:val="000000"/>
          <w:sz w:val="22"/>
          <w:szCs w:val="22"/>
        </w:rPr>
        <w:t>revolusi</w:t>
      </w:r>
      <w:proofErr w:type="spellEnd"/>
      <w:r w:rsidRPr="00816FA9">
        <w:rPr>
          <w:color w:val="000000"/>
          <w:sz w:val="22"/>
          <w:szCs w:val="22"/>
        </w:rPr>
        <w:t xml:space="preserve"> </w:t>
      </w:r>
      <w:proofErr w:type="spellStart"/>
      <w:r w:rsidRPr="00816FA9">
        <w:rPr>
          <w:color w:val="000000"/>
          <w:sz w:val="22"/>
          <w:szCs w:val="22"/>
        </w:rPr>
        <w:t>industri</w:t>
      </w:r>
      <w:proofErr w:type="spellEnd"/>
      <w:r w:rsidRPr="00816FA9">
        <w:rPr>
          <w:color w:val="000000"/>
          <w:sz w:val="22"/>
          <w:szCs w:val="22"/>
        </w:rPr>
        <w:t xml:space="preserve"> 4.0 di </w:t>
      </w:r>
      <w:proofErr w:type="spellStart"/>
      <w:r w:rsidRPr="00816FA9">
        <w:rPr>
          <w:color w:val="000000"/>
          <w:sz w:val="22"/>
          <w:szCs w:val="22"/>
        </w:rPr>
        <w:t>berbagai</w:t>
      </w:r>
      <w:proofErr w:type="spellEnd"/>
      <w:r w:rsidRPr="00816FA9">
        <w:rPr>
          <w:color w:val="000000"/>
          <w:sz w:val="22"/>
          <w:szCs w:val="22"/>
        </w:rPr>
        <w:t xml:space="preserve"> </w:t>
      </w:r>
      <w:proofErr w:type="spellStart"/>
      <w:r w:rsidRPr="00816FA9">
        <w:rPr>
          <w:color w:val="000000"/>
          <w:sz w:val="22"/>
          <w:szCs w:val="22"/>
        </w:rPr>
        <w:t>benua</w:t>
      </w:r>
      <w:proofErr w:type="spellEnd"/>
      <w:r w:rsidRPr="00816FA9">
        <w:rPr>
          <w:color w:val="000000"/>
          <w:sz w:val="22"/>
          <w:szCs w:val="22"/>
        </w:rPr>
        <w:t xml:space="preserve">, </w:t>
      </w:r>
      <w:proofErr w:type="spellStart"/>
      <w:r w:rsidRPr="00816FA9">
        <w:rPr>
          <w:color w:val="000000"/>
          <w:sz w:val="22"/>
          <w:szCs w:val="22"/>
        </w:rPr>
        <w:t>termasuk</w:t>
      </w:r>
      <w:proofErr w:type="spellEnd"/>
      <w:r w:rsidRPr="00816FA9">
        <w:rPr>
          <w:color w:val="000000"/>
          <w:sz w:val="22"/>
          <w:szCs w:val="22"/>
        </w:rPr>
        <w:t xml:space="preserve"> </w:t>
      </w:r>
      <w:proofErr w:type="spellStart"/>
      <w:r w:rsidRPr="00816FA9">
        <w:rPr>
          <w:color w:val="000000"/>
          <w:sz w:val="22"/>
          <w:szCs w:val="22"/>
        </w:rPr>
        <w:t>benua</w:t>
      </w:r>
      <w:proofErr w:type="spellEnd"/>
      <w:r w:rsidRPr="00816FA9">
        <w:rPr>
          <w:color w:val="000000"/>
          <w:sz w:val="22"/>
          <w:szCs w:val="22"/>
        </w:rPr>
        <w:t xml:space="preserve"> Amerika dan </w:t>
      </w:r>
      <w:proofErr w:type="spellStart"/>
      <w:r w:rsidRPr="00816FA9">
        <w:rPr>
          <w:color w:val="000000"/>
          <w:sz w:val="22"/>
          <w:szCs w:val="22"/>
        </w:rPr>
        <w:t>Eropa</w:t>
      </w:r>
      <w:proofErr w:type="spellEnd"/>
      <w:r w:rsidRPr="00816FA9">
        <w:rPr>
          <w:color w:val="000000"/>
          <w:sz w:val="22"/>
          <w:szCs w:val="22"/>
        </w:rPr>
        <w:t xml:space="preserve">, dan </w:t>
      </w:r>
      <w:proofErr w:type="spellStart"/>
      <w:r w:rsidRPr="00816FA9">
        <w:rPr>
          <w:color w:val="000000"/>
          <w:sz w:val="22"/>
          <w:szCs w:val="22"/>
        </w:rPr>
        <w:t>sudah</w:t>
      </w:r>
      <w:proofErr w:type="spellEnd"/>
      <w:r w:rsidRPr="00816FA9">
        <w:rPr>
          <w:color w:val="000000"/>
          <w:sz w:val="22"/>
          <w:szCs w:val="22"/>
        </w:rPr>
        <w:t xml:space="preserve"> </w:t>
      </w:r>
      <w:proofErr w:type="spellStart"/>
      <w:r w:rsidRPr="00816FA9">
        <w:rPr>
          <w:color w:val="000000"/>
          <w:sz w:val="22"/>
          <w:szCs w:val="22"/>
        </w:rPr>
        <w:t>pasti</w:t>
      </w:r>
      <w:proofErr w:type="spellEnd"/>
      <w:r w:rsidRPr="00816FA9">
        <w:rPr>
          <w:color w:val="000000"/>
          <w:sz w:val="22"/>
          <w:szCs w:val="22"/>
        </w:rPr>
        <w:t xml:space="preserve"> </w:t>
      </w:r>
      <w:proofErr w:type="spellStart"/>
      <w:r w:rsidRPr="00816FA9">
        <w:rPr>
          <w:color w:val="000000"/>
          <w:sz w:val="22"/>
          <w:szCs w:val="22"/>
        </w:rPr>
        <w:t>muncul</w:t>
      </w:r>
      <w:proofErr w:type="spellEnd"/>
      <w:r w:rsidRPr="00816FA9">
        <w:rPr>
          <w:color w:val="000000"/>
          <w:sz w:val="22"/>
          <w:szCs w:val="22"/>
        </w:rPr>
        <w:t xml:space="preserve"> </w:t>
      </w:r>
      <w:proofErr w:type="spellStart"/>
      <w:r w:rsidRPr="00816FA9">
        <w:rPr>
          <w:color w:val="000000"/>
          <w:sz w:val="22"/>
          <w:szCs w:val="22"/>
        </w:rPr>
        <w:t>istilah-istilah</w:t>
      </w:r>
      <w:proofErr w:type="spellEnd"/>
      <w:r w:rsidRPr="00816FA9">
        <w:rPr>
          <w:color w:val="000000"/>
          <w:sz w:val="22"/>
          <w:szCs w:val="22"/>
        </w:rPr>
        <w:t xml:space="preserve"> </w:t>
      </w:r>
      <w:proofErr w:type="spellStart"/>
      <w:r w:rsidRPr="00816FA9">
        <w:rPr>
          <w:color w:val="000000"/>
          <w:sz w:val="22"/>
          <w:szCs w:val="22"/>
        </w:rPr>
        <w:t>baru</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Bahasa </w:t>
      </w:r>
      <w:proofErr w:type="spellStart"/>
      <w:r w:rsidRPr="00816FA9">
        <w:rPr>
          <w:color w:val="000000"/>
          <w:sz w:val="22"/>
          <w:szCs w:val="22"/>
        </w:rPr>
        <w:t>Inggris</w:t>
      </w:r>
      <w:proofErr w:type="spellEnd"/>
      <w:r w:rsidRPr="00816FA9">
        <w:rPr>
          <w:color w:val="000000"/>
          <w:sz w:val="22"/>
          <w:szCs w:val="22"/>
        </w:rPr>
        <w:t xml:space="preserve"> di dunia TI. </w:t>
      </w:r>
      <w:proofErr w:type="spellStart"/>
      <w:r w:rsidRPr="00816FA9">
        <w:rPr>
          <w:color w:val="000000"/>
          <w:sz w:val="22"/>
          <w:szCs w:val="22"/>
        </w:rPr>
        <w:t>Berikut</w:t>
      </w:r>
      <w:proofErr w:type="spellEnd"/>
      <w:r w:rsidRPr="00816FA9">
        <w:rPr>
          <w:color w:val="000000"/>
          <w:sz w:val="22"/>
          <w:szCs w:val="22"/>
        </w:rPr>
        <w:t xml:space="preserve"> </w:t>
      </w:r>
      <w:proofErr w:type="spellStart"/>
      <w:r w:rsidRPr="00816FA9">
        <w:rPr>
          <w:color w:val="000000"/>
          <w:sz w:val="22"/>
          <w:szCs w:val="22"/>
        </w:rPr>
        <w:t>gambaran</w:t>
      </w:r>
      <w:proofErr w:type="spellEnd"/>
      <w:r w:rsidRPr="00816FA9">
        <w:rPr>
          <w:color w:val="000000"/>
          <w:sz w:val="22"/>
          <w:szCs w:val="22"/>
        </w:rPr>
        <w:t xml:space="preserve"> </w:t>
      </w:r>
      <w:proofErr w:type="spellStart"/>
      <w:r w:rsidRPr="00816FA9">
        <w:rPr>
          <w:color w:val="000000"/>
          <w:sz w:val="22"/>
          <w:szCs w:val="22"/>
        </w:rPr>
        <w:t>keakraban</w:t>
      </w:r>
      <w:proofErr w:type="spellEnd"/>
      <w:r w:rsidRPr="00816FA9">
        <w:rPr>
          <w:color w:val="000000"/>
          <w:sz w:val="22"/>
          <w:szCs w:val="22"/>
        </w:rPr>
        <w:t xml:space="preserve"> </w:t>
      </w:r>
      <w:proofErr w:type="spellStart"/>
      <w:r w:rsidRPr="00816FA9">
        <w:rPr>
          <w:color w:val="000000"/>
          <w:sz w:val="22"/>
          <w:szCs w:val="22"/>
        </w:rPr>
        <w:t>istilah-istilah</w:t>
      </w:r>
      <w:proofErr w:type="spellEnd"/>
      <w:r w:rsidRPr="00816FA9">
        <w:rPr>
          <w:color w:val="000000"/>
          <w:sz w:val="22"/>
          <w:szCs w:val="22"/>
        </w:rPr>
        <w:t xml:space="preserve"> TI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terhadap</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vokasi</w:t>
      </w:r>
      <w:proofErr w:type="spellEnd"/>
      <w:r w:rsidRPr="00816FA9">
        <w:rPr>
          <w:color w:val="000000"/>
          <w:sz w:val="22"/>
          <w:szCs w:val="22"/>
        </w:rPr>
        <w:t xml:space="preserve"> </w:t>
      </w:r>
      <w:proofErr w:type="spellStart"/>
      <w:r w:rsidRPr="00816FA9">
        <w:rPr>
          <w:color w:val="000000"/>
          <w:sz w:val="22"/>
          <w:szCs w:val="22"/>
        </w:rPr>
        <w:t>jurusan</w:t>
      </w:r>
      <w:proofErr w:type="spellEnd"/>
      <w:r w:rsidRPr="00816FA9">
        <w:rPr>
          <w:color w:val="000000"/>
          <w:sz w:val="22"/>
          <w:szCs w:val="22"/>
        </w:rPr>
        <w:t xml:space="preserve"> TIK. </w:t>
      </w:r>
      <w:proofErr w:type="spellStart"/>
      <w:r w:rsidRPr="00816FA9">
        <w:rPr>
          <w:color w:val="000000"/>
          <w:sz w:val="22"/>
          <w:szCs w:val="22"/>
        </w:rPr>
        <w:t>Gambaran</w:t>
      </w:r>
      <w:proofErr w:type="spellEnd"/>
      <w:r w:rsidRPr="00816FA9">
        <w:rPr>
          <w:color w:val="000000"/>
          <w:sz w:val="22"/>
          <w:szCs w:val="22"/>
        </w:rPr>
        <w:t xml:space="preserve"> </w:t>
      </w:r>
      <w:proofErr w:type="spellStart"/>
      <w:r w:rsidRPr="00816FA9">
        <w:rPr>
          <w:color w:val="000000"/>
          <w:sz w:val="22"/>
          <w:szCs w:val="22"/>
        </w:rPr>
        <w:t>ini</w:t>
      </w:r>
      <w:proofErr w:type="spellEnd"/>
      <w:r w:rsidRPr="00816FA9">
        <w:rPr>
          <w:color w:val="000000"/>
          <w:sz w:val="22"/>
          <w:szCs w:val="22"/>
        </w:rPr>
        <w:t xml:space="preserve"> </w:t>
      </w:r>
      <w:proofErr w:type="spellStart"/>
      <w:r w:rsidRPr="00816FA9">
        <w:rPr>
          <w:color w:val="000000"/>
          <w:sz w:val="22"/>
          <w:szCs w:val="22"/>
        </w:rPr>
        <w:t>menggunakan</w:t>
      </w:r>
      <w:proofErr w:type="spellEnd"/>
      <w:r w:rsidRPr="00816FA9">
        <w:rPr>
          <w:color w:val="000000"/>
          <w:sz w:val="22"/>
          <w:szCs w:val="22"/>
        </w:rPr>
        <w:t xml:space="preserve"> </w:t>
      </w:r>
      <w:proofErr w:type="spellStart"/>
      <w:r w:rsidRPr="00816FA9">
        <w:rPr>
          <w:color w:val="000000"/>
          <w:sz w:val="22"/>
          <w:szCs w:val="22"/>
        </w:rPr>
        <w:t>skala</w:t>
      </w:r>
      <w:proofErr w:type="spellEnd"/>
      <w:r w:rsidRPr="00816FA9">
        <w:rPr>
          <w:color w:val="000000"/>
          <w:sz w:val="22"/>
          <w:szCs w:val="22"/>
        </w:rPr>
        <w:t xml:space="preserve"> Likert 1-5; </w:t>
      </w:r>
      <w:proofErr w:type="spellStart"/>
      <w:r w:rsidRPr="00816FA9">
        <w:rPr>
          <w:color w:val="000000"/>
          <w:sz w:val="22"/>
          <w:szCs w:val="22"/>
        </w:rPr>
        <w:t>sangat</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 xml:space="preserve">, normal, </w:t>
      </w:r>
      <w:proofErr w:type="spellStart"/>
      <w:r w:rsidRPr="00816FA9">
        <w:rPr>
          <w:color w:val="000000"/>
          <w:sz w:val="22"/>
          <w:szCs w:val="22"/>
        </w:rPr>
        <w:t>terbiasa</w:t>
      </w:r>
      <w:proofErr w:type="spellEnd"/>
      <w:r w:rsidRPr="00816FA9">
        <w:rPr>
          <w:color w:val="000000"/>
          <w:sz w:val="22"/>
          <w:szCs w:val="22"/>
        </w:rPr>
        <w:t xml:space="preserve">, </w:t>
      </w:r>
      <w:proofErr w:type="spellStart"/>
      <w:r w:rsidRPr="00816FA9">
        <w:rPr>
          <w:color w:val="000000"/>
          <w:sz w:val="22"/>
          <w:szCs w:val="22"/>
        </w:rPr>
        <w:t>sangat</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w:t>
      </w:r>
    </w:p>
    <w:p w14:paraId="1C30C6FD" w14:textId="3DEC95E6" w:rsidR="00816FA9" w:rsidRPr="00816FA9" w:rsidRDefault="00816FA9" w:rsidP="00816FA9">
      <w:pPr>
        <w:pStyle w:val="NormalWeb"/>
        <w:spacing w:before="180" w:beforeAutospacing="0" w:after="180" w:afterAutospacing="0"/>
        <w:jc w:val="center"/>
        <w:rPr>
          <w:sz w:val="22"/>
          <w:szCs w:val="22"/>
        </w:rPr>
      </w:pPr>
      <w:r w:rsidRPr="00816FA9">
        <w:rPr>
          <w:color w:val="000000"/>
          <w:sz w:val="22"/>
          <w:szCs w:val="22"/>
        </w:rPr>
        <w:t xml:space="preserve">Gambar 5: Skala </w:t>
      </w:r>
      <w:r w:rsidRPr="00816FA9">
        <w:rPr>
          <w:i/>
          <w:iCs/>
          <w:color w:val="000000"/>
          <w:sz w:val="22"/>
          <w:szCs w:val="22"/>
        </w:rPr>
        <w:t xml:space="preserve">Likert </w:t>
      </w:r>
      <w:proofErr w:type="spellStart"/>
      <w:r w:rsidRPr="00816FA9">
        <w:rPr>
          <w:color w:val="000000"/>
          <w:sz w:val="22"/>
          <w:szCs w:val="22"/>
        </w:rPr>
        <w:t>Keakraban</w:t>
      </w:r>
      <w:proofErr w:type="spellEnd"/>
      <w:r w:rsidRPr="00816FA9">
        <w:rPr>
          <w:color w:val="000000"/>
          <w:sz w:val="22"/>
          <w:szCs w:val="22"/>
        </w:rPr>
        <w:t xml:space="preserve"> </w:t>
      </w:r>
      <w:proofErr w:type="spellStart"/>
      <w:r w:rsidRPr="00816FA9">
        <w:rPr>
          <w:color w:val="000000"/>
          <w:sz w:val="22"/>
          <w:szCs w:val="22"/>
        </w:rPr>
        <w:t>Istilah</w:t>
      </w:r>
      <w:proofErr w:type="spellEnd"/>
      <w:r w:rsidRPr="00816FA9">
        <w:rPr>
          <w:color w:val="000000"/>
          <w:sz w:val="22"/>
          <w:szCs w:val="22"/>
        </w:rPr>
        <w:t xml:space="preserve"> Bahasa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bagi</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Vokasi</w:t>
      </w:r>
      <w:proofErr w:type="spellEnd"/>
      <w:r w:rsidRPr="00816FA9">
        <w:rPr>
          <w:color w:val="000000"/>
          <w:sz w:val="22"/>
          <w:szCs w:val="22"/>
        </w:rPr>
        <w:t xml:space="preserve"> TIK</w:t>
      </w:r>
    </w:p>
    <w:p w14:paraId="164E9F52" w14:textId="37E727FB" w:rsidR="00816FA9" w:rsidRPr="00816FA9" w:rsidRDefault="00816FA9" w:rsidP="00816FA9">
      <w:pPr>
        <w:pStyle w:val="NormalWeb"/>
        <w:spacing w:before="180" w:beforeAutospacing="0" w:after="180" w:afterAutospacing="0"/>
        <w:jc w:val="both"/>
        <w:rPr>
          <w:sz w:val="22"/>
          <w:szCs w:val="22"/>
        </w:rPr>
      </w:pPr>
      <w:r w:rsidRPr="00816FA9">
        <w:rPr>
          <w:color w:val="000000"/>
          <w:sz w:val="22"/>
          <w:szCs w:val="22"/>
        </w:rPr>
        <w:t xml:space="preserve">Dari diagram </w:t>
      </w:r>
      <w:proofErr w:type="spellStart"/>
      <w:r w:rsidRPr="00816FA9">
        <w:rPr>
          <w:color w:val="000000"/>
          <w:sz w:val="22"/>
          <w:szCs w:val="22"/>
        </w:rPr>
        <w:t>diatas</w:t>
      </w:r>
      <w:proofErr w:type="spellEnd"/>
      <w:r w:rsidRPr="00816FA9">
        <w:rPr>
          <w:color w:val="000000"/>
          <w:sz w:val="22"/>
          <w:szCs w:val="22"/>
        </w:rPr>
        <w:t xml:space="preserve"> </w:t>
      </w:r>
      <w:proofErr w:type="spellStart"/>
      <w:r w:rsidRPr="00816FA9">
        <w:rPr>
          <w:color w:val="000000"/>
          <w:sz w:val="22"/>
          <w:szCs w:val="22"/>
        </w:rPr>
        <w:t>tergambarkan</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mayoritas</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vokasi</w:t>
      </w:r>
      <w:proofErr w:type="spellEnd"/>
      <w:r w:rsidRPr="00816FA9">
        <w:rPr>
          <w:color w:val="000000"/>
          <w:sz w:val="22"/>
          <w:szCs w:val="22"/>
        </w:rPr>
        <w:t xml:space="preserve"> (10 </w:t>
      </w:r>
      <w:proofErr w:type="spellStart"/>
      <w:r w:rsidRPr="00816FA9">
        <w:rPr>
          <w:color w:val="000000"/>
          <w:sz w:val="22"/>
          <w:szCs w:val="22"/>
        </w:rPr>
        <w:t>responden</w:t>
      </w:r>
      <w:proofErr w:type="spellEnd"/>
      <w:r w:rsidRPr="00816FA9">
        <w:rPr>
          <w:color w:val="000000"/>
          <w:sz w:val="22"/>
          <w:szCs w:val="22"/>
        </w:rPr>
        <w:t xml:space="preserve">) </w:t>
      </w:r>
      <w:proofErr w:type="spellStart"/>
      <w:r w:rsidRPr="00816FA9">
        <w:rPr>
          <w:color w:val="000000"/>
          <w:sz w:val="22"/>
          <w:szCs w:val="22"/>
        </w:rPr>
        <w:t>berada</w:t>
      </w:r>
      <w:proofErr w:type="spellEnd"/>
      <w:r w:rsidRPr="00816FA9">
        <w:rPr>
          <w:color w:val="000000"/>
          <w:sz w:val="22"/>
          <w:szCs w:val="22"/>
        </w:rPr>
        <w:t xml:space="preserve"> di </w:t>
      </w:r>
      <w:proofErr w:type="spellStart"/>
      <w:r w:rsidRPr="00816FA9">
        <w:rPr>
          <w:color w:val="000000"/>
          <w:sz w:val="22"/>
          <w:szCs w:val="22"/>
        </w:rPr>
        <w:t>posisi</w:t>
      </w:r>
      <w:proofErr w:type="spellEnd"/>
      <w:r w:rsidRPr="00816FA9">
        <w:rPr>
          <w:color w:val="000000"/>
          <w:sz w:val="22"/>
          <w:szCs w:val="22"/>
        </w:rPr>
        <w:t xml:space="preserve"> normal, </w:t>
      </w:r>
      <w:proofErr w:type="spellStart"/>
      <w:r w:rsidRPr="00816FA9">
        <w:rPr>
          <w:color w:val="000000"/>
          <w:sz w:val="22"/>
          <w:szCs w:val="22"/>
        </w:rPr>
        <w:t>artinya</w:t>
      </w:r>
      <w:proofErr w:type="spellEnd"/>
      <w:r w:rsidRPr="00816FA9">
        <w:rPr>
          <w:color w:val="000000"/>
          <w:sz w:val="22"/>
          <w:szCs w:val="22"/>
        </w:rPr>
        <w:t xml:space="preserve"> </w:t>
      </w:r>
      <w:proofErr w:type="spellStart"/>
      <w:r w:rsidRPr="00816FA9">
        <w:rPr>
          <w:color w:val="000000"/>
          <w:sz w:val="22"/>
          <w:szCs w:val="22"/>
        </w:rPr>
        <w:t>antara</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 xml:space="preserve"> dan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 xml:space="preserve">. </w:t>
      </w:r>
      <w:proofErr w:type="spellStart"/>
      <w:r w:rsidRPr="00816FA9">
        <w:rPr>
          <w:color w:val="000000"/>
          <w:sz w:val="22"/>
          <w:szCs w:val="22"/>
        </w:rPr>
        <w:t>Namun</w:t>
      </w:r>
      <w:proofErr w:type="spellEnd"/>
      <w:r w:rsidRPr="00816FA9">
        <w:rPr>
          <w:color w:val="000000"/>
          <w:sz w:val="22"/>
          <w:szCs w:val="22"/>
        </w:rPr>
        <w:t xml:space="preserve"> 10 </w:t>
      </w:r>
      <w:proofErr w:type="spellStart"/>
      <w:r w:rsidRPr="00816FA9">
        <w:rPr>
          <w:color w:val="000000"/>
          <w:sz w:val="22"/>
          <w:szCs w:val="22"/>
        </w:rPr>
        <w:t>responden</w:t>
      </w:r>
      <w:proofErr w:type="spellEnd"/>
      <w:r w:rsidRPr="00816FA9">
        <w:rPr>
          <w:color w:val="000000"/>
          <w:sz w:val="22"/>
          <w:szCs w:val="22"/>
        </w:rPr>
        <w:t xml:space="preserve"> yang lain </w:t>
      </w:r>
      <w:proofErr w:type="spellStart"/>
      <w:r w:rsidRPr="00816FA9">
        <w:rPr>
          <w:color w:val="000000"/>
          <w:sz w:val="22"/>
          <w:szCs w:val="22"/>
        </w:rPr>
        <w:t>berada</w:t>
      </w:r>
      <w:proofErr w:type="spellEnd"/>
      <w:r w:rsidRPr="00816FA9">
        <w:rPr>
          <w:color w:val="000000"/>
          <w:sz w:val="22"/>
          <w:szCs w:val="22"/>
        </w:rPr>
        <w:t xml:space="preserve"> </w:t>
      </w:r>
      <w:proofErr w:type="spellStart"/>
      <w:r w:rsidRPr="00816FA9">
        <w:rPr>
          <w:color w:val="000000"/>
          <w:sz w:val="22"/>
          <w:szCs w:val="22"/>
        </w:rPr>
        <w:t>berada</w:t>
      </w:r>
      <w:proofErr w:type="spellEnd"/>
      <w:r w:rsidRPr="00816FA9">
        <w:rPr>
          <w:color w:val="000000"/>
          <w:sz w:val="22"/>
          <w:szCs w:val="22"/>
        </w:rPr>
        <w:t xml:space="preserve"> di </w:t>
      </w:r>
      <w:proofErr w:type="spellStart"/>
      <w:r w:rsidRPr="00816FA9">
        <w:rPr>
          <w:color w:val="000000"/>
          <w:sz w:val="22"/>
          <w:szCs w:val="22"/>
        </w:rPr>
        <w:t>skala</w:t>
      </w:r>
      <w:proofErr w:type="spellEnd"/>
      <w:r w:rsidRPr="00816FA9">
        <w:rPr>
          <w:color w:val="000000"/>
          <w:sz w:val="22"/>
          <w:szCs w:val="22"/>
        </w:rPr>
        <w:t xml:space="preserve"> 4 dan lima </w:t>
      </w:r>
      <w:proofErr w:type="spellStart"/>
      <w:r w:rsidRPr="00816FA9">
        <w:rPr>
          <w:color w:val="000000"/>
          <w:sz w:val="22"/>
          <w:szCs w:val="22"/>
        </w:rPr>
        <w:t>dimana</w:t>
      </w:r>
      <w:proofErr w:type="spellEnd"/>
      <w:r w:rsidRPr="00816FA9">
        <w:rPr>
          <w:color w:val="000000"/>
          <w:sz w:val="22"/>
          <w:szCs w:val="22"/>
        </w:rPr>
        <w:t xml:space="preserve"> 8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 xml:space="preserve"> dan </w:t>
      </w:r>
      <w:proofErr w:type="spellStart"/>
      <w:r w:rsidRPr="00816FA9">
        <w:rPr>
          <w:color w:val="000000"/>
          <w:sz w:val="22"/>
          <w:szCs w:val="22"/>
        </w:rPr>
        <w:t>dua</w:t>
      </w:r>
      <w:proofErr w:type="spellEnd"/>
      <w:r w:rsidRPr="00816FA9">
        <w:rPr>
          <w:color w:val="000000"/>
          <w:sz w:val="22"/>
          <w:szCs w:val="22"/>
        </w:rPr>
        <w:t xml:space="preserve"> </w:t>
      </w:r>
      <w:proofErr w:type="spellStart"/>
      <w:r w:rsidRPr="00816FA9">
        <w:rPr>
          <w:color w:val="000000"/>
          <w:sz w:val="22"/>
          <w:szCs w:val="22"/>
        </w:rPr>
        <w:t>lagi</w:t>
      </w:r>
      <w:proofErr w:type="spellEnd"/>
      <w:r w:rsidRPr="00816FA9">
        <w:rPr>
          <w:color w:val="000000"/>
          <w:sz w:val="22"/>
          <w:szCs w:val="22"/>
        </w:rPr>
        <w:t xml:space="preserve"> </w:t>
      </w:r>
      <w:proofErr w:type="spellStart"/>
      <w:r w:rsidRPr="00816FA9">
        <w:rPr>
          <w:color w:val="000000"/>
          <w:sz w:val="22"/>
          <w:szCs w:val="22"/>
        </w:rPr>
        <w:t>sangat</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istilah-istilah</w:t>
      </w:r>
      <w:proofErr w:type="spellEnd"/>
      <w:r w:rsidRPr="00816FA9">
        <w:rPr>
          <w:color w:val="000000"/>
          <w:sz w:val="22"/>
          <w:szCs w:val="22"/>
        </w:rPr>
        <w:t xml:space="preserve"> TIK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Hanya</w:t>
      </w:r>
      <w:proofErr w:type="spellEnd"/>
      <w:r w:rsidRPr="00816FA9">
        <w:rPr>
          <w:color w:val="000000"/>
          <w:sz w:val="22"/>
          <w:szCs w:val="22"/>
        </w:rPr>
        <w:t xml:space="preserve"> 4 orang yang </w:t>
      </w:r>
      <w:proofErr w:type="spellStart"/>
      <w:r w:rsidRPr="00816FA9">
        <w:rPr>
          <w:color w:val="000000"/>
          <w:sz w:val="22"/>
          <w:szCs w:val="22"/>
        </w:rPr>
        <w:t>memilih</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istila-istilah</w:t>
      </w:r>
      <w:proofErr w:type="spellEnd"/>
      <w:r w:rsidRPr="00816FA9">
        <w:rPr>
          <w:color w:val="000000"/>
          <w:sz w:val="22"/>
          <w:szCs w:val="22"/>
        </w:rPr>
        <w:t xml:space="preserve"> TIK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dan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ada</w:t>
      </w:r>
      <w:proofErr w:type="spellEnd"/>
      <w:r w:rsidRPr="00816FA9">
        <w:rPr>
          <w:color w:val="000000"/>
          <w:sz w:val="22"/>
          <w:szCs w:val="22"/>
        </w:rPr>
        <w:t xml:space="preserve"> yang </w:t>
      </w:r>
      <w:proofErr w:type="spellStart"/>
      <w:r w:rsidRPr="00816FA9">
        <w:rPr>
          <w:color w:val="000000"/>
          <w:sz w:val="22"/>
          <w:szCs w:val="22"/>
        </w:rPr>
        <w:t>memilih</w:t>
      </w:r>
      <w:proofErr w:type="spellEnd"/>
      <w:r w:rsidRPr="00816FA9">
        <w:rPr>
          <w:color w:val="000000"/>
          <w:sz w:val="22"/>
          <w:szCs w:val="22"/>
        </w:rPr>
        <w:t xml:space="preserve"> ‘</w:t>
      </w:r>
      <w:proofErr w:type="spellStart"/>
      <w:r w:rsidRPr="00816FA9">
        <w:rPr>
          <w:color w:val="000000"/>
          <w:sz w:val="22"/>
          <w:szCs w:val="22"/>
        </w:rPr>
        <w:t>sangat</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w:t>
      </w:r>
    </w:p>
    <w:p w14:paraId="6142C43C" w14:textId="77777777" w:rsidR="00816FA9" w:rsidRPr="00816FA9" w:rsidRDefault="00816FA9" w:rsidP="00816FA9">
      <w:pPr>
        <w:rPr>
          <w:sz w:val="22"/>
          <w:szCs w:val="22"/>
        </w:rPr>
      </w:pPr>
    </w:p>
    <w:p w14:paraId="596F1B85" w14:textId="5D3D98A0" w:rsidR="00816FA9" w:rsidRPr="00816FA9" w:rsidRDefault="00816FA9" w:rsidP="00816FA9">
      <w:pPr>
        <w:pStyle w:val="NormalWeb"/>
        <w:numPr>
          <w:ilvl w:val="0"/>
          <w:numId w:val="37"/>
        </w:numPr>
        <w:spacing w:before="180" w:beforeAutospacing="0" w:after="180" w:afterAutospacing="0"/>
        <w:jc w:val="both"/>
        <w:textAlignment w:val="baseline"/>
        <w:rPr>
          <w:b/>
          <w:bCs/>
          <w:color w:val="000000"/>
          <w:sz w:val="22"/>
          <w:szCs w:val="22"/>
        </w:rPr>
      </w:pPr>
      <w:proofErr w:type="spellStart"/>
      <w:r w:rsidRPr="00816FA9">
        <w:rPr>
          <w:b/>
          <w:bCs/>
          <w:color w:val="000000"/>
          <w:sz w:val="22"/>
          <w:szCs w:val="22"/>
        </w:rPr>
        <w:t>Pentingnya</w:t>
      </w:r>
      <w:proofErr w:type="spellEnd"/>
      <w:r w:rsidRPr="00816FA9">
        <w:rPr>
          <w:b/>
          <w:bCs/>
          <w:color w:val="000000"/>
          <w:sz w:val="22"/>
          <w:szCs w:val="22"/>
        </w:rPr>
        <w:t xml:space="preserve"> Gambar </w:t>
      </w:r>
      <w:proofErr w:type="spellStart"/>
      <w:r w:rsidRPr="00816FA9">
        <w:rPr>
          <w:b/>
          <w:bCs/>
          <w:color w:val="000000"/>
          <w:sz w:val="22"/>
          <w:szCs w:val="22"/>
        </w:rPr>
        <w:t>Menyertai</w:t>
      </w:r>
      <w:proofErr w:type="spellEnd"/>
      <w:r w:rsidRPr="00816FA9">
        <w:rPr>
          <w:b/>
          <w:bCs/>
          <w:color w:val="000000"/>
          <w:sz w:val="22"/>
          <w:szCs w:val="22"/>
        </w:rPr>
        <w:t xml:space="preserve"> </w:t>
      </w:r>
      <w:proofErr w:type="spellStart"/>
      <w:r w:rsidRPr="00816FA9">
        <w:rPr>
          <w:b/>
          <w:bCs/>
          <w:color w:val="000000"/>
          <w:sz w:val="22"/>
          <w:szCs w:val="22"/>
        </w:rPr>
        <w:t>Teks</w:t>
      </w:r>
      <w:proofErr w:type="spellEnd"/>
      <w:r w:rsidRPr="00816FA9">
        <w:rPr>
          <w:b/>
          <w:bCs/>
          <w:color w:val="000000"/>
          <w:sz w:val="22"/>
          <w:szCs w:val="22"/>
        </w:rPr>
        <w:t xml:space="preserve"> </w:t>
      </w:r>
      <w:proofErr w:type="spellStart"/>
      <w:r w:rsidRPr="00816FA9">
        <w:rPr>
          <w:b/>
          <w:bCs/>
          <w:color w:val="000000"/>
          <w:sz w:val="22"/>
          <w:szCs w:val="22"/>
        </w:rPr>
        <w:t>Berbahasa</w:t>
      </w:r>
      <w:proofErr w:type="spellEnd"/>
      <w:r w:rsidRPr="00816FA9">
        <w:rPr>
          <w:b/>
          <w:bCs/>
          <w:color w:val="000000"/>
          <w:sz w:val="22"/>
          <w:szCs w:val="22"/>
        </w:rPr>
        <w:t xml:space="preserve"> </w:t>
      </w:r>
      <w:proofErr w:type="spellStart"/>
      <w:r w:rsidRPr="00816FA9">
        <w:rPr>
          <w:b/>
          <w:bCs/>
          <w:color w:val="000000"/>
          <w:sz w:val="22"/>
          <w:szCs w:val="22"/>
        </w:rPr>
        <w:t>Inggris</w:t>
      </w:r>
      <w:proofErr w:type="spellEnd"/>
      <w:r w:rsidRPr="00816FA9">
        <w:rPr>
          <w:b/>
          <w:bCs/>
          <w:color w:val="000000"/>
          <w:sz w:val="22"/>
          <w:szCs w:val="22"/>
        </w:rPr>
        <w:t xml:space="preserve"> </w:t>
      </w:r>
      <w:proofErr w:type="spellStart"/>
      <w:r w:rsidRPr="00816FA9">
        <w:rPr>
          <w:b/>
          <w:bCs/>
          <w:color w:val="000000"/>
          <w:sz w:val="22"/>
          <w:szCs w:val="22"/>
        </w:rPr>
        <w:t>Menurut</w:t>
      </w:r>
      <w:proofErr w:type="spellEnd"/>
      <w:r w:rsidRPr="00816FA9">
        <w:rPr>
          <w:b/>
          <w:bCs/>
          <w:color w:val="000000"/>
          <w:sz w:val="22"/>
          <w:szCs w:val="22"/>
        </w:rPr>
        <w:t xml:space="preserve"> </w:t>
      </w:r>
      <w:proofErr w:type="spellStart"/>
      <w:r w:rsidRPr="00816FA9">
        <w:rPr>
          <w:b/>
          <w:bCs/>
          <w:color w:val="000000"/>
          <w:sz w:val="22"/>
          <w:szCs w:val="22"/>
        </w:rPr>
        <w:t>Mahasiswa</w:t>
      </w:r>
      <w:proofErr w:type="spellEnd"/>
    </w:p>
    <w:p w14:paraId="167FA279" w14:textId="0F20F34F" w:rsidR="00816FA9" w:rsidRPr="00816FA9" w:rsidRDefault="00816FA9" w:rsidP="00816FA9">
      <w:pPr>
        <w:pStyle w:val="NormalWeb"/>
        <w:spacing w:before="180" w:beforeAutospacing="0" w:after="180" w:afterAutospacing="0"/>
        <w:jc w:val="both"/>
        <w:rPr>
          <w:sz w:val="22"/>
          <w:szCs w:val="22"/>
        </w:rPr>
      </w:pPr>
      <w:r w:rsidRPr="00816FA9">
        <w:rPr>
          <w:color w:val="000000"/>
          <w:sz w:val="22"/>
          <w:szCs w:val="22"/>
        </w:rPr>
        <w:t xml:space="preserve">Di </w:t>
      </w:r>
      <w:proofErr w:type="spellStart"/>
      <w:r w:rsidRPr="00816FA9">
        <w:rPr>
          <w:color w:val="000000"/>
          <w:sz w:val="22"/>
          <w:szCs w:val="22"/>
        </w:rPr>
        <w:t>perguruan</w:t>
      </w:r>
      <w:proofErr w:type="spellEnd"/>
      <w:r w:rsidRPr="00816FA9">
        <w:rPr>
          <w:color w:val="000000"/>
          <w:sz w:val="22"/>
          <w:szCs w:val="22"/>
        </w:rPr>
        <w:t xml:space="preserve"> </w:t>
      </w:r>
      <w:proofErr w:type="spellStart"/>
      <w:r w:rsidRPr="00816FA9">
        <w:rPr>
          <w:color w:val="000000"/>
          <w:sz w:val="22"/>
          <w:szCs w:val="22"/>
        </w:rPr>
        <w:t>tinggi</w:t>
      </w:r>
      <w:proofErr w:type="spellEnd"/>
      <w:r w:rsidRPr="00816FA9">
        <w:rPr>
          <w:color w:val="000000"/>
          <w:sz w:val="22"/>
          <w:szCs w:val="22"/>
        </w:rPr>
        <w:t xml:space="preserve">, </w:t>
      </w:r>
      <w:proofErr w:type="spellStart"/>
      <w:r w:rsidRPr="00816FA9">
        <w:rPr>
          <w:color w:val="000000"/>
          <w:sz w:val="22"/>
          <w:szCs w:val="22"/>
        </w:rPr>
        <w:t>kita</w:t>
      </w:r>
      <w:proofErr w:type="spellEnd"/>
      <w:r w:rsidRPr="00816FA9">
        <w:rPr>
          <w:color w:val="000000"/>
          <w:sz w:val="22"/>
          <w:szCs w:val="22"/>
        </w:rPr>
        <w:t xml:space="preserve"> </w:t>
      </w:r>
      <w:proofErr w:type="spellStart"/>
      <w:r w:rsidRPr="00816FA9">
        <w:rPr>
          <w:color w:val="000000"/>
          <w:sz w:val="22"/>
          <w:szCs w:val="22"/>
        </w:rPr>
        <w:t>diharapkan</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mencari</w:t>
      </w:r>
      <w:proofErr w:type="spellEnd"/>
      <w:r w:rsidRPr="00816FA9">
        <w:rPr>
          <w:color w:val="000000"/>
          <w:sz w:val="22"/>
          <w:szCs w:val="22"/>
        </w:rPr>
        <w:t xml:space="preserve"> </w:t>
      </w:r>
      <w:proofErr w:type="spellStart"/>
      <w:r w:rsidRPr="00816FA9">
        <w:rPr>
          <w:color w:val="000000"/>
          <w:sz w:val="22"/>
          <w:szCs w:val="22"/>
        </w:rPr>
        <w:t>buku</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kita</w:t>
      </w:r>
      <w:proofErr w:type="spellEnd"/>
      <w:r w:rsidRPr="00816FA9">
        <w:rPr>
          <w:color w:val="000000"/>
          <w:sz w:val="22"/>
          <w:szCs w:val="22"/>
        </w:rPr>
        <w:t xml:space="preserve"> dan </w:t>
      </w:r>
      <w:proofErr w:type="spellStart"/>
      <w:r w:rsidRPr="00816FA9">
        <w:rPr>
          <w:color w:val="000000"/>
          <w:sz w:val="22"/>
          <w:szCs w:val="22"/>
        </w:rPr>
        <w:t>menghafal</w:t>
      </w:r>
      <w:proofErr w:type="spellEnd"/>
      <w:r w:rsidRPr="00816FA9">
        <w:rPr>
          <w:color w:val="000000"/>
          <w:sz w:val="22"/>
          <w:szCs w:val="22"/>
        </w:rPr>
        <w:t xml:space="preserve"> kata demi kata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yang </w:t>
      </w:r>
      <w:proofErr w:type="spellStart"/>
      <w:r w:rsidRPr="00816FA9">
        <w:rPr>
          <w:color w:val="000000"/>
          <w:sz w:val="22"/>
          <w:szCs w:val="22"/>
        </w:rPr>
        <w:t>terkadang</w:t>
      </w:r>
      <w:proofErr w:type="spellEnd"/>
      <w:r w:rsidRPr="00816FA9">
        <w:rPr>
          <w:color w:val="000000"/>
          <w:sz w:val="22"/>
          <w:szCs w:val="22"/>
        </w:rPr>
        <w:t xml:space="preserve"> </w:t>
      </w:r>
      <w:proofErr w:type="spellStart"/>
      <w:r w:rsidRPr="00816FA9">
        <w:rPr>
          <w:color w:val="000000"/>
          <w:sz w:val="22"/>
          <w:szCs w:val="22"/>
        </w:rPr>
        <w:t>cara</w:t>
      </w:r>
      <w:proofErr w:type="spellEnd"/>
      <w:r w:rsidRPr="00816FA9">
        <w:rPr>
          <w:color w:val="000000"/>
          <w:sz w:val="22"/>
          <w:szCs w:val="22"/>
        </w:rPr>
        <w:t xml:space="preserve"> yang </w:t>
      </w:r>
      <w:proofErr w:type="spellStart"/>
      <w:r w:rsidRPr="00816FA9">
        <w:rPr>
          <w:color w:val="000000"/>
          <w:sz w:val="22"/>
          <w:szCs w:val="22"/>
        </w:rPr>
        <w:t>kurang</w:t>
      </w:r>
      <w:proofErr w:type="spellEnd"/>
      <w:r w:rsidRPr="00816FA9">
        <w:rPr>
          <w:color w:val="000000"/>
          <w:sz w:val="22"/>
          <w:szCs w:val="22"/>
        </w:rPr>
        <w:t xml:space="preserve"> </w:t>
      </w:r>
      <w:proofErr w:type="spellStart"/>
      <w:r w:rsidRPr="00816FA9">
        <w:rPr>
          <w:color w:val="000000"/>
          <w:sz w:val="22"/>
          <w:szCs w:val="22"/>
        </w:rPr>
        <w:t>tepat</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adalah</w:t>
      </w:r>
      <w:proofErr w:type="spellEnd"/>
      <w:r w:rsidRPr="00816FA9">
        <w:rPr>
          <w:color w:val="000000"/>
          <w:sz w:val="22"/>
          <w:szCs w:val="22"/>
        </w:rPr>
        <w:t xml:space="preserve"> </w:t>
      </w:r>
      <w:proofErr w:type="spellStart"/>
      <w:r w:rsidRPr="00816FA9">
        <w:rPr>
          <w:color w:val="000000"/>
          <w:sz w:val="22"/>
          <w:szCs w:val="22"/>
        </w:rPr>
        <w:t>pembelajar</w:t>
      </w:r>
      <w:proofErr w:type="spellEnd"/>
      <w:r w:rsidRPr="00816FA9">
        <w:rPr>
          <w:color w:val="000000"/>
          <w:sz w:val="22"/>
          <w:szCs w:val="22"/>
        </w:rPr>
        <w:t xml:space="preserve"> yang </w:t>
      </w:r>
      <w:proofErr w:type="spellStart"/>
      <w:r w:rsidRPr="00816FA9">
        <w:rPr>
          <w:color w:val="000000"/>
          <w:sz w:val="22"/>
          <w:szCs w:val="22"/>
        </w:rPr>
        <w:t>heterogen</w:t>
      </w:r>
      <w:proofErr w:type="spellEnd"/>
      <w:r w:rsidRPr="00816FA9">
        <w:rPr>
          <w:color w:val="000000"/>
          <w:sz w:val="22"/>
          <w:szCs w:val="22"/>
        </w:rPr>
        <w:t xml:space="preserve"> dan visual yang </w:t>
      </w:r>
      <w:proofErr w:type="spellStart"/>
      <w:r w:rsidRPr="00816FA9">
        <w:rPr>
          <w:color w:val="000000"/>
          <w:sz w:val="22"/>
          <w:szCs w:val="22"/>
        </w:rPr>
        <w:t>lebih</w:t>
      </w:r>
      <w:proofErr w:type="spellEnd"/>
      <w:r w:rsidRPr="00816FA9">
        <w:rPr>
          <w:color w:val="000000"/>
          <w:sz w:val="22"/>
          <w:szCs w:val="22"/>
        </w:rPr>
        <w:t xml:space="preserve"> </w:t>
      </w:r>
      <w:proofErr w:type="spellStart"/>
      <w:r w:rsidRPr="00816FA9">
        <w:rPr>
          <w:color w:val="000000"/>
          <w:sz w:val="22"/>
          <w:szCs w:val="22"/>
        </w:rPr>
        <w:t>mudah</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bacaan</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jika</w:t>
      </w:r>
      <w:proofErr w:type="spellEnd"/>
      <w:r w:rsidRPr="00816FA9">
        <w:rPr>
          <w:color w:val="000000"/>
          <w:sz w:val="22"/>
          <w:szCs w:val="22"/>
        </w:rPr>
        <w:t xml:space="preserve"> </w:t>
      </w:r>
      <w:proofErr w:type="spellStart"/>
      <w:r w:rsidRPr="00816FA9">
        <w:rPr>
          <w:color w:val="000000"/>
          <w:sz w:val="22"/>
          <w:szCs w:val="22"/>
        </w:rPr>
        <w:t>kebetulan</w:t>
      </w:r>
      <w:proofErr w:type="spellEnd"/>
      <w:r w:rsidRPr="00816FA9">
        <w:rPr>
          <w:color w:val="000000"/>
          <w:sz w:val="22"/>
          <w:szCs w:val="22"/>
        </w:rPr>
        <w:t xml:space="preserve"> </w:t>
      </w:r>
      <w:proofErr w:type="spellStart"/>
      <w:r w:rsidRPr="00816FA9">
        <w:rPr>
          <w:color w:val="000000"/>
          <w:sz w:val="22"/>
          <w:szCs w:val="22"/>
        </w:rPr>
        <w:t>konten</w:t>
      </w:r>
      <w:proofErr w:type="spellEnd"/>
      <w:r w:rsidRPr="00816FA9">
        <w:rPr>
          <w:color w:val="000000"/>
          <w:sz w:val="22"/>
          <w:szCs w:val="22"/>
        </w:rPr>
        <w:t xml:space="preserve"> </w:t>
      </w:r>
      <w:proofErr w:type="spellStart"/>
      <w:r w:rsidRPr="00816FA9">
        <w:rPr>
          <w:color w:val="000000"/>
          <w:sz w:val="22"/>
          <w:szCs w:val="22"/>
        </w:rPr>
        <w:t>itu</w:t>
      </w:r>
      <w:proofErr w:type="spellEnd"/>
      <w:r w:rsidRPr="00816FA9">
        <w:rPr>
          <w:color w:val="000000"/>
          <w:sz w:val="22"/>
          <w:szCs w:val="22"/>
        </w:rPr>
        <w:t xml:space="preserve"> </w:t>
      </w:r>
      <w:proofErr w:type="spellStart"/>
      <w:r w:rsidRPr="00816FA9">
        <w:rPr>
          <w:color w:val="000000"/>
          <w:sz w:val="22"/>
          <w:szCs w:val="22"/>
        </w:rPr>
        <w:t>berbasis</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Selain</w:t>
      </w:r>
      <w:proofErr w:type="spellEnd"/>
      <w:r w:rsidRPr="00816FA9">
        <w:rPr>
          <w:color w:val="000000"/>
          <w:sz w:val="22"/>
          <w:szCs w:val="22"/>
        </w:rPr>
        <w:t xml:space="preserve"> </w:t>
      </w:r>
      <w:proofErr w:type="spellStart"/>
      <w:r w:rsidRPr="00816FA9">
        <w:rPr>
          <w:color w:val="000000"/>
          <w:sz w:val="22"/>
          <w:szCs w:val="22"/>
        </w:rPr>
        <w:t>itu</w:t>
      </w:r>
      <w:proofErr w:type="spellEnd"/>
      <w:r w:rsidRPr="00816FA9">
        <w:rPr>
          <w:color w:val="000000"/>
          <w:sz w:val="22"/>
          <w:szCs w:val="22"/>
        </w:rPr>
        <w:t xml:space="preserve">, Dari </w:t>
      </w:r>
      <w:proofErr w:type="spellStart"/>
      <w:r w:rsidRPr="00816FA9">
        <w:rPr>
          <w:color w:val="000000"/>
          <w:sz w:val="22"/>
          <w:szCs w:val="22"/>
        </w:rPr>
        <w:t>temuan</w:t>
      </w:r>
      <w:proofErr w:type="spellEnd"/>
      <w:r w:rsidRPr="00816FA9">
        <w:rPr>
          <w:color w:val="000000"/>
          <w:sz w:val="22"/>
          <w:szCs w:val="22"/>
        </w:rPr>
        <w:t xml:space="preserve"> </w:t>
      </w:r>
      <w:proofErr w:type="spellStart"/>
      <w:r w:rsidRPr="00816FA9">
        <w:rPr>
          <w:color w:val="000000"/>
          <w:sz w:val="22"/>
          <w:szCs w:val="22"/>
        </w:rPr>
        <w:t>studi</w:t>
      </w:r>
      <w:proofErr w:type="spellEnd"/>
      <w:r w:rsidRPr="00816FA9">
        <w:rPr>
          <w:color w:val="000000"/>
          <w:sz w:val="22"/>
          <w:szCs w:val="22"/>
        </w:rPr>
        <w:t xml:space="preserve"> </w:t>
      </w:r>
      <w:proofErr w:type="spellStart"/>
      <w:r w:rsidRPr="00816FA9">
        <w:rPr>
          <w:color w:val="000000"/>
          <w:sz w:val="22"/>
          <w:szCs w:val="22"/>
        </w:rPr>
        <w:t>ini</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disimpulkan</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sangat</w:t>
      </w:r>
      <w:proofErr w:type="spellEnd"/>
      <w:r w:rsidRPr="00816FA9">
        <w:rPr>
          <w:color w:val="000000"/>
          <w:sz w:val="22"/>
          <w:szCs w:val="22"/>
        </w:rPr>
        <w:t xml:space="preserve"> </w:t>
      </w:r>
      <w:proofErr w:type="spellStart"/>
      <w:r w:rsidRPr="00816FA9">
        <w:rPr>
          <w:color w:val="000000"/>
          <w:sz w:val="22"/>
          <w:szCs w:val="22"/>
        </w:rPr>
        <w:t>memerlukan</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pendukung</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Gambar-</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memacu</w:t>
      </w:r>
      <w:proofErr w:type="spellEnd"/>
      <w:r w:rsidRPr="00816FA9">
        <w:rPr>
          <w:color w:val="000000"/>
          <w:sz w:val="22"/>
          <w:szCs w:val="22"/>
        </w:rPr>
        <w:t xml:space="preserve"> </w:t>
      </w:r>
      <w:proofErr w:type="spellStart"/>
      <w:r w:rsidRPr="00816FA9">
        <w:rPr>
          <w:color w:val="000000"/>
          <w:sz w:val="22"/>
          <w:szCs w:val="22"/>
        </w:rPr>
        <w:t>kreativitas</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merumuskan</w:t>
      </w:r>
      <w:proofErr w:type="spellEnd"/>
      <w:r w:rsidRPr="00816FA9">
        <w:rPr>
          <w:color w:val="000000"/>
          <w:sz w:val="22"/>
          <w:szCs w:val="22"/>
        </w:rPr>
        <w:t xml:space="preserve"> dan </w:t>
      </w:r>
      <w:proofErr w:type="spellStart"/>
      <w:r w:rsidRPr="00816FA9">
        <w:rPr>
          <w:color w:val="000000"/>
          <w:sz w:val="22"/>
          <w:szCs w:val="22"/>
        </w:rPr>
        <w:t>menjelaskan</w:t>
      </w:r>
      <w:proofErr w:type="spellEnd"/>
      <w:r w:rsidRPr="00816FA9">
        <w:rPr>
          <w:color w:val="000000"/>
          <w:sz w:val="22"/>
          <w:szCs w:val="22"/>
        </w:rPr>
        <w:t xml:space="preserve"> </w:t>
      </w:r>
      <w:proofErr w:type="spellStart"/>
      <w:r w:rsidRPr="00816FA9">
        <w:rPr>
          <w:color w:val="000000"/>
          <w:sz w:val="22"/>
          <w:szCs w:val="22"/>
        </w:rPr>
        <w:t>apa</w:t>
      </w:r>
      <w:proofErr w:type="spellEnd"/>
      <w:r w:rsidRPr="00816FA9">
        <w:rPr>
          <w:color w:val="000000"/>
          <w:sz w:val="22"/>
          <w:szCs w:val="22"/>
        </w:rPr>
        <w:t xml:space="preserve"> yang </w:t>
      </w:r>
      <w:proofErr w:type="spellStart"/>
      <w:r w:rsidRPr="00816FA9">
        <w:rPr>
          <w:color w:val="000000"/>
          <w:sz w:val="22"/>
          <w:szCs w:val="22"/>
        </w:rPr>
        <w:t>terjadi</w:t>
      </w:r>
      <w:proofErr w:type="spellEnd"/>
      <w:r w:rsidRPr="00816FA9">
        <w:rPr>
          <w:color w:val="000000"/>
          <w:sz w:val="22"/>
          <w:szCs w:val="22"/>
        </w:rPr>
        <w:t xml:space="preserve"> </w:t>
      </w:r>
      <w:proofErr w:type="gramStart"/>
      <w:r w:rsidRPr="00816FA9">
        <w:rPr>
          <w:color w:val="000000"/>
          <w:sz w:val="22"/>
          <w:szCs w:val="22"/>
        </w:rPr>
        <w:t xml:space="preserve">( </w:t>
      </w:r>
      <w:proofErr w:type="spellStart"/>
      <w:r w:rsidRPr="00816FA9">
        <w:rPr>
          <w:color w:val="0000FF"/>
          <w:sz w:val="22"/>
          <w:szCs w:val="22"/>
        </w:rPr>
        <w:t>Kasmaienezhadfard</w:t>
      </w:r>
      <w:proofErr w:type="spellEnd"/>
      <w:proofErr w:type="gramEnd"/>
      <w:r w:rsidRPr="00816FA9">
        <w:rPr>
          <w:color w:val="0000FF"/>
          <w:sz w:val="22"/>
          <w:szCs w:val="22"/>
        </w:rPr>
        <w:t xml:space="preserve">, </w:t>
      </w:r>
      <w:proofErr w:type="spellStart"/>
      <w:r w:rsidRPr="00816FA9">
        <w:rPr>
          <w:color w:val="0000FF"/>
          <w:sz w:val="22"/>
          <w:szCs w:val="22"/>
        </w:rPr>
        <w:t>Pourrajab</w:t>
      </w:r>
      <w:proofErr w:type="spellEnd"/>
      <w:r w:rsidRPr="00816FA9">
        <w:rPr>
          <w:color w:val="0000FF"/>
          <w:sz w:val="22"/>
          <w:szCs w:val="22"/>
        </w:rPr>
        <w:t xml:space="preserve">, and Rabbani, 2015).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akan</w:t>
      </w:r>
      <w:proofErr w:type="spellEnd"/>
      <w:r w:rsidRPr="00816FA9">
        <w:rPr>
          <w:color w:val="000000"/>
          <w:sz w:val="22"/>
          <w:szCs w:val="22"/>
        </w:rPr>
        <w:t xml:space="preserve"> </w:t>
      </w:r>
      <w:proofErr w:type="spellStart"/>
      <w:r w:rsidRPr="00816FA9">
        <w:rPr>
          <w:color w:val="000000"/>
          <w:sz w:val="22"/>
          <w:szCs w:val="22"/>
        </w:rPr>
        <w:t>merasa</w:t>
      </w:r>
      <w:proofErr w:type="spellEnd"/>
      <w:r w:rsidRPr="00816FA9">
        <w:rPr>
          <w:color w:val="000000"/>
          <w:sz w:val="22"/>
          <w:szCs w:val="22"/>
        </w:rPr>
        <w:t xml:space="preserve"> </w:t>
      </w:r>
      <w:proofErr w:type="spellStart"/>
      <w:r w:rsidRPr="00816FA9">
        <w:rPr>
          <w:color w:val="000000"/>
          <w:sz w:val="22"/>
          <w:szCs w:val="22"/>
        </w:rPr>
        <w:t>kesulitan</w:t>
      </w:r>
      <w:proofErr w:type="spellEnd"/>
      <w:r w:rsidRPr="00816FA9">
        <w:rPr>
          <w:color w:val="000000"/>
          <w:sz w:val="22"/>
          <w:szCs w:val="22"/>
        </w:rPr>
        <w:t xml:space="preserve"> </w:t>
      </w:r>
      <w:proofErr w:type="spellStart"/>
      <w:r w:rsidRPr="00816FA9">
        <w:rPr>
          <w:color w:val="000000"/>
          <w:sz w:val="22"/>
          <w:szCs w:val="22"/>
        </w:rPr>
        <w:t>jika</w:t>
      </w:r>
      <w:proofErr w:type="spellEnd"/>
      <w:r w:rsidRPr="00816FA9">
        <w:rPr>
          <w:color w:val="000000"/>
          <w:sz w:val="22"/>
          <w:szCs w:val="22"/>
        </w:rPr>
        <w:t xml:space="preserve"> </w:t>
      </w:r>
      <w:proofErr w:type="spellStart"/>
      <w:r w:rsidRPr="00816FA9">
        <w:rPr>
          <w:color w:val="000000"/>
          <w:sz w:val="22"/>
          <w:szCs w:val="22"/>
        </w:rPr>
        <w:t>penjelasan</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disertai</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Kondisi</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dilihat</w:t>
      </w:r>
      <w:proofErr w:type="spellEnd"/>
      <w:r w:rsidRPr="00816FA9">
        <w:rPr>
          <w:color w:val="000000"/>
          <w:sz w:val="22"/>
          <w:szCs w:val="22"/>
        </w:rPr>
        <w:t xml:space="preserve"> </w:t>
      </w:r>
      <w:proofErr w:type="spellStart"/>
      <w:r w:rsidRPr="00816FA9">
        <w:rPr>
          <w:color w:val="000000"/>
          <w:sz w:val="22"/>
          <w:szCs w:val="22"/>
        </w:rPr>
        <w:t>dari</w:t>
      </w:r>
      <w:proofErr w:type="spellEnd"/>
      <w:r w:rsidRPr="00816FA9">
        <w:rPr>
          <w:color w:val="000000"/>
          <w:sz w:val="22"/>
          <w:szCs w:val="22"/>
        </w:rPr>
        <w:t xml:space="preserve"> </w:t>
      </w:r>
      <w:proofErr w:type="spellStart"/>
      <w:r w:rsidRPr="00816FA9">
        <w:rPr>
          <w:color w:val="000000"/>
          <w:sz w:val="22"/>
          <w:szCs w:val="22"/>
        </w:rPr>
        <w:t>tanggapan</w:t>
      </w:r>
      <w:proofErr w:type="spellEnd"/>
      <w:r w:rsidRPr="00816FA9">
        <w:rPr>
          <w:color w:val="000000"/>
          <w:sz w:val="22"/>
          <w:szCs w:val="22"/>
        </w:rPr>
        <w:t xml:space="preserve"> salah </w:t>
      </w:r>
      <w:proofErr w:type="spellStart"/>
      <w:r w:rsidRPr="00816FA9">
        <w:rPr>
          <w:color w:val="000000"/>
          <w:sz w:val="22"/>
          <w:szCs w:val="22"/>
        </w:rPr>
        <w:t>satu</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w:t>
      </w:r>
    </w:p>
    <w:p w14:paraId="3988B7AD" w14:textId="7575B614" w:rsidR="00816FA9" w:rsidRPr="00816FA9" w:rsidRDefault="0005229C" w:rsidP="00816FA9">
      <w:pPr>
        <w:pStyle w:val="NormalWeb"/>
        <w:spacing w:before="180" w:beforeAutospacing="0" w:after="180" w:afterAutospacing="0"/>
        <w:ind w:left="990"/>
        <w:jc w:val="both"/>
        <w:rPr>
          <w:sz w:val="22"/>
          <w:szCs w:val="22"/>
        </w:rPr>
      </w:pPr>
      <w:r w:rsidRPr="00816FA9">
        <w:rPr>
          <w:noProof/>
          <w:color w:val="000000"/>
          <w:sz w:val="22"/>
          <w:szCs w:val="22"/>
          <w:bdr w:val="none" w:sz="0" w:space="0" w:color="auto" w:frame="1"/>
        </w:rPr>
        <w:lastRenderedPageBreak/>
        <w:drawing>
          <wp:anchor distT="0" distB="0" distL="114300" distR="114300" simplePos="0" relativeHeight="251705856" behindDoc="1" locked="0" layoutInCell="1" allowOverlap="1" wp14:anchorId="277A5896" wp14:editId="13A4FA83">
            <wp:simplePos x="0" y="0"/>
            <wp:positionH relativeFrom="column">
              <wp:posOffset>3054350</wp:posOffset>
            </wp:positionH>
            <wp:positionV relativeFrom="paragraph">
              <wp:posOffset>40005</wp:posOffset>
            </wp:positionV>
            <wp:extent cx="3154680" cy="1344930"/>
            <wp:effectExtent l="0" t="0" r="0" b="0"/>
            <wp:wrapTight wrapText="bothSides">
              <wp:wrapPolygon edited="0">
                <wp:start x="0" y="0"/>
                <wp:lineTo x="0" y="21416"/>
                <wp:lineTo x="21522" y="21416"/>
                <wp:lineTo x="21522" y="0"/>
                <wp:lineTo x="0" y="0"/>
              </wp:wrapPolygon>
            </wp:wrapTight>
            <wp:docPr id="1" name="Picture 1" descr="https://lh4.googleusercontent.com/8_LKBc2o4f2aSXNf4QcR7WoSkwsO-ca63Wuba7qrsuIgzGgqRvPI3VivSLOGw1xFUk8Av8F4mRPTAGeV-K6yWUXGkVhuaqt5BL-g6v0_ZrS652rgdDfA7VQy6PjMOka1IDhw8m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8_LKBc2o4f2aSXNf4QcR7WoSkwsO-ca63Wuba7qrsuIgzGgqRvPI3VivSLOGw1xFUk8Av8F4mRPTAGeV-K6yWUXGkVhuaqt5BL-g6v0_ZrS652rgdDfA7VQy6PjMOka1IDhw8msl"/>
                    <pic:cNvPicPr>
                      <a:picLocks noChangeAspect="1" noChangeArrowheads="1"/>
                    </pic:cNvPicPr>
                  </pic:nvPicPr>
                  <pic:blipFill rotWithShape="1">
                    <a:blip r:embed="rId24">
                      <a:extLst>
                        <a:ext uri="{28A0092B-C50C-407E-A947-70E740481C1C}">
                          <a14:useLocalDpi xmlns:a14="http://schemas.microsoft.com/office/drawing/2010/main" val="0"/>
                        </a:ext>
                      </a:extLst>
                    </a:blip>
                    <a:srcRect l="6154" t="39180"/>
                    <a:stretch/>
                  </pic:blipFill>
                  <pic:spPr bwMode="auto">
                    <a:xfrm>
                      <a:off x="0" y="0"/>
                      <a:ext cx="3154680" cy="1344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6FA9" w:rsidRPr="00816FA9">
        <w:rPr>
          <w:color w:val="000000"/>
          <w:sz w:val="22"/>
          <w:szCs w:val="22"/>
        </w:rPr>
        <w:t xml:space="preserve">“Karena </w:t>
      </w:r>
      <w:proofErr w:type="spellStart"/>
      <w:r w:rsidR="00816FA9" w:rsidRPr="00816FA9">
        <w:rPr>
          <w:color w:val="000000"/>
          <w:sz w:val="22"/>
          <w:szCs w:val="22"/>
        </w:rPr>
        <w:t>dengan</w:t>
      </w:r>
      <w:proofErr w:type="spellEnd"/>
      <w:r w:rsidR="00816FA9" w:rsidRPr="00816FA9">
        <w:rPr>
          <w:color w:val="000000"/>
          <w:sz w:val="22"/>
          <w:szCs w:val="22"/>
        </w:rPr>
        <w:t xml:space="preserve"> </w:t>
      </w:r>
      <w:proofErr w:type="spellStart"/>
      <w:r w:rsidR="00816FA9" w:rsidRPr="00816FA9">
        <w:rPr>
          <w:color w:val="000000"/>
          <w:sz w:val="22"/>
          <w:szCs w:val="22"/>
        </w:rPr>
        <w:t>adanya</w:t>
      </w:r>
      <w:proofErr w:type="spellEnd"/>
      <w:r w:rsidR="00816FA9" w:rsidRPr="00816FA9">
        <w:rPr>
          <w:color w:val="000000"/>
          <w:sz w:val="22"/>
          <w:szCs w:val="22"/>
        </w:rPr>
        <w:t xml:space="preserve"> </w:t>
      </w:r>
      <w:proofErr w:type="spellStart"/>
      <w:r w:rsidR="00816FA9" w:rsidRPr="00816FA9">
        <w:rPr>
          <w:color w:val="000000"/>
          <w:sz w:val="22"/>
          <w:szCs w:val="22"/>
        </w:rPr>
        <w:t>gambar</w:t>
      </w:r>
      <w:proofErr w:type="spellEnd"/>
      <w:r w:rsidR="00816FA9" w:rsidRPr="00816FA9">
        <w:rPr>
          <w:color w:val="000000"/>
          <w:sz w:val="22"/>
          <w:szCs w:val="22"/>
        </w:rPr>
        <w:t xml:space="preserve">, </w:t>
      </w:r>
      <w:proofErr w:type="spellStart"/>
      <w:r w:rsidR="00816FA9" w:rsidRPr="00816FA9">
        <w:rPr>
          <w:color w:val="000000"/>
          <w:sz w:val="22"/>
          <w:szCs w:val="22"/>
        </w:rPr>
        <w:t>saya</w:t>
      </w:r>
      <w:proofErr w:type="spellEnd"/>
      <w:r w:rsidR="00816FA9" w:rsidRPr="00816FA9">
        <w:rPr>
          <w:color w:val="000000"/>
          <w:sz w:val="22"/>
          <w:szCs w:val="22"/>
        </w:rPr>
        <w:t xml:space="preserve"> </w:t>
      </w:r>
      <w:proofErr w:type="spellStart"/>
      <w:r w:rsidR="00816FA9" w:rsidRPr="00816FA9">
        <w:rPr>
          <w:color w:val="000000"/>
          <w:sz w:val="22"/>
          <w:szCs w:val="22"/>
        </w:rPr>
        <w:t>dapat</w:t>
      </w:r>
      <w:proofErr w:type="spellEnd"/>
      <w:r w:rsidR="00816FA9" w:rsidRPr="00816FA9">
        <w:rPr>
          <w:color w:val="000000"/>
          <w:sz w:val="22"/>
          <w:szCs w:val="22"/>
        </w:rPr>
        <w:t xml:space="preserve"> </w:t>
      </w:r>
      <w:proofErr w:type="spellStart"/>
      <w:r w:rsidR="00816FA9" w:rsidRPr="00816FA9">
        <w:rPr>
          <w:color w:val="000000"/>
          <w:sz w:val="22"/>
          <w:szCs w:val="22"/>
        </w:rPr>
        <w:t>memahami</w:t>
      </w:r>
      <w:proofErr w:type="spellEnd"/>
      <w:r w:rsidR="00816FA9" w:rsidRPr="00816FA9">
        <w:rPr>
          <w:color w:val="000000"/>
          <w:sz w:val="22"/>
          <w:szCs w:val="22"/>
        </w:rPr>
        <w:t xml:space="preserve"> </w:t>
      </w:r>
      <w:proofErr w:type="spellStart"/>
      <w:r w:rsidR="00816FA9" w:rsidRPr="00816FA9">
        <w:rPr>
          <w:color w:val="000000"/>
          <w:sz w:val="22"/>
          <w:szCs w:val="22"/>
        </w:rPr>
        <w:t>maksud</w:t>
      </w:r>
      <w:proofErr w:type="spellEnd"/>
      <w:r w:rsidR="00816FA9" w:rsidRPr="00816FA9">
        <w:rPr>
          <w:color w:val="000000"/>
          <w:sz w:val="22"/>
          <w:szCs w:val="22"/>
        </w:rPr>
        <w:t xml:space="preserve"> dan </w:t>
      </w:r>
      <w:proofErr w:type="spellStart"/>
      <w:r w:rsidR="00816FA9" w:rsidRPr="00816FA9">
        <w:rPr>
          <w:color w:val="000000"/>
          <w:sz w:val="22"/>
          <w:szCs w:val="22"/>
        </w:rPr>
        <w:t>pengertian</w:t>
      </w:r>
      <w:proofErr w:type="spellEnd"/>
      <w:r w:rsidR="00816FA9" w:rsidRPr="00816FA9">
        <w:rPr>
          <w:color w:val="000000"/>
          <w:sz w:val="22"/>
          <w:szCs w:val="22"/>
        </w:rPr>
        <w:t xml:space="preserve">, </w:t>
      </w:r>
      <w:proofErr w:type="spellStart"/>
      <w:r w:rsidR="00816FA9" w:rsidRPr="00816FA9">
        <w:rPr>
          <w:color w:val="000000"/>
          <w:sz w:val="22"/>
          <w:szCs w:val="22"/>
        </w:rPr>
        <w:t>jika</w:t>
      </w:r>
      <w:proofErr w:type="spellEnd"/>
      <w:r w:rsidR="00816FA9" w:rsidRPr="00816FA9">
        <w:rPr>
          <w:color w:val="000000"/>
          <w:sz w:val="22"/>
          <w:szCs w:val="22"/>
        </w:rPr>
        <w:t xml:space="preserve"> </w:t>
      </w:r>
      <w:proofErr w:type="spellStart"/>
      <w:r w:rsidR="00816FA9" w:rsidRPr="00816FA9">
        <w:rPr>
          <w:color w:val="000000"/>
          <w:sz w:val="22"/>
          <w:szCs w:val="22"/>
        </w:rPr>
        <w:t>ada</w:t>
      </w:r>
      <w:proofErr w:type="spellEnd"/>
      <w:r w:rsidR="00816FA9" w:rsidRPr="00816FA9">
        <w:rPr>
          <w:color w:val="000000"/>
          <w:sz w:val="22"/>
          <w:szCs w:val="22"/>
        </w:rPr>
        <w:t xml:space="preserve"> </w:t>
      </w:r>
      <w:proofErr w:type="spellStart"/>
      <w:r w:rsidR="00816FA9" w:rsidRPr="00816FA9">
        <w:rPr>
          <w:color w:val="000000"/>
          <w:sz w:val="22"/>
          <w:szCs w:val="22"/>
        </w:rPr>
        <w:t>tulisan</w:t>
      </w:r>
      <w:proofErr w:type="spellEnd"/>
      <w:r w:rsidR="00816FA9" w:rsidRPr="00816FA9">
        <w:rPr>
          <w:color w:val="000000"/>
          <w:sz w:val="22"/>
          <w:szCs w:val="22"/>
        </w:rPr>
        <w:t xml:space="preserve"> </w:t>
      </w:r>
      <w:proofErr w:type="spellStart"/>
      <w:r w:rsidR="00816FA9" w:rsidRPr="00816FA9">
        <w:rPr>
          <w:color w:val="000000"/>
          <w:sz w:val="22"/>
          <w:szCs w:val="22"/>
        </w:rPr>
        <w:t>dapat</w:t>
      </w:r>
      <w:proofErr w:type="spellEnd"/>
      <w:r w:rsidR="00816FA9" w:rsidRPr="00816FA9">
        <w:rPr>
          <w:color w:val="000000"/>
          <w:sz w:val="22"/>
          <w:szCs w:val="22"/>
        </w:rPr>
        <w:t xml:space="preserve"> </w:t>
      </w:r>
      <w:proofErr w:type="spellStart"/>
      <w:r w:rsidR="00816FA9" w:rsidRPr="00816FA9">
        <w:rPr>
          <w:color w:val="000000"/>
          <w:sz w:val="22"/>
          <w:szCs w:val="22"/>
        </w:rPr>
        <w:t>saya</w:t>
      </w:r>
      <w:proofErr w:type="spellEnd"/>
      <w:r w:rsidR="00816FA9" w:rsidRPr="00816FA9">
        <w:rPr>
          <w:color w:val="000000"/>
          <w:sz w:val="22"/>
          <w:szCs w:val="22"/>
        </w:rPr>
        <w:t xml:space="preserve"> </w:t>
      </w:r>
      <w:proofErr w:type="spellStart"/>
      <w:r w:rsidR="00816FA9" w:rsidRPr="00816FA9">
        <w:rPr>
          <w:color w:val="000000"/>
          <w:sz w:val="22"/>
          <w:szCs w:val="22"/>
        </w:rPr>
        <w:t>pahami</w:t>
      </w:r>
      <w:proofErr w:type="spellEnd"/>
      <w:r w:rsidR="00816FA9" w:rsidRPr="00816FA9">
        <w:rPr>
          <w:color w:val="000000"/>
          <w:sz w:val="22"/>
          <w:szCs w:val="22"/>
        </w:rPr>
        <w:t xml:space="preserve"> juga </w:t>
      </w:r>
      <w:proofErr w:type="spellStart"/>
      <w:r w:rsidR="00816FA9" w:rsidRPr="00816FA9">
        <w:rPr>
          <w:color w:val="000000"/>
          <w:sz w:val="22"/>
          <w:szCs w:val="22"/>
        </w:rPr>
        <w:t>namun</w:t>
      </w:r>
      <w:proofErr w:type="spellEnd"/>
      <w:r w:rsidR="00816FA9" w:rsidRPr="00816FA9">
        <w:rPr>
          <w:color w:val="000000"/>
          <w:sz w:val="22"/>
          <w:szCs w:val="22"/>
        </w:rPr>
        <w:t xml:space="preserve"> </w:t>
      </w:r>
      <w:proofErr w:type="spellStart"/>
      <w:r w:rsidR="00816FA9" w:rsidRPr="00816FA9">
        <w:rPr>
          <w:color w:val="000000"/>
          <w:sz w:val="22"/>
          <w:szCs w:val="22"/>
        </w:rPr>
        <w:t>kesulitannya</w:t>
      </w:r>
      <w:proofErr w:type="spellEnd"/>
      <w:r w:rsidR="00816FA9" w:rsidRPr="00816FA9">
        <w:rPr>
          <w:color w:val="000000"/>
          <w:sz w:val="22"/>
          <w:szCs w:val="22"/>
        </w:rPr>
        <w:t xml:space="preserve"> </w:t>
      </w:r>
      <w:proofErr w:type="spellStart"/>
      <w:r w:rsidR="00816FA9" w:rsidRPr="00816FA9">
        <w:rPr>
          <w:color w:val="000000"/>
          <w:sz w:val="22"/>
          <w:szCs w:val="22"/>
        </w:rPr>
        <w:t>jika</w:t>
      </w:r>
      <w:proofErr w:type="spellEnd"/>
      <w:r w:rsidR="00816FA9" w:rsidRPr="00816FA9">
        <w:rPr>
          <w:color w:val="000000"/>
          <w:sz w:val="22"/>
          <w:szCs w:val="22"/>
        </w:rPr>
        <w:t xml:space="preserve"> </w:t>
      </w:r>
      <w:proofErr w:type="spellStart"/>
      <w:r w:rsidR="00816FA9" w:rsidRPr="00816FA9">
        <w:rPr>
          <w:color w:val="000000"/>
          <w:sz w:val="22"/>
          <w:szCs w:val="22"/>
        </w:rPr>
        <w:t>ada</w:t>
      </w:r>
      <w:proofErr w:type="spellEnd"/>
      <w:r w:rsidR="00816FA9" w:rsidRPr="00816FA9">
        <w:rPr>
          <w:color w:val="000000"/>
          <w:sz w:val="22"/>
          <w:szCs w:val="22"/>
        </w:rPr>
        <w:t xml:space="preserve"> kata yang </w:t>
      </w:r>
      <w:proofErr w:type="spellStart"/>
      <w:r w:rsidR="00816FA9" w:rsidRPr="00816FA9">
        <w:rPr>
          <w:color w:val="000000"/>
          <w:sz w:val="22"/>
          <w:szCs w:val="22"/>
        </w:rPr>
        <w:t>asing</w:t>
      </w:r>
      <w:proofErr w:type="spellEnd"/>
      <w:r w:rsidR="00816FA9" w:rsidRPr="00816FA9">
        <w:rPr>
          <w:color w:val="000000"/>
          <w:sz w:val="22"/>
          <w:szCs w:val="22"/>
        </w:rPr>
        <w:t xml:space="preserve"> </w:t>
      </w:r>
      <w:proofErr w:type="spellStart"/>
      <w:r w:rsidR="00816FA9" w:rsidRPr="00816FA9">
        <w:rPr>
          <w:color w:val="000000"/>
          <w:sz w:val="22"/>
          <w:szCs w:val="22"/>
        </w:rPr>
        <w:t>bagi</w:t>
      </w:r>
      <w:proofErr w:type="spellEnd"/>
      <w:r w:rsidR="00816FA9" w:rsidRPr="00816FA9">
        <w:rPr>
          <w:color w:val="000000"/>
          <w:sz w:val="22"/>
          <w:szCs w:val="22"/>
        </w:rPr>
        <w:t xml:space="preserve"> </w:t>
      </w:r>
      <w:proofErr w:type="spellStart"/>
      <w:r w:rsidR="00816FA9" w:rsidRPr="00816FA9">
        <w:rPr>
          <w:color w:val="000000"/>
          <w:sz w:val="22"/>
          <w:szCs w:val="22"/>
        </w:rPr>
        <w:t>saya</w:t>
      </w:r>
      <w:proofErr w:type="spellEnd"/>
      <w:r w:rsidR="00816FA9" w:rsidRPr="00816FA9">
        <w:rPr>
          <w:color w:val="000000"/>
          <w:sz w:val="22"/>
          <w:szCs w:val="22"/>
        </w:rPr>
        <w:t xml:space="preserve">, </w:t>
      </w:r>
      <w:proofErr w:type="spellStart"/>
      <w:r w:rsidR="00816FA9" w:rsidRPr="00816FA9">
        <w:rPr>
          <w:color w:val="000000"/>
          <w:sz w:val="22"/>
          <w:szCs w:val="22"/>
        </w:rPr>
        <w:t>saya</w:t>
      </w:r>
      <w:proofErr w:type="spellEnd"/>
      <w:r w:rsidR="00816FA9" w:rsidRPr="00816FA9">
        <w:rPr>
          <w:color w:val="000000"/>
          <w:sz w:val="22"/>
          <w:szCs w:val="22"/>
        </w:rPr>
        <w:t xml:space="preserve"> </w:t>
      </w:r>
      <w:proofErr w:type="spellStart"/>
      <w:r w:rsidR="00816FA9" w:rsidRPr="00816FA9">
        <w:rPr>
          <w:color w:val="000000"/>
          <w:sz w:val="22"/>
          <w:szCs w:val="22"/>
        </w:rPr>
        <w:t>tidak</w:t>
      </w:r>
      <w:proofErr w:type="spellEnd"/>
      <w:r w:rsidR="00816FA9" w:rsidRPr="00816FA9">
        <w:rPr>
          <w:color w:val="000000"/>
          <w:sz w:val="22"/>
          <w:szCs w:val="22"/>
        </w:rPr>
        <w:t xml:space="preserve"> </w:t>
      </w:r>
      <w:proofErr w:type="spellStart"/>
      <w:r w:rsidR="00816FA9" w:rsidRPr="00816FA9">
        <w:rPr>
          <w:color w:val="000000"/>
          <w:sz w:val="22"/>
          <w:szCs w:val="22"/>
        </w:rPr>
        <w:t>bisa</w:t>
      </w:r>
      <w:proofErr w:type="spellEnd"/>
      <w:r w:rsidR="00816FA9" w:rsidRPr="00816FA9">
        <w:rPr>
          <w:color w:val="000000"/>
          <w:sz w:val="22"/>
          <w:szCs w:val="22"/>
        </w:rPr>
        <w:t xml:space="preserve"> </w:t>
      </w:r>
      <w:proofErr w:type="spellStart"/>
      <w:r w:rsidR="00816FA9" w:rsidRPr="00816FA9">
        <w:rPr>
          <w:color w:val="000000"/>
          <w:sz w:val="22"/>
          <w:szCs w:val="22"/>
        </w:rPr>
        <w:t>langsung</w:t>
      </w:r>
      <w:proofErr w:type="spellEnd"/>
      <w:r w:rsidR="00816FA9" w:rsidRPr="00816FA9">
        <w:rPr>
          <w:color w:val="000000"/>
          <w:sz w:val="22"/>
          <w:szCs w:val="22"/>
        </w:rPr>
        <w:t xml:space="preserve"> </w:t>
      </w:r>
      <w:proofErr w:type="spellStart"/>
      <w:r w:rsidR="00816FA9" w:rsidRPr="00816FA9">
        <w:rPr>
          <w:color w:val="000000"/>
          <w:sz w:val="22"/>
          <w:szCs w:val="22"/>
        </w:rPr>
        <w:t>paham</w:t>
      </w:r>
      <w:proofErr w:type="spellEnd"/>
      <w:r w:rsidR="00816FA9" w:rsidRPr="00816FA9">
        <w:rPr>
          <w:color w:val="000000"/>
          <w:sz w:val="22"/>
          <w:szCs w:val="22"/>
        </w:rPr>
        <w:t xml:space="preserve"> </w:t>
      </w:r>
      <w:proofErr w:type="spellStart"/>
      <w:r w:rsidR="00816FA9" w:rsidRPr="00816FA9">
        <w:rPr>
          <w:color w:val="000000"/>
          <w:sz w:val="22"/>
          <w:szCs w:val="22"/>
        </w:rPr>
        <w:t>dengan</w:t>
      </w:r>
      <w:proofErr w:type="spellEnd"/>
      <w:r w:rsidR="00816FA9" w:rsidRPr="00816FA9">
        <w:rPr>
          <w:color w:val="000000"/>
          <w:sz w:val="22"/>
          <w:szCs w:val="22"/>
        </w:rPr>
        <w:t xml:space="preserve"> </w:t>
      </w:r>
      <w:proofErr w:type="spellStart"/>
      <w:r w:rsidR="00816FA9" w:rsidRPr="00816FA9">
        <w:rPr>
          <w:color w:val="000000"/>
          <w:sz w:val="22"/>
          <w:szCs w:val="22"/>
        </w:rPr>
        <w:t>maksud</w:t>
      </w:r>
      <w:proofErr w:type="spellEnd"/>
      <w:r w:rsidR="00816FA9" w:rsidRPr="00816FA9">
        <w:rPr>
          <w:color w:val="000000"/>
          <w:sz w:val="22"/>
          <w:szCs w:val="22"/>
        </w:rPr>
        <w:t xml:space="preserve"> dan </w:t>
      </w:r>
      <w:proofErr w:type="spellStart"/>
      <w:r w:rsidR="00816FA9" w:rsidRPr="00816FA9">
        <w:rPr>
          <w:color w:val="000000"/>
          <w:sz w:val="22"/>
          <w:szCs w:val="22"/>
        </w:rPr>
        <w:t>pengertian</w:t>
      </w:r>
      <w:proofErr w:type="spellEnd"/>
      <w:r w:rsidR="00816FA9" w:rsidRPr="00816FA9">
        <w:rPr>
          <w:color w:val="000000"/>
          <w:sz w:val="22"/>
          <w:szCs w:val="22"/>
        </w:rPr>
        <w:t>”</w:t>
      </w:r>
    </w:p>
    <w:p w14:paraId="4CFB38C5" w14:textId="77777777" w:rsidR="00816FA9" w:rsidRPr="00816FA9" w:rsidRDefault="00816FA9" w:rsidP="00816FA9">
      <w:pPr>
        <w:rPr>
          <w:sz w:val="22"/>
          <w:szCs w:val="22"/>
        </w:rPr>
      </w:pPr>
    </w:p>
    <w:p w14:paraId="5CBDBDFF" w14:textId="26C29145" w:rsidR="00816FA9" w:rsidRPr="00816FA9" w:rsidRDefault="00816FA9" w:rsidP="00816FA9">
      <w:pPr>
        <w:pStyle w:val="NormalWeb"/>
        <w:spacing w:before="180" w:beforeAutospacing="0" w:after="180" w:afterAutospacing="0"/>
        <w:jc w:val="both"/>
        <w:rPr>
          <w:sz w:val="22"/>
          <w:szCs w:val="22"/>
        </w:rPr>
      </w:pPr>
      <w:r w:rsidRPr="00816FA9">
        <w:rPr>
          <w:color w:val="000000"/>
          <w:sz w:val="22"/>
          <w:szCs w:val="22"/>
        </w:rPr>
        <w:t xml:space="preserve">Dari </w:t>
      </w:r>
      <w:proofErr w:type="spellStart"/>
      <w:r w:rsidRPr="00816FA9">
        <w:rPr>
          <w:color w:val="000000"/>
          <w:sz w:val="22"/>
          <w:szCs w:val="22"/>
        </w:rPr>
        <w:t>jawaban</w:t>
      </w:r>
      <w:proofErr w:type="spellEnd"/>
      <w:r w:rsidRPr="00816FA9">
        <w:rPr>
          <w:color w:val="000000"/>
          <w:sz w:val="22"/>
          <w:szCs w:val="22"/>
        </w:rPr>
        <w:t xml:space="preserve"> salah </w:t>
      </w:r>
      <w:proofErr w:type="spellStart"/>
      <w:r w:rsidRPr="00816FA9">
        <w:rPr>
          <w:color w:val="000000"/>
          <w:sz w:val="22"/>
          <w:szCs w:val="22"/>
        </w:rPr>
        <w:t>seorang</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hal</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menunjukkan</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sekalipun</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mengerti</w:t>
      </w:r>
      <w:proofErr w:type="spellEnd"/>
      <w:r w:rsidRPr="00816FA9">
        <w:rPr>
          <w:color w:val="000000"/>
          <w:sz w:val="22"/>
          <w:szCs w:val="22"/>
        </w:rPr>
        <w:t xml:space="preserve"> </w:t>
      </w:r>
      <w:proofErr w:type="spellStart"/>
      <w:r w:rsidRPr="00816FA9">
        <w:rPr>
          <w:color w:val="000000"/>
          <w:sz w:val="22"/>
          <w:szCs w:val="22"/>
        </w:rPr>
        <w:t>beberapa</w:t>
      </w:r>
      <w:proofErr w:type="spellEnd"/>
      <w:r w:rsidRPr="00816FA9">
        <w:rPr>
          <w:color w:val="000000"/>
          <w:sz w:val="22"/>
          <w:szCs w:val="22"/>
        </w:rPr>
        <w:t xml:space="preserve"> </w:t>
      </w:r>
      <w:proofErr w:type="spellStart"/>
      <w:r w:rsidRPr="00816FA9">
        <w:rPr>
          <w:color w:val="000000"/>
          <w:sz w:val="22"/>
          <w:szCs w:val="22"/>
        </w:rPr>
        <w:t>kosakata</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mereka</w:t>
      </w:r>
      <w:proofErr w:type="spellEnd"/>
      <w:r w:rsidRPr="00816FA9">
        <w:rPr>
          <w:color w:val="000000"/>
          <w:sz w:val="22"/>
          <w:szCs w:val="22"/>
        </w:rPr>
        <w:t xml:space="preserve"> </w:t>
      </w:r>
      <w:proofErr w:type="spellStart"/>
      <w:r w:rsidRPr="00816FA9">
        <w:rPr>
          <w:color w:val="000000"/>
          <w:sz w:val="22"/>
          <w:szCs w:val="22"/>
        </w:rPr>
        <w:t>akan</w:t>
      </w:r>
      <w:proofErr w:type="spellEnd"/>
      <w:r w:rsidRPr="00816FA9">
        <w:rPr>
          <w:color w:val="000000"/>
          <w:sz w:val="22"/>
          <w:szCs w:val="22"/>
        </w:rPr>
        <w:t xml:space="preserve"> </w:t>
      </w:r>
      <w:proofErr w:type="spellStart"/>
      <w:r w:rsidRPr="00816FA9">
        <w:rPr>
          <w:color w:val="000000"/>
          <w:sz w:val="22"/>
          <w:szCs w:val="22"/>
        </w:rPr>
        <w:t>bisa</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maksud</w:t>
      </w:r>
      <w:proofErr w:type="spellEnd"/>
      <w:r w:rsidRPr="00816FA9">
        <w:rPr>
          <w:color w:val="000000"/>
          <w:sz w:val="22"/>
          <w:szCs w:val="22"/>
        </w:rPr>
        <w:t xml:space="preserve"> dan </w:t>
      </w:r>
      <w:proofErr w:type="spellStart"/>
      <w:r w:rsidRPr="00816FA9">
        <w:rPr>
          <w:color w:val="000000"/>
          <w:sz w:val="22"/>
          <w:szCs w:val="22"/>
        </w:rPr>
        <w:t>tujuan</w:t>
      </w:r>
      <w:proofErr w:type="spellEnd"/>
      <w:r w:rsidRPr="00816FA9">
        <w:rPr>
          <w:color w:val="000000"/>
          <w:sz w:val="22"/>
          <w:szCs w:val="22"/>
        </w:rPr>
        <w:t xml:space="preserve"> </w:t>
      </w:r>
      <w:proofErr w:type="spellStart"/>
      <w:r w:rsidRPr="00816FA9">
        <w:rPr>
          <w:color w:val="000000"/>
          <w:sz w:val="22"/>
          <w:szCs w:val="22"/>
        </w:rPr>
        <w:t>dari</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yang </w:t>
      </w:r>
      <w:proofErr w:type="spellStart"/>
      <w:r w:rsidRPr="00816FA9">
        <w:rPr>
          <w:color w:val="000000"/>
          <w:sz w:val="22"/>
          <w:szCs w:val="22"/>
        </w:rPr>
        <w:t>disertai</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sebagai</w:t>
      </w:r>
      <w:proofErr w:type="spellEnd"/>
      <w:r w:rsidRPr="00816FA9">
        <w:rPr>
          <w:color w:val="000000"/>
          <w:sz w:val="22"/>
          <w:szCs w:val="22"/>
        </w:rPr>
        <w:t xml:space="preserve"> </w:t>
      </w:r>
      <w:proofErr w:type="spellStart"/>
      <w:r w:rsidRPr="00816FA9">
        <w:rPr>
          <w:color w:val="000000"/>
          <w:sz w:val="22"/>
          <w:szCs w:val="22"/>
        </w:rPr>
        <w:t>ilustrasi</w:t>
      </w:r>
      <w:proofErr w:type="spellEnd"/>
      <w:r w:rsidRPr="00816FA9">
        <w:rPr>
          <w:color w:val="000000"/>
          <w:sz w:val="22"/>
          <w:szCs w:val="22"/>
        </w:rPr>
        <w:t>.</w:t>
      </w:r>
    </w:p>
    <w:p w14:paraId="762ED712" w14:textId="50734BDA"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Mahasiswa</w:t>
      </w:r>
      <w:proofErr w:type="spellEnd"/>
      <w:r w:rsidRPr="00816FA9">
        <w:rPr>
          <w:color w:val="000000"/>
          <w:sz w:val="22"/>
          <w:szCs w:val="22"/>
        </w:rPr>
        <w:t xml:space="preserve"> yang lain juga </w:t>
      </w:r>
      <w:proofErr w:type="spellStart"/>
      <w:r w:rsidRPr="00816FA9">
        <w:rPr>
          <w:color w:val="000000"/>
          <w:sz w:val="22"/>
          <w:szCs w:val="22"/>
        </w:rPr>
        <w:t>mengatakan</w:t>
      </w:r>
      <w:proofErr w:type="spellEnd"/>
      <w:r w:rsidRPr="00816FA9">
        <w:rPr>
          <w:color w:val="000000"/>
          <w:sz w:val="22"/>
          <w:szCs w:val="22"/>
        </w:rPr>
        <w:t>:</w:t>
      </w:r>
    </w:p>
    <w:p w14:paraId="7DFDBBE8" w14:textId="000FC6F8" w:rsidR="00816FA9" w:rsidRPr="00816FA9" w:rsidRDefault="00816FA9" w:rsidP="00816FA9">
      <w:pPr>
        <w:pStyle w:val="NormalWeb"/>
        <w:spacing w:before="180" w:beforeAutospacing="0" w:after="180" w:afterAutospacing="0"/>
        <w:ind w:left="990"/>
        <w:jc w:val="both"/>
        <w:rPr>
          <w:sz w:val="22"/>
          <w:szCs w:val="22"/>
        </w:rPr>
      </w:pPr>
      <w:r w:rsidRPr="00816FA9">
        <w:rPr>
          <w:color w:val="000000"/>
          <w:sz w:val="22"/>
          <w:szCs w:val="22"/>
        </w:rPr>
        <w:t>“</w:t>
      </w:r>
      <w:proofErr w:type="spellStart"/>
      <w:r w:rsidRPr="00816FA9">
        <w:rPr>
          <w:color w:val="000000"/>
          <w:sz w:val="22"/>
          <w:szCs w:val="22"/>
        </w:rPr>
        <w:t>karena</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adalah</w:t>
      </w:r>
      <w:proofErr w:type="spellEnd"/>
      <w:r w:rsidRPr="00816FA9">
        <w:rPr>
          <w:color w:val="000000"/>
          <w:sz w:val="22"/>
          <w:szCs w:val="22"/>
        </w:rPr>
        <w:t xml:space="preserve"> </w:t>
      </w:r>
      <w:proofErr w:type="spellStart"/>
      <w:r w:rsidRPr="00816FA9">
        <w:rPr>
          <w:color w:val="000000"/>
          <w:sz w:val="22"/>
          <w:szCs w:val="22"/>
        </w:rPr>
        <w:t>cara</w:t>
      </w:r>
      <w:proofErr w:type="spellEnd"/>
      <w:r w:rsidRPr="00816FA9">
        <w:rPr>
          <w:color w:val="000000"/>
          <w:sz w:val="22"/>
          <w:szCs w:val="22"/>
        </w:rPr>
        <w:t xml:space="preserve"> paling </w:t>
      </w:r>
      <w:proofErr w:type="spellStart"/>
      <w:r w:rsidRPr="00816FA9">
        <w:rPr>
          <w:color w:val="000000"/>
          <w:sz w:val="22"/>
          <w:szCs w:val="22"/>
        </w:rPr>
        <w:t>ampuh</w:t>
      </w:r>
      <w:proofErr w:type="spellEnd"/>
      <w:r w:rsidRPr="00816FA9">
        <w:rPr>
          <w:color w:val="000000"/>
          <w:sz w:val="22"/>
          <w:szCs w:val="22"/>
        </w:rPr>
        <w:t xml:space="preserve"> dan </w:t>
      </w:r>
      <w:proofErr w:type="spellStart"/>
      <w:r w:rsidRPr="00816FA9">
        <w:rPr>
          <w:color w:val="000000"/>
          <w:sz w:val="22"/>
          <w:szCs w:val="22"/>
        </w:rPr>
        <w:t>mudah</w:t>
      </w:r>
      <w:proofErr w:type="spellEnd"/>
      <w:r w:rsidRPr="00816FA9">
        <w:rPr>
          <w:color w:val="000000"/>
          <w:sz w:val="22"/>
          <w:szCs w:val="22"/>
        </w:rPr>
        <w:t xml:space="preserve"> </w:t>
      </w:r>
      <w:proofErr w:type="spellStart"/>
      <w:r w:rsidRPr="00816FA9">
        <w:rPr>
          <w:color w:val="000000"/>
          <w:sz w:val="22"/>
          <w:szCs w:val="22"/>
        </w:rPr>
        <w:t>serta</w:t>
      </w:r>
      <w:proofErr w:type="spellEnd"/>
      <w:r w:rsidRPr="00816FA9">
        <w:rPr>
          <w:color w:val="000000"/>
          <w:sz w:val="22"/>
          <w:szCs w:val="22"/>
        </w:rPr>
        <w:t xml:space="preserve"> </w:t>
      </w:r>
      <w:proofErr w:type="spellStart"/>
      <w:r w:rsidRPr="00816FA9">
        <w:rPr>
          <w:color w:val="000000"/>
          <w:sz w:val="22"/>
          <w:szCs w:val="22"/>
        </w:rPr>
        <w:t>sederhana</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mengerti</w:t>
      </w:r>
      <w:proofErr w:type="spellEnd"/>
      <w:r w:rsidRPr="00816FA9">
        <w:rPr>
          <w:color w:val="000000"/>
          <w:sz w:val="22"/>
          <w:szCs w:val="22"/>
        </w:rPr>
        <w:t xml:space="preserve"> </w:t>
      </w:r>
      <w:proofErr w:type="spellStart"/>
      <w:r w:rsidRPr="00816FA9">
        <w:rPr>
          <w:color w:val="000000"/>
          <w:sz w:val="22"/>
          <w:szCs w:val="22"/>
        </w:rPr>
        <w:t>apa</w:t>
      </w:r>
      <w:proofErr w:type="spellEnd"/>
      <w:r w:rsidRPr="00816FA9">
        <w:rPr>
          <w:color w:val="000000"/>
          <w:sz w:val="22"/>
          <w:szCs w:val="22"/>
        </w:rPr>
        <w:t xml:space="preserve"> yang </w:t>
      </w:r>
      <w:proofErr w:type="spellStart"/>
      <w:r w:rsidRPr="00816FA9">
        <w:rPr>
          <w:color w:val="000000"/>
          <w:sz w:val="22"/>
          <w:szCs w:val="22"/>
        </w:rPr>
        <w:t>ingin</w:t>
      </w:r>
      <w:proofErr w:type="spellEnd"/>
      <w:r w:rsidRPr="00816FA9">
        <w:rPr>
          <w:color w:val="000000"/>
          <w:sz w:val="22"/>
          <w:szCs w:val="22"/>
        </w:rPr>
        <w:t xml:space="preserve"> </w:t>
      </w:r>
      <w:proofErr w:type="spellStart"/>
      <w:r w:rsidRPr="00816FA9">
        <w:rPr>
          <w:color w:val="000000"/>
          <w:sz w:val="22"/>
          <w:szCs w:val="22"/>
        </w:rPr>
        <w:t>disampaikan</w:t>
      </w:r>
      <w:proofErr w:type="spellEnd"/>
      <w:r w:rsidRPr="00816FA9">
        <w:rPr>
          <w:color w:val="000000"/>
          <w:sz w:val="22"/>
          <w:szCs w:val="22"/>
        </w:rPr>
        <w:t xml:space="preserve"> </w:t>
      </w:r>
      <w:proofErr w:type="spellStart"/>
      <w:r w:rsidRPr="00816FA9">
        <w:rPr>
          <w:color w:val="000000"/>
          <w:sz w:val="22"/>
          <w:szCs w:val="22"/>
        </w:rPr>
        <w:t>tanpa</w:t>
      </w:r>
      <w:proofErr w:type="spellEnd"/>
      <w:r w:rsidRPr="00816FA9">
        <w:rPr>
          <w:color w:val="000000"/>
          <w:sz w:val="22"/>
          <w:szCs w:val="22"/>
        </w:rPr>
        <w:t xml:space="preserve"> </w:t>
      </w:r>
      <w:proofErr w:type="spellStart"/>
      <w:r w:rsidRPr="00816FA9">
        <w:rPr>
          <w:color w:val="000000"/>
          <w:sz w:val="22"/>
          <w:szCs w:val="22"/>
        </w:rPr>
        <w:t>seseorang</w:t>
      </w:r>
      <w:proofErr w:type="spellEnd"/>
      <w:r w:rsidRPr="00816FA9">
        <w:rPr>
          <w:color w:val="000000"/>
          <w:sz w:val="22"/>
          <w:szCs w:val="22"/>
        </w:rPr>
        <w:t xml:space="preserve"> </w:t>
      </w:r>
      <w:proofErr w:type="spellStart"/>
      <w:r w:rsidRPr="00816FA9">
        <w:rPr>
          <w:color w:val="000000"/>
          <w:sz w:val="22"/>
          <w:szCs w:val="22"/>
        </w:rPr>
        <w:t>harus</w:t>
      </w:r>
      <w:proofErr w:type="spellEnd"/>
      <w:r w:rsidRPr="00816FA9">
        <w:rPr>
          <w:color w:val="000000"/>
          <w:sz w:val="22"/>
          <w:szCs w:val="22"/>
        </w:rPr>
        <w:t xml:space="preserve"> </w:t>
      </w:r>
      <w:proofErr w:type="spellStart"/>
      <w:r w:rsidRPr="00816FA9">
        <w:rPr>
          <w:color w:val="000000"/>
          <w:sz w:val="22"/>
          <w:szCs w:val="22"/>
        </w:rPr>
        <w:t>menjelaskan</w:t>
      </w:r>
      <w:proofErr w:type="spellEnd"/>
      <w:r w:rsidRPr="00816FA9">
        <w:rPr>
          <w:color w:val="000000"/>
          <w:sz w:val="22"/>
          <w:szCs w:val="22"/>
        </w:rPr>
        <w:t xml:space="preserve"> </w:t>
      </w:r>
      <w:proofErr w:type="spellStart"/>
      <w:r w:rsidRPr="00816FA9">
        <w:rPr>
          <w:color w:val="000000"/>
          <w:sz w:val="22"/>
          <w:szCs w:val="22"/>
        </w:rPr>
        <w:t>terlebih</w:t>
      </w:r>
      <w:proofErr w:type="spellEnd"/>
      <w:r w:rsidRPr="00816FA9">
        <w:rPr>
          <w:color w:val="000000"/>
          <w:sz w:val="22"/>
          <w:szCs w:val="22"/>
        </w:rPr>
        <w:t xml:space="preserve"> </w:t>
      </w:r>
      <w:proofErr w:type="spellStart"/>
      <w:r w:rsidRPr="00816FA9">
        <w:rPr>
          <w:color w:val="000000"/>
          <w:sz w:val="22"/>
          <w:szCs w:val="22"/>
        </w:rPr>
        <w:t>dahulu</w:t>
      </w:r>
      <w:proofErr w:type="spellEnd"/>
      <w:r w:rsidRPr="00816FA9">
        <w:rPr>
          <w:color w:val="000000"/>
          <w:sz w:val="22"/>
          <w:szCs w:val="22"/>
        </w:rPr>
        <w:t xml:space="preserve">, </w:t>
      </w:r>
      <w:proofErr w:type="spellStart"/>
      <w:r w:rsidRPr="00816FA9">
        <w:rPr>
          <w:color w:val="000000"/>
          <w:sz w:val="22"/>
          <w:szCs w:val="22"/>
        </w:rPr>
        <w:t>apalagi</w:t>
      </w:r>
      <w:proofErr w:type="spellEnd"/>
      <w:r w:rsidRPr="00816FA9">
        <w:rPr>
          <w:color w:val="000000"/>
          <w:sz w:val="22"/>
          <w:szCs w:val="22"/>
        </w:rPr>
        <w:t xml:space="preserve"> </w:t>
      </w:r>
      <w:proofErr w:type="spellStart"/>
      <w:r w:rsidRPr="00816FA9">
        <w:rPr>
          <w:color w:val="000000"/>
          <w:sz w:val="22"/>
          <w:szCs w:val="22"/>
        </w:rPr>
        <w:t>bagi</w:t>
      </w:r>
      <w:proofErr w:type="spellEnd"/>
      <w:r w:rsidRPr="00816FA9">
        <w:rPr>
          <w:color w:val="000000"/>
          <w:sz w:val="22"/>
          <w:szCs w:val="22"/>
        </w:rPr>
        <w:t xml:space="preserve"> orang yang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mengerti</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menggunakan</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membantu</w:t>
      </w:r>
      <w:proofErr w:type="spellEnd"/>
      <w:r w:rsidRPr="00816FA9">
        <w:rPr>
          <w:color w:val="000000"/>
          <w:sz w:val="22"/>
          <w:szCs w:val="22"/>
        </w:rPr>
        <w:t xml:space="preserve"> </w:t>
      </w:r>
      <w:proofErr w:type="spellStart"/>
      <w:r w:rsidRPr="00816FA9">
        <w:rPr>
          <w:color w:val="000000"/>
          <w:sz w:val="22"/>
          <w:szCs w:val="22"/>
        </w:rPr>
        <w:t>seseorang</w:t>
      </w:r>
      <w:proofErr w:type="spellEnd"/>
      <w:r w:rsidRPr="00816FA9">
        <w:rPr>
          <w:color w:val="000000"/>
          <w:sz w:val="22"/>
          <w:szCs w:val="22"/>
        </w:rPr>
        <w:t xml:space="preserve"> </w:t>
      </w:r>
      <w:proofErr w:type="spellStart"/>
      <w:r w:rsidRPr="00816FA9">
        <w:rPr>
          <w:color w:val="000000"/>
          <w:sz w:val="22"/>
          <w:szCs w:val="22"/>
        </w:rPr>
        <w:t>mengerti</w:t>
      </w:r>
      <w:proofErr w:type="spellEnd"/>
      <w:r w:rsidRPr="00816FA9">
        <w:rPr>
          <w:color w:val="000000"/>
          <w:sz w:val="22"/>
          <w:szCs w:val="22"/>
        </w:rPr>
        <w:t xml:space="preserve"> </w:t>
      </w:r>
      <w:proofErr w:type="spellStart"/>
      <w:r w:rsidRPr="00816FA9">
        <w:rPr>
          <w:color w:val="000000"/>
          <w:sz w:val="22"/>
          <w:szCs w:val="22"/>
        </w:rPr>
        <w:t>apa</w:t>
      </w:r>
      <w:proofErr w:type="spellEnd"/>
      <w:r w:rsidRPr="00816FA9">
        <w:rPr>
          <w:color w:val="000000"/>
          <w:sz w:val="22"/>
          <w:szCs w:val="22"/>
        </w:rPr>
        <w:t xml:space="preserve"> yang </w:t>
      </w:r>
      <w:proofErr w:type="spellStart"/>
      <w:r w:rsidRPr="00816FA9">
        <w:rPr>
          <w:color w:val="000000"/>
          <w:sz w:val="22"/>
          <w:szCs w:val="22"/>
        </w:rPr>
        <w:t>ingin</w:t>
      </w:r>
      <w:proofErr w:type="spellEnd"/>
      <w:r w:rsidRPr="00816FA9">
        <w:rPr>
          <w:color w:val="000000"/>
          <w:sz w:val="22"/>
          <w:szCs w:val="22"/>
        </w:rPr>
        <w:t xml:space="preserve"> </w:t>
      </w:r>
      <w:proofErr w:type="spellStart"/>
      <w:r w:rsidRPr="00816FA9">
        <w:rPr>
          <w:color w:val="000000"/>
          <w:sz w:val="22"/>
          <w:szCs w:val="22"/>
        </w:rPr>
        <w:t>disampaikan</w:t>
      </w:r>
      <w:proofErr w:type="spellEnd"/>
      <w:r w:rsidRPr="00816FA9">
        <w:rPr>
          <w:color w:val="000000"/>
          <w:sz w:val="22"/>
          <w:szCs w:val="22"/>
        </w:rPr>
        <w:t>.”</w:t>
      </w:r>
    </w:p>
    <w:p w14:paraId="0A1EA28E" w14:textId="628E148C"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Artinya</w:t>
      </w:r>
      <w:proofErr w:type="spellEnd"/>
      <w:r w:rsidRPr="00816FA9">
        <w:rPr>
          <w:color w:val="000000"/>
          <w:sz w:val="22"/>
          <w:szCs w:val="22"/>
        </w:rPr>
        <w:t xml:space="preserve"> </w:t>
      </w:r>
      <w:proofErr w:type="spellStart"/>
      <w:r w:rsidRPr="00816FA9">
        <w:rPr>
          <w:color w:val="000000"/>
          <w:sz w:val="22"/>
          <w:szCs w:val="22"/>
        </w:rPr>
        <w:t>sebagian</w:t>
      </w:r>
      <w:proofErr w:type="spellEnd"/>
      <w:r w:rsidRPr="00816FA9">
        <w:rPr>
          <w:color w:val="000000"/>
          <w:sz w:val="22"/>
          <w:szCs w:val="22"/>
        </w:rPr>
        <w:t xml:space="preserve"> </w:t>
      </w:r>
      <w:proofErr w:type="spellStart"/>
      <w:r w:rsidRPr="00816FA9">
        <w:rPr>
          <w:color w:val="000000"/>
          <w:sz w:val="22"/>
          <w:szCs w:val="22"/>
        </w:rPr>
        <w:t>besar</w:t>
      </w:r>
      <w:proofErr w:type="spellEnd"/>
      <w:r w:rsidRPr="00816FA9">
        <w:rPr>
          <w:color w:val="000000"/>
          <w:sz w:val="22"/>
          <w:szCs w:val="22"/>
        </w:rPr>
        <w:t xml:space="preserve"> </w:t>
      </w:r>
      <w:proofErr w:type="spellStart"/>
      <w:r w:rsidRPr="00816FA9">
        <w:rPr>
          <w:color w:val="000000"/>
          <w:sz w:val="22"/>
          <w:szCs w:val="22"/>
        </w:rPr>
        <w:t>sepakat</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pentingnya</w:t>
      </w:r>
      <w:proofErr w:type="spellEnd"/>
      <w:r w:rsidRPr="00816FA9">
        <w:rPr>
          <w:color w:val="000000"/>
          <w:sz w:val="22"/>
          <w:szCs w:val="22"/>
        </w:rPr>
        <w:t xml:space="preserve"> </w:t>
      </w:r>
      <w:proofErr w:type="spellStart"/>
      <w:r w:rsidRPr="00816FA9">
        <w:rPr>
          <w:color w:val="000000"/>
          <w:sz w:val="22"/>
          <w:szCs w:val="22"/>
        </w:rPr>
        <w:t>penyertaan</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adalah</w:t>
      </w:r>
      <w:proofErr w:type="spellEnd"/>
      <w:r w:rsidRPr="00816FA9">
        <w:rPr>
          <w:color w:val="000000"/>
          <w:sz w:val="22"/>
          <w:szCs w:val="22"/>
        </w:rPr>
        <w:t xml:space="preserve"> visual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memudahkan</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berbahasa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dan </w:t>
      </w:r>
      <w:proofErr w:type="spellStart"/>
      <w:r w:rsidRPr="00816FA9">
        <w:rPr>
          <w:color w:val="000000"/>
          <w:sz w:val="22"/>
          <w:szCs w:val="22"/>
        </w:rPr>
        <w:t>meningkatkan</w:t>
      </w:r>
      <w:proofErr w:type="spellEnd"/>
      <w:r w:rsidRPr="00816FA9">
        <w:rPr>
          <w:color w:val="000000"/>
          <w:sz w:val="22"/>
          <w:szCs w:val="22"/>
        </w:rPr>
        <w:t xml:space="preserve"> </w:t>
      </w:r>
      <w:proofErr w:type="spellStart"/>
      <w:r w:rsidRPr="00816FA9">
        <w:rPr>
          <w:color w:val="000000"/>
          <w:sz w:val="22"/>
          <w:szCs w:val="22"/>
        </w:rPr>
        <w:t>daya</w:t>
      </w:r>
      <w:proofErr w:type="spellEnd"/>
      <w:r w:rsidRPr="00816FA9">
        <w:rPr>
          <w:color w:val="000000"/>
          <w:sz w:val="22"/>
          <w:szCs w:val="22"/>
        </w:rPr>
        <w:t xml:space="preserve"> </w:t>
      </w:r>
      <w:proofErr w:type="spellStart"/>
      <w:r w:rsidRPr="00816FA9">
        <w:rPr>
          <w:color w:val="000000"/>
          <w:sz w:val="22"/>
          <w:szCs w:val="22"/>
        </w:rPr>
        <w:t>imajinasi</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bacaan</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w:t>
      </w:r>
    </w:p>
    <w:p w14:paraId="544ECB05" w14:textId="041D8FF9"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Bahkan</w:t>
      </w:r>
      <w:proofErr w:type="spellEnd"/>
      <w:r w:rsidRPr="00816FA9">
        <w:rPr>
          <w:color w:val="000000"/>
          <w:sz w:val="22"/>
          <w:szCs w:val="22"/>
        </w:rPr>
        <w:t xml:space="preserve"> </w:t>
      </w:r>
      <w:proofErr w:type="spellStart"/>
      <w:r w:rsidRPr="00816FA9">
        <w:rPr>
          <w:color w:val="000000"/>
          <w:sz w:val="22"/>
          <w:szCs w:val="22"/>
        </w:rPr>
        <w:t>ada</w:t>
      </w:r>
      <w:proofErr w:type="spellEnd"/>
      <w:r w:rsidRPr="00816FA9">
        <w:rPr>
          <w:color w:val="000000"/>
          <w:sz w:val="22"/>
          <w:szCs w:val="22"/>
        </w:rPr>
        <w:t xml:space="preserve"> yang </w:t>
      </w:r>
      <w:proofErr w:type="spellStart"/>
      <w:r w:rsidRPr="00816FA9">
        <w:rPr>
          <w:color w:val="000000"/>
          <w:sz w:val="22"/>
          <w:szCs w:val="22"/>
        </w:rPr>
        <w:t>memberi</w:t>
      </w:r>
      <w:proofErr w:type="spellEnd"/>
      <w:r w:rsidRPr="00816FA9">
        <w:rPr>
          <w:color w:val="000000"/>
          <w:sz w:val="22"/>
          <w:szCs w:val="22"/>
        </w:rPr>
        <w:t xml:space="preserve"> </w:t>
      </w:r>
      <w:proofErr w:type="spellStart"/>
      <w:r w:rsidRPr="00816FA9">
        <w:rPr>
          <w:color w:val="000000"/>
          <w:sz w:val="22"/>
          <w:szCs w:val="22"/>
        </w:rPr>
        <w:t>pernyataan</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penjelasan</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gambar</w:t>
      </w:r>
      <w:proofErr w:type="spellEnd"/>
      <w:r w:rsidRPr="00816FA9">
        <w:rPr>
          <w:color w:val="000000"/>
          <w:sz w:val="22"/>
          <w:szCs w:val="22"/>
        </w:rPr>
        <w:t xml:space="preserve"> </w:t>
      </w:r>
      <w:proofErr w:type="spellStart"/>
      <w:r w:rsidRPr="00816FA9">
        <w:rPr>
          <w:color w:val="000000"/>
          <w:sz w:val="22"/>
          <w:szCs w:val="22"/>
        </w:rPr>
        <w:t>sudah</w:t>
      </w:r>
      <w:proofErr w:type="spellEnd"/>
      <w:r w:rsidRPr="00816FA9">
        <w:rPr>
          <w:color w:val="000000"/>
          <w:sz w:val="22"/>
          <w:szCs w:val="22"/>
        </w:rPr>
        <w:t xml:space="preserve"> </w:t>
      </w:r>
      <w:proofErr w:type="spellStart"/>
      <w:r w:rsidRPr="00816FA9">
        <w:rPr>
          <w:color w:val="000000"/>
          <w:sz w:val="22"/>
          <w:szCs w:val="22"/>
        </w:rPr>
        <w:t>memadai</w:t>
      </w:r>
      <w:proofErr w:type="spellEnd"/>
      <w:r w:rsidRPr="00816FA9">
        <w:rPr>
          <w:color w:val="000000"/>
          <w:sz w:val="22"/>
          <w:szCs w:val="22"/>
        </w:rPr>
        <w:t xml:space="preserve"> dan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perlu</w:t>
      </w:r>
      <w:proofErr w:type="spellEnd"/>
      <w:r w:rsidRPr="00816FA9">
        <w:rPr>
          <w:color w:val="000000"/>
          <w:sz w:val="22"/>
          <w:szCs w:val="22"/>
        </w:rPr>
        <w:t xml:space="preserve"> </w:t>
      </w:r>
      <w:proofErr w:type="spellStart"/>
      <w:r w:rsidRPr="00816FA9">
        <w:rPr>
          <w:color w:val="000000"/>
          <w:sz w:val="22"/>
          <w:szCs w:val="22"/>
        </w:rPr>
        <w:t>memakai</w:t>
      </w:r>
      <w:proofErr w:type="spellEnd"/>
      <w:r w:rsidRPr="00816FA9">
        <w:rPr>
          <w:color w:val="000000"/>
          <w:sz w:val="22"/>
          <w:szCs w:val="22"/>
        </w:rPr>
        <w:t xml:space="preserve"> </w:t>
      </w:r>
      <w:proofErr w:type="spellStart"/>
      <w:r w:rsidRPr="00816FA9">
        <w:rPr>
          <w:color w:val="000000"/>
          <w:sz w:val="22"/>
          <w:szCs w:val="22"/>
        </w:rPr>
        <w:t>penjelasan</w:t>
      </w:r>
      <w:proofErr w:type="spellEnd"/>
      <w:r w:rsidRPr="00816FA9">
        <w:rPr>
          <w:color w:val="000000"/>
          <w:sz w:val="22"/>
          <w:szCs w:val="22"/>
        </w:rPr>
        <w:t xml:space="preserve"> </w:t>
      </w:r>
      <w:proofErr w:type="spellStart"/>
      <w:r w:rsidRPr="00816FA9">
        <w:rPr>
          <w:color w:val="000000"/>
          <w:sz w:val="22"/>
          <w:szCs w:val="22"/>
        </w:rPr>
        <w:t>menggunakan</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seperti</w:t>
      </w:r>
      <w:proofErr w:type="spellEnd"/>
      <w:r w:rsidRPr="00816FA9">
        <w:rPr>
          <w:color w:val="000000"/>
          <w:sz w:val="22"/>
          <w:szCs w:val="22"/>
        </w:rPr>
        <w:t xml:space="preserve"> </w:t>
      </w:r>
      <w:proofErr w:type="spellStart"/>
      <w:r w:rsidRPr="00816FA9">
        <w:rPr>
          <w:color w:val="000000"/>
          <w:sz w:val="22"/>
          <w:szCs w:val="22"/>
        </w:rPr>
        <w:t>pernyataan</w:t>
      </w:r>
      <w:proofErr w:type="spellEnd"/>
      <w:r w:rsidRPr="00816FA9">
        <w:rPr>
          <w:color w:val="000000"/>
          <w:sz w:val="22"/>
          <w:szCs w:val="22"/>
        </w:rPr>
        <w:t>:</w:t>
      </w:r>
    </w:p>
    <w:p w14:paraId="6DCF69D0" w14:textId="7D4B0C27" w:rsidR="00816FA9" w:rsidRPr="00816FA9" w:rsidRDefault="00816FA9" w:rsidP="00816FA9">
      <w:pPr>
        <w:pStyle w:val="NormalWeb"/>
        <w:spacing w:before="180" w:beforeAutospacing="0" w:after="180" w:afterAutospacing="0"/>
        <w:jc w:val="both"/>
        <w:rPr>
          <w:sz w:val="22"/>
          <w:szCs w:val="22"/>
        </w:rPr>
      </w:pPr>
      <w:proofErr w:type="gramStart"/>
      <w:r w:rsidRPr="00816FA9">
        <w:rPr>
          <w:color w:val="000000"/>
          <w:sz w:val="22"/>
          <w:szCs w:val="22"/>
        </w:rPr>
        <w:t xml:space="preserve">“ </w:t>
      </w:r>
      <w:proofErr w:type="spellStart"/>
      <w:r w:rsidRPr="00816FA9">
        <w:rPr>
          <w:i/>
          <w:iCs/>
          <w:color w:val="000000"/>
          <w:sz w:val="22"/>
          <w:szCs w:val="22"/>
        </w:rPr>
        <w:t>Menurut</w:t>
      </w:r>
      <w:proofErr w:type="spellEnd"/>
      <w:proofErr w:type="gramEnd"/>
      <w:r w:rsidRPr="00816FA9">
        <w:rPr>
          <w:i/>
          <w:iCs/>
          <w:color w:val="000000"/>
          <w:sz w:val="22"/>
          <w:szCs w:val="22"/>
        </w:rPr>
        <w:t xml:space="preserve"> </w:t>
      </w:r>
      <w:proofErr w:type="spellStart"/>
      <w:r w:rsidRPr="00816FA9">
        <w:rPr>
          <w:i/>
          <w:iCs/>
          <w:color w:val="000000"/>
          <w:sz w:val="22"/>
          <w:szCs w:val="22"/>
        </w:rPr>
        <w:t>saya</w:t>
      </w:r>
      <w:proofErr w:type="spellEnd"/>
      <w:r w:rsidRPr="00816FA9">
        <w:rPr>
          <w:i/>
          <w:iCs/>
          <w:color w:val="000000"/>
          <w:sz w:val="22"/>
          <w:szCs w:val="22"/>
        </w:rPr>
        <w:t xml:space="preserve">, </w:t>
      </w:r>
      <w:proofErr w:type="spellStart"/>
      <w:r w:rsidRPr="00816FA9">
        <w:rPr>
          <w:i/>
          <w:iCs/>
          <w:color w:val="000000"/>
          <w:sz w:val="22"/>
          <w:szCs w:val="22"/>
        </w:rPr>
        <w:t>karena</w:t>
      </w:r>
      <w:proofErr w:type="spellEnd"/>
      <w:r w:rsidRPr="00816FA9">
        <w:rPr>
          <w:i/>
          <w:iCs/>
          <w:color w:val="000000"/>
          <w:sz w:val="22"/>
          <w:szCs w:val="22"/>
        </w:rPr>
        <w:t xml:space="preserve"> </w:t>
      </w:r>
      <w:proofErr w:type="spellStart"/>
      <w:r w:rsidRPr="00816FA9">
        <w:rPr>
          <w:i/>
          <w:iCs/>
          <w:color w:val="000000"/>
          <w:sz w:val="22"/>
          <w:szCs w:val="22"/>
        </w:rPr>
        <w:t>hanya</w:t>
      </w:r>
      <w:proofErr w:type="spellEnd"/>
      <w:r w:rsidRPr="00816FA9">
        <w:rPr>
          <w:i/>
          <w:iCs/>
          <w:color w:val="000000"/>
          <w:sz w:val="22"/>
          <w:szCs w:val="22"/>
        </w:rPr>
        <w:t xml:space="preserve"> </w:t>
      </w:r>
      <w:proofErr w:type="spellStart"/>
      <w:r w:rsidRPr="00816FA9">
        <w:rPr>
          <w:i/>
          <w:iCs/>
          <w:color w:val="000000"/>
          <w:sz w:val="22"/>
          <w:szCs w:val="22"/>
        </w:rPr>
        <w:t>dengan</w:t>
      </w:r>
      <w:proofErr w:type="spellEnd"/>
      <w:r w:rsidRPr="00816FA9">
        <w:rPr>
          <w:i/>
          <w:iCs/>
          <w:color w:val="000000"/>
          <w:sz w:val="22"/>
          <w:szCs w:val="22"/>
        </w:rPr>
        <w:t xml:space="preserve"> </w:t>
      </w:r>
      <w:proofErr w:type="spellStart"/>
      <w:r w:rsidRPr="00816FA9">
        <w:rPr>
          <w:i/>
          <w:iCs/>
          <w:color w:val="000000"/>
          <w:sz w:val="22"/>
          <w:szCs w:val="22"/>
        </w:rPr>
        <w:t>gambar</w:t>
      </w:r>
      <w:proofErr w:type="spellEnd"/>
      <w:r w:rsidRPr="00816FA9">
        <w:rPr>
          <w:i/>
          <w:iCs/>
          <w:color w:val="000000"/>
          <w:sz w:val="22"/>
          <w:szCs w:val="22"/>
        </w:rPr>
        <w:t xml:space="preserve"> yang di[r]</w:t>
      </w:r>
      <w:proofErr w:type="spellStart"/>
      <w:r w:rsidRPr="00816FA9">
        <w:rPr>
          <w:i/>
          <w:iCs/>
          <w:color w:val="000000"/>
          <w:sz w:val="22"/>
          <w:szCs w:val="22"/>
        </w:rPr>
        <w:t>ubah</w:t>
      </w:r>
      <w:proofErr w:type="spellEnd"/>
      <w:r w:rsidRPr="00816FA9">
        <w:rPr>
          <w:i/>
          <w:iCs/>
          <w:color w:val="000000"/>
          <w:sz w:val="22"/>
          <w:szCs w:val="22"/>
        </w:rPr>
        <w:t xml:space="preserve"> </w:t>
      </w:r>
      <w:proofErr w:type="spellStart"/>
      <w:r w:rsidRPr="00816FA9">
        <w:rPr>
          <w:i/>
          <w:iCs/>
          <w:color w:val="000000"/>
          <w:sz w:val="22"/>
          <w:szCs w:val="22"/>
        </w:rPr>
        <w:t>ke</w:t>
      </w:r>
      <w:proofErr w:type="spellEnd"/>
      <w:r w:rsidRPr="00816FA9">
        <w:rPr>
          <w:i/>
          <w:iCs/>
          <w:color w:val="000000"/>
          <w:sz w:val="22"/>
          <w:szCs w:val="22"/>
        </w:rPr>
        <w:t xml:space="preserve"> </w:t>
      </w:r>
      <w:proofErr w:type="spellStart"/>
      <w:r w:rsidRPr="00816FA9">
        <w:rPr>
          <w:i/>
          <w:iCs/>
          <w:color w:val="000000"/>
          <w:sz w:val="22"/>
          <w:szCs w:val="22"/>
        </w:rPr>
        <w:t>layar</w:t>
      </w:r>
      <w:proofErr w:type="spellEnd"/>
      <w:r w:rsidRPr="00816FA9">
        <w:rPr>
          <w:i/>
          <w:iCs/>
          <w:color w:val="000000"/>
          <w:sz w:val="22"/>
          <w:szCs w:val="22"/>
        </w:rPr>
        <w:t xml:space="preserve"> </w:t>
      </w:r>
      <w:proofErr w:type="spellStart"/>
      <w:r w:rsidRPr="00816FA9">
        <w:rPr>
          <w:i/>
          <w:iCs/>
          <w:color w:val="000000"/>
          <w:sz w:val="22"/>
          <w:szCs w:val="22"/>
        </w:rPr>
        <w:t>itu</w:t>
      </w:r>
      <w:proofErr w:type="spellEnd"/>
      <w:r w:rsidRPr="00816FA9">
        <w:rPr>
          <w:i/>
          <w:iCs/>
          <w:color w:val="000000"/>
          <w:sz w:val="22"/>
          <w:szCs w:val="22"/>
        </w:rPr>
        <w:t xml:space="preserve"> </w:t>
      </w:r>
      <w:proofErr w:type="spellStart"/>
      <w:r w:rsidRPr="00816FA9">
        <w:rPr>
          <w:i/>
          <w:iCs/>
          <w:color w:val="000000"/>
          <w:sz w:val="22"/>
          <w:szCs w:val="22"/>
        </w:rPr>
        <w:t>sudah</w:t>
      </w:r>
      <w:proofErr w:type="spellEnd"/>
      <w:r w:rsidRPr="00816FA9">
        <w:rPr>
          <w:i/>
          <w:iCs/>
          <w:color w:val="000000"/>
          <w:sz w:val="22"/>
          <w:szCs w:val="22"/>
        </w:rPr>
        <w:t xml:space="preserve"> </w:t>
      </w:r>
      <w:proofErr w:type="spellStart"/>
      <w:r w:rsidRPr="00816FA9">
        <w:rPr>
          <w:i/>
          <w:iCs/>
          <w:color w:val="000000"/>
          <w:sz w:val="22"/>
          <w:szCs w:val="22"/>
        </w:rPr>
        <w:t>membuat</w:t>
      </w:r>
      <w:proofErr w:type="spellEnd"/>
      <w:r w:rsidRPr="00816FA9">
        <w:rPr>
          <w:i/>
          <w:iCs/>
          <w:color w:val="000000"/>
          <w:sz w:val="22"/>
          <w:szCs w:val="22"/>
        </w:rPr>
        <w:t xml:space="preserve"> orang </w:t>
      </w:r>
      <w:proofErr w:type="spellStart"/>
      <w:r w:rsidRPr="00816FA9">
        <w:rPr>
          <w:i/>
          <w:iCs/>
          <w:color w:val="000000"/>
          <w:sz w:val="22"/>
          <w:szCs w:val="22"/>
        </w:rPr>
        <w:t>mengerti</w:t>
      </w:r>
      <w:proofErr w:type="spellEnd"/>
      <w:r w:rsidRPr="00816FA9">
        <w:rPr>
          <w:i/>
          <w:iCs/>
          <w:color w:val="000000"/>
          <w:sz w:val="22"/>
          <w:szCs w:val="22"/>
        </w:rPr>
        <w:t xml:space="preserve"> </w:t>
      </w:r>
      <w:proofErr w:type="spellStart"/>
      <w:r w:rsidRPr="00816FA9">
        <w:rPr>
          <w:i/>
          <w:iCs/>
          <w:color w:val="000000"/>
          <w:sz w:val="22"/>
          <w:szCs w:val="22"/>
        </w:rPr>
        <w:t>apa</w:t>
      </w:r>
      <w:proofErr w:type="spellEnd"/>
      <w:r w:rsidRPr="00816FA9">
        <w:rPr>
          <w:i/>
          <w:iCs/>
          <w:color w:val="000000"/>
          <w:sz w:val="22"/>
          <w:szCs w:val="22"/>
        </w:rPr>
        <w:t xml:space="preserve"> yang </w:t>
      </w:r>
      <w:proofErr w:type="spellStart"/>
      <w:r w:rsidRPr="00816FA9">
        <w:rPr>
          <w:i/>
          <w:iCs/>
          <w:color w:val="000000"/>
          <w:sz w:val="22"/>
          <w:szCs w:val="22"/>
        </w:rPr>
        <w:t>sedang</w:t>
      </w:r>
      <w:proofErr w:type="spellEnd"/>
      <w:r w:rsidRPr="00816FA9">
        <w:rPr>
          <w:i/>
          <w:iCs/>
          <w:color w:val="000000"/>
          <w:sz w:val="22"/>
          <w:szCs w:val="22"/>
        </w:rPr>
        <w:t xml:space="preserve"> </w:t>
      </w:r>
      <w:proofErr w:type="spellStart"/>
      <w:r w:rsidRPr="00816FA9">
        <w:rPr>
          <w:i/>
          <w:iCs/>
          <w:color w:val="000000"/>
          <w:sz w:val="22"/>
          <w:szCs w:val="22"/>
        </w:rPr>
        <w:t>ada</w:t>
      </w:r>
      <w:proofErr w:type="spellEnd"/>
      <w:r w:rsidRPr="00816FA9">
        <w:rPr>
          <w:i/>
          <w:iCs/>
          <w:color w:val="000000"/>
          <w:sz w:val="22"/>
          <w:szCs w:val="22"/>
        </w:rPr>
        <w:t>[</w:t>
      </w:r>
      <w:proofErr w:type="spellStart"/>
      <w:r w:rsidRPr="00816FA9">
        <w:rPr>
          <w:i/>
          <w:iCs/>
          <w:color w:val="000000"/>
          <w:sz w:val="22"/>
          <w:szCs w:val="22"/>
        </w:rPr>
        <w:t>teks</w:t>
      </w:r>
      <w:proofErr w:type="spellEnd"/>
      <w:r w:rsidRPr="00816FA9">
        <w:rPr>
          <w:i/>
          <w:iCs/>
          <w:color w:val="000000"/>
          <w:sz w:val="22"/>
          <w:szCs w:val="22"/>
        </w:rPr>
        <w:t>].</w:t>
      </w:r>
      <w:r w:rsidRPr="00816FA9">
        <w:rPr>
          <w:color w:val="000000"/>
          <w:sz w:val="22"/>
          <w:szCs w:val="22"/>
        </w:rPr>
        <w:t>”</w:t>
      </w:r>
    </w:p>
    <w:p w14:paraId="491B3916" w14:textId="5848ED01" w:rsidR="00816FA9" w:rsidRPr="00816FA9" w:rsidRDefault="00816FA9" w:rsidP="00816FA9">
      <w:pPr>
        <w:rPr>
          <w:sz w:val="22"/>
          <w:szCs w:val="22"/>
        </w:rPr>
      </w:pPr>
    </w:p>
    <w:p w14:paraId="3469E9D1" w14:textId="661756EB" w:rsidR="00816FA9" w:rsidRPr="00816FA9" w:rsidRDefault="00816FA9" w:rsidP="00816FA9">
      <w:pPr>
        <w:pStyle w:val="NormalWeb"/>
        <w:numPr>
          <w:ilvl w:val="0"/>
          <w:numId w:val="38"/>
        </w:numPr>
        <w:spacing w:before="180" w:beforeAutospacing="0" w:after="180" w:afterAutospacing="0"/>
        <w:jc w:val="both"/>
        <w:textAlignment w:val="baseline"/>
        <w:rPr>
          <w:b/>
          <w:bCs/>
          <w:color w:val="000000"/>
          <w:sz w:val="22"/>
          <w:szCs w:val="22"/>
        </w:rPr>
      </w:pPr>
      <w:proofErr w:type="spellStart"/>
      <w:r w:rsidRPr="00816FA9">
        <w:rPr>
          <w:b/>
          <w:bCs/>
          <w:color w:val="000000"/>
          <w:sz w:val="22"/>
          <w:szCs w:val="22"/>
        </w:rPr>
        <w:t>Alat</w:t>
      </w:r>
      <w:proofErr w:type="spellEnd"/>
      <w:r w:rsidRPr="00816FA9">
        <w:rPr>
          <w:b/>
          <w:bCs/>
          <w:color w:val="000000"/>
          <w:sz w:val="22"/>
          <w:szCs w:val="22"/>
        </w:rPr>
        <w:t xml:space="preserve"> </w:t>
      </w:r>
      <w:proofErr w:type="spellStart"/>
      <w:r w:rsidRPr="00816FA9">
        <w:rPr>
          <w:b/>
          <w:bCs/>
          <w:color w:val="000000"/>
          <w:sz w:val="22"/>
          <w:szCs w:val="22"/>
        </w:rPr>
        <w:t>Penerjemah</w:t>
      </w:r>
      <w:proofErr w:type="spellEnd"/>
      <w:r w:rsidRPr="00816FA9">
        <w:rPr>
          <w:b/>
          <w:bCs/>
          <w:color w:val="000000"/>
          <w:sz w:val="22"/>
          <w:szCs w:val="22"/>
        </w:rPr>
        <w:t xml:space="preserve"> yang </w:t>
      </w:r>
      <w:proofErr w:type="spellStart"/>
      <w:r w:rsidRPr="00816FA9">
        <w:rPr>
          <w:b/>
          <w:bCs/>
          <w:color w:val="000000"/>
          <w:sz w:val="22"/>
          <w:szCs w:val="22"/>
        </w:rPr>
        <w:t>digunakan</w:t>
      </w:r>
      <w:proofErr w:type="spellEnd"/>
      <w:r w:rsidRPr="00816FA9">
        <w:rPr>
          <w:b/>
          <w:bCs/>
          <w:color w:val="000000"/>
          <w:sz w:val="22"/>
          <w:szCs w:val="22"/>
        </w:rPr>
        <w:t xml:space="preserve"> oleh </w:t>
      </w:r>
      <w:proofErr w:type="spellStart"/>
      <w:r w:rsidRPr="00816FA9">
        <w:rPr>
          <w:b/>
          <w:bCs/>
          <w:color w:val="000000"/>
          <w:sz w:val="22"/>
          <w:szCs w:val="22"/>
        </w:rPr>
        <w:t>Mahasiswa</w:t>
      </w:r>
      <w:proofErr w:type="spellEnd"/>
      <w:r w:rsidRPr="00816FA9">
        <w:rPr>
          <w:b/>
          <w:bCs/>
          <w:color w:val="000000"/>
          <w:sz w:val="22"/>
          <w:szCs w:val="22"/>
        </w:rPr>
        <w:t xml:space="preserve"> </w:t>
      </w:r>
      <w:proofErr w:type="spellStart"/>
      <w:r w:rsidRPr="00816FA9">
        <w:rPr>
          <w:b/>
          <w:bCs/>
          <w:color w:val="000000"/>
          <w:sz w:val="22"/>
          <w:szCs w:val="22"/>
        </w:rPr>
        <w:t>Vokasi</w:t>
      </w:r>
      <w:proofErr w:type="spellEnd"/>
    </w:p>
    <w:p w14:paraId="5E3BD52F" w14:textId="73616A66" w:rsidR="00816FA9" w:rsidRDefault="00816FA9" w:rsidP="00816FA9">
      <w:pPr>
        <w:pStyle w:val="NormalWeb"/>
        <w:spacing w:before="180" w:beforeAutospacing="0" w:after="180" w:afterAutospacing="0"/>
        <w:jc w:val="both"/>
        <w:rPr>
          <w:color w:val="000000"/>
          <w:sz w:val="22"/>
          <w:szCs w:val="22"/>
        </w:rPr>
      </w:pP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asing</w:t>
      </w:r>
      <w:proofErr w:type="spellEnd"/>
      <w:r w:rsidRPr="00816FA9">
        <w:rPr>
          <w:color w:val="000000"/>
          <w:sz w:val="22"/>
          <w:szCs w:val="22"/>
        </w:rPr>
        <w:t xml:space="preserve"> </w:t>
      </w:r>
      <w:proofErr w:type="spellStart"/>
      <w:r w:rsidRPr="00816FA9">
        <w:rPr>
          <w:color w:val="000000"/>
          <w:sz w:val="22"/>
          <w:szCs w:val="22"/>
        </w:rPr>
        <w:t>yaitu</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perlu</w:t>
      </w:r>
      <w:proofErr w:type="spellEnd"/>
      <w:r w:rsidRPr="00816FA9">
        <w:rPr>
          <w:color w:val="000000"/>
          <w:sz w:val="22"/>
          <w:szCs w:val="22"/>
        </w:rPr>
        <w:t xml:space="preserve"> </w:t>
      </w:r>
      <w:proofErr w:type="spellStart"/>
      <w:r w:rsidRPr="00816FA9">
        <w:rPr>
          <w:color w:val="000000"/>
          <w:sz w:val="22"/>
          <w:szCs w:val="22"/>
        </w:rPr>
        <w:t>memakai</w:t>
      </w:r>
      <w:proofErr w:type="spellEnd"/>
      <w:r w:rsidRPr="00816FA9">
        <w:rPr>
          <w:color w:val="000000"/>
          <w:sz w:val="22"/>
          <w:szCs w:val="22"/>
        </w:rPr>
        <w:t xml:space="preserve"> </w:t>
      </w:r>
      <w:proofErr w:type="spellStart"/>
      <w:r w:rsidRPr="00816FA9">
        <w:rPr>
          <w:color w:val="000000"/>
          <w:sz w:val="22"/>
          <w:szCs w:val="22"/>
        </w:rPr>
        <w:t>suatu</w:t>
      </w:r>
      <w:proofErr w:type="spellEnd"/>
      <w:r w:rsidRPr="00816FA9">
        <w:rPr>
          <w:color w:val="000000"/>
          <w:sz w:val="22"/>
          <w:szCs w:val="22"/>
        </w:rPr>
        <w:t xml:space="preserve"> media </w:t>
      </w:r>
      <w:proofErr w:type="spellStart"/>
      <w:r w:rsidRPr="00816FA9">
        <w:rPr>
          <w:color w:val="000000"/>
          <w:sz w:val="22"/>
          <w:szCs w:val="22"/>
        </w:rPr>
        <w:t>penerjemahan</w:t>
      </w:r>
      <w:proofErr w:type="spellEnd"/>
      <w:r w:rsidRPr="00816FA9">
        <w:rPr>
          <w:color w:val="000000"/>
          <w:sz w:val="22"/>
          <w:szCs w:val="22"/>
        </w:rPr>
        <w:t xml:space="preserve">. </w:t>
      </w:r>
      <w:r w:rsidRPr="00816FA9">
        <w:rPr>
          <w:i/>
          <w:iCs/>
          <w:color w:val="000000"/>
          <w:sz w:val="22"/>
          <w:szCs w:val="22"/>
        </w:rPr>
        <w:t>Google Translate</w:t>
      </w:r>
      <w:r w:rsidRPr="00816FA9">
        <w:rPr>
          <w:color w:val="000000"/>
          <w:sz w:val="22"/>
          <w:szCs w:val="22"/>
        </w:rPr>
        <w:t xml:space="preserve"> </w:t>
      </w:r>
      <w:proofErr w:type="spellStart"/>
      <w:r w:rsidRPr="00816FA9">
        <w:rPr>
          <w:color w:val="000000"/>
          <w:sz w:val="22"/>
          <w:szCs w:val="22"/>
        </w:rPr>
        <w:t>menjadi</w:t>
      </w:r>
      <w:proofErr w:type="spellEnd"/>
      <w:r w:rsidRPr="00816FA9">
        <w:rPr>
          <w:color w:val="000000"/>
          <w:sz w:val="22"/>
          <w:szCs w:val="22"/>
        </w:rPr>
        <w:t xml:space="preserve"> </w:t>
      </w:r>
      <w:proofErr w:type="spellStart"/>
      <w:r w:rsidRPr="00816FA9">
        <w:rPr>
          <w:color w:val="000000"/>
          <w:sz w:val="22"/>
          <w:szCs w:val="22"/>
        </w:rPr>
        <w:t>pilihan</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vokasi</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menerjemah</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w:t>
      </w:r>
    </w:p>
    <w:p w14:paraId="45A14B46" w14:textId="77777777" w:rsidR="0005229C" w:rsidRDefault="0005229C" w:rsidP="00816FA9">
      <w:pPr>
        <w:pStyle w:val="NormalWeb"/>
        <w:spacing w:before="180" w:beforeAutospacing="0" w:after="180" w:afterAutospacing="0"/>
        <w:jc w:val="both"/>
        <w:rPr>
          <w:color w:val="000000"/>
          <w:sz w:val="22"/>
          <w:szCs w:val="22"/>
        </w:rPr>
      </w:pPr>
    </w:p>
    <w:p w14:paraId="7C62924F" w14:textId="3B2B3348" w:rsidR="00816FA9" w:rsidRDefault="0031228E" w:rsidP="0005229C">
      <w:pPr>
        <w:pStyle w:val="NormalWeb"/>
        <w:spacing w:before="180" w:beforeAutospacing="0" w:after="180" w:afterAutospacing="0"/>
        <w:jc w:val="center"/>
        <w:rPr>
          <w:noProof/>
          <w:color w:val="000000"/>
          <w:sz w:val="22"/>
          <w:szCs w:val="22"/>
          <w:bdr w:val="none" w:sz="0" w:space="0" w:color="auto" w:frame="1"/>
        </w:rPr>
      </w:pPr>
      <w:r>
        <w:rPr>
          <w:noProof/>
          <w:color w:val="000000"/>
          <w:sz w:val="22"/>
          <w:szCs w:val="22"/>
          <w:bdr w:val="none" w:sz="0" w:space="0" w:color="auto" w:frame="1"/>
        </w:rPr>
        <w:t>Gambar 6: Frekuesi Penggunaan Google Translate</w:t>
      </w:r>
    </w:p>
    <w:p w14:paraId="035B13C6" w14:textId="77777777" w:rsidR="0005229C" w:rsidRPr="0005229C" w:rsidRDefault="0005229C" w:rsidP="0005229C">
      <w:pPr>
        <w:pStyle w:val="NormalWeb"/>
        <w:spacing w:before="180" w:beforeAutospacing="0" w:after="180" w:afterAutospacing="0"/>
        <w:jc w:val="center"/>
        <w:rPr>
          <w:noProof/>
          <w:color w:val="000000"/>
          <w:sz w:val="22"/>
          <w:szCs w:val="22"/>
          <w:bdr w:val="none" w:sz="0" w:space="0" w:color="auto" w:frame="1"/>
        </w:rPr>
      </w:pPr>
    </w:p>
    <w:p w14:paraId="6C93EB64" w14:textId="3A8F2CF6"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Dapat</w:t>
      </w:r>
      <w:proofErr w:type="spellEnd"/>
      <w:r w:rsidRPr="00816FA9">
        <w:rPr>
          <w:color w:val="000000"/>
          <w:sz w:val="22"/>
          <w:szCs w:val="22"/>
        </w:rPr>
        <w:t xml:space="preserve"> </w:t>
      </w:r>
      <w:proofErr w:type="spellStart"/>
      <w:r w:rsidRPr="00816FA9">
        <w:rPr>
          <w:color w:val="000000"/>
          <w:sz w:val="22"/>
          <w:szCs w:val="22"/>
        </w:rPr>
        <w:t>dilihat</w:t>
      </w:r>
      <w:proofErr w:type="spellEnd"/>
      <w:r w:rsidRPr="00816FA9">
        <w:rPr>
          <w:color w:val="000000"/>
          <w:sz w:val="22"/>
          <w:szCs w:val="22"/>
        </w:rPr>
        <w:t xml:space="preserve"> </w:t>
      </w:r>
      <w:proofErr w:type="spellStart"/>
      <w:r w:rsidRPr="00816FA9">
        <w:rPr>
          <w:color w:val="000000"/>
          <w:sz w:val="22"/>
          <w:szCs w:val="22"/>
        </w:rPr>
        <w:t>diatas</w:t>
      </w:r>
      <w:proofErr w:type="spellEnd"/>
      <w:r w:rsidRPr="00816FA9">
        <w:rPr>
          <w:color w:val="000000"/>
          <w:sz w:val="22"/>
          <w:szCs w:val="22"/>
        </w:rPr>
        <w:t xml:space="preserve"> </w:t>
      </w:r>
      <w:proofErr w:type="spellStart"/>
      <w:r w:rsidRPr="00816FA9">
        <w:rPr>
          <w:color w:val="000000"/>
          <w:sz w:val="22"/>
          <w:szCs w:val="22"/>
        </w:rPr>
        <w:t>bahwa</w:t>
      </w:r>
      <w:proofErr w:type="spellEnd"/>
      <w:r w:rsidRPr="00816FA9">
        <w:rPr>
          <w:color w:val="000000"/>
          <w:sz w:val="22"/>
          <w:szCs w:val="22"/>
        </w:rPr>
        <w:t xml:space="preserve">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ada</w:t>
      </w:r>
      <w:proofErr w:type="spellEnd"/>
      <w:r w:rsidRPr="00816FA9">
        <w:rPr>
          <w:color w:val="000000"/>
          <w:sz w:val="22"/>
          <w:szCs w:val="22"/>
        </w:rPr>
        <w:t xml:space="preserve"> yang </w:t>
      </w:r>
      <w:proofErr w:type="spellStart"/>
      <w:r w:rsidRPr="00816FA9">
        <w:rPr>
          <w:color w:val="000000"/>
          <w:sz w:val="22"/>
          <w:szCs w:val="22"/>
        </w:rPr>
        <w:t>tidak</w:t>
      </w:r>
      <w:proofErr w:type="spellEnd"/>
      <w:r w:rsidRPr="00816FA9">
        <w:rPr>
          <w:color w:val="000000"/>
          <w:sz w:val="22"/>
          <w:szCs w:val="22"/>
        </w:rPr>
        <w:t xml:space="preserve"> </w:t>
      </w:r>
      <w:proofErr w:type="spellStart"/>
      <w:r w:rsidRPr="00816FA9">
        <w:rPr>
          <w:color w:val="000000"/>
          <w:sz w:val="22"/>
          <w:szCs w:val="22"/>
        </w:rPr>
        <w:t>pernah</w:t>
      </w:r>
      <w:proofErr w:type="spellEnd"/>
      <w:r w:rsidRPr="00816FA9">
        <w:rPr>
          <w:color w:val="000000"/>
          <w:sz w:val="22"/>
          <w:szCs w:val="22"/>
        </w:rPr>
        <w:t xml:space="preserve"> </w:t>
      </w:r>
      <w:proofErr w:type="spellStart"/>
      <w:r w:rsidRPr="00816FA9">
        <w:rPr>
          <w:color w:val="000000"/>
          <w:sz w:val="22"/>
          <w:szCs w:val="22"/>
        </w:rPr>
        <w:t>menggunakan</w:t>
      </w:r>
      <w:proofErr w:type="spellEnd"/>
      <w:r w:rsidRPr="00816FA9">
        <w:rPr>
          <w:color w:val="000000"/>
          <w:sz w:val="22"/>
          <w:szCs w:val="22"/>
        </w:rPr>
        <w:t xml:space="preserve"> </w:t>
      </w:r>
      <w:proofErr w:type="spellStart"/>
      <w:r w:rsidRPr="00816FA9">
        <w:rPr>
          <w:color w:val="000000"/>
          <w:sz w:val="22"/>
          <w:szCs w:val="22"/>
        </w:rPr>
        <w:t>alat</w:t>
      </w:r>
      <w:proofErr w:type="spellEnd"/>
      <w:r w:rsidRPr="00816FA9">
        <w:rPr>
          <w:color w:val="000000"/>
          <w:sz w:val="22"/>
          <w:szCs w:val="22"/>
        </w:rPr>
        <w:t xml:space="preserve"> </w:t>
      </w:r>
      <w:proofErr w:type="spellStart"/>
      <w:r w:rsidRPr="00816FA9">
        <w:rPr>
          <w:color w:val="000000"/>
          <w:sz w:val="22"/>
          <w:szCs w:val="22"/>
        </w:rPr>
        <w:t>bantuan</w:t>
      </w:r>
      <w:proofErr w:type="spellEnd"/>
      <w:r w:rsidRPr="00816FA9">
        <w:rPr>
          <w:color w:val="000000"/>
          <w:sz w:val="22"/>
          <w:szCs w:val="22"/>
        </w:rPr>
        <w:t xml:space="preserve"> </w:t>
      </w:r>
      <w:proofErr w:type="spellStart"/>
      <w:r w:rsidRPr="00816FA9">
        <w:rPr>
          <w:color w:val="000000"/>
          <w:sz w:val="22"/>
          <w:szCs w:val="22"/>
        </w:rPr>
        <w:t>terjemahan</w:t>
      </w:r>
      <w:proofErr w:type="spellEnd"/>
      <w:r w:rsidRPr="00816FA9">
        <w:rPr>
          <w:color w:val="000000"/>
          <w:sz w:val="22"/>
          <w:szCs w:val="22"/>
        </w:rPr>
        <w:t xml:space="preserve"> Google. </w:t>
      </w:r>
      <w:proofErr w:type="spellStart"/>
      <w:r w:rsidRPr="00816FA9">
        <w:rPr>
          <w:color w:val="000000"/>
          <w:sz w:val="22"/>
          <w:szCs w:val="22"/>
        </w:rPr>
        <w:t>Bahkan</w:t>
      </w:r>
      <w:proofErr w:type="spellEnd"/>
      <w:r w:rsidRPr="00816FA9">
        <w:rPr>
          <w:color w:val="000000"/>
          <w:sz w:val="22"/>
          <w:szCs w:val="22"/>
        </w:rPr>
        <w:t xml:space="preserve"> 4 (16,7%) orang </w:t>
      </w:r>
      <w:proofErr w:type="spellStart"/>
      <w:r w:rsidRPr="00816FA9">
        <w:rPr>
          <w:color w:val="000000"/>
          <w:sz w:val="22"/>
          <w:szCs w:val="22"/>
        </w:rPr>
        <w:t>selalu</w:t>
      </w:r>
      <w:proofErr w:type="spellEnd"/>
      <w:r w:rsidRPr="00816FA9">
        <w:rPr>
          <w:color w:val="000000"/>
          <w:sz w:val="22"/>
          <w:szCs w:val="22"/>
        </w:rPr>
        <w:t xml:space="preserve"> </w:t>
      </w:r>
      <w:proofErr w:type="spellStart"/>
      <w:r w:rsidRPr="00816FA9">
        <w:rPr>
          <w:color w:val="000000"/>
          <w:sz w:val="22"/>
          <w:szCs w:val="22"/>
        </w:rPr>
        <w:t>menggunakan</w:t>
      </w:r>
      <w:proofErr w:type="spellEnd"/>
      <w:r w:rsidRPr="00816FA9">
        <w:rPr>
          <w:color w:val="000000"/>
          <w:sz w:val="22"/>
          <w:szCs w:val="22"/>
        </w:rPr>
        <w:t xml:space="preserve"> Google Translate </w:t>
      </w:r>
      <w:proofErr w:type="spellStart"/>
      <w:r w:rsidRPr="00816FA9">
        <w:rPr>
          <w:color w:val="000000"/>
          <w:sz w:val="22"/>
          <w:szCs w:val="22"/>
        </w:rPr>
        <w:t>sebagai</w:t>
      </w:r>
      <w:proofErr w:type="spellEnd"/>
      <w:r w:rsidRPr="00816FA9">
        <w:rPr>
          <w:color w:val="000000"/>
          <w:sz w:val="22"/>
          <w:szCs w:val="22"/>
        </w:rPr>
        <w:t xml:space="preserve"> </w:t>
      </w:r>
      <w:proofErr w:type="spellStart"/>
      <w:r w:rsidRPr="00816FA9">
        <w:rPr>
          <w:color w:val="000000"/>
          <w:sz w:val="22"/>
          <w:szCs w:val="22"/>
        </w:rPr>
        <w:t>alat</w:t>
      </w:r>
      <w:proofErr w:type="spellEnd"/>
      <w:r w:rsidRPr="00816FA9">
        <w:rPr>
          <w:color w:val="000000"/>
          <w:sz w:val="22"/>
          <w:szCs w:val="22"/>
        </w:rPr>
        <w:t xml:space="preserve"> </w:t>
      </w:r>
      <w:proofErr w:type="spellStart"/>
      <w:r w:rsidRPr="00816FA9">
        <w:rPr>
          <w:color w:val="000000"/>
          <w:sz w:val="22"/>
          <w:szCs w:val="22"/>
        </w:rPr>
        <w:t>bantuan</w:t>
      </w:r>
      <w:proofErr w:type="spellEnd"/>
      <w:r w:rsidRPr="00816FA9">
        <w:rPr>
          <w:color w:val="000000"/>
          <w:sz w:val="22"/>
          <w:szCs w:val="22"/>
        </w:rPr>
        <w:t xml:space="preserve"> </w:t>
      </w:r>
      <w:proofErr w:type="spellStart"/>
      <w:r w:rsidRPr="00816FA9">
        <w:rPr>
          <w:color w:val="000000"/>
          <w:sz w:val="22"/>
          <w:szCs w:val="22"/>
        </w:rPr>
        <w:t>terjemahan</w:t>
      </w:r>
      <w:proofErr w:type="spellEnd"/>
      <w:r w:rsidRPr="00816FA9">
        <w:rPr>
          <w:color w:val="000000"/>
          <w:sz w:val="22"/>
          <w:szCs w:val="22"/>
        </w:rPr>
        <w:t xml:space="preserve">. Banyak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memilih</w:t>
      </w:r>
      <w:proofErr w:type="spellEnd"/>
      <w:r w:rsidRPr="00816FA9">
        <w:rPr>
          <w:color w:val="000000"/>
          <w:sz w:val="22"/>
          <w:szCs w:val="22"/>
        </w:rPr>
        <w:t xml:space="preserve"> </w:t>
      </w:r>
      <w:r w:rsidRPr="00816FA9">
        <w:rPr>
          <w:i/>
          <w:iCs/>
          <w:color w:val="000000"/>
          <w:sz w:val="22"/>
          <w:szCs w:val="22"/>
        </w:rPr>
        <w:t xml:space="preserve">Google Translate </w:t>
      </w:r>
      <w:proofErr w:type="spellStart"/>
      <w:r w:rsidRPr="00816FA9">
        <w:rPr>
          <w:color w:val="000000"/>
          <w:sz w:val="22"/>
          <w:szCs w:val="22"/>
        </w:rPr>
        <w:t>sebagai</w:t>
      </w:r>
      <w:proofErr w:type="spellEnd"/>
      <w:r w:rsidRPr="00816FA9">
        <w:rPr>
          <w:color w:val="000000"/>
          <w:sz w:val="22"/>
          <w:szCs w:val="22"/>
        </w:rPr>
        <w:t xml:space="preserve"> </w:t>
      </w:r>
      <w:proofErr w:type="spellStart"/>
      <w:r w:rsidRPr="00816FA9">
        <w:rPr>
          <w:color w:val="000000"/>
          <w:sz w:val="22"/>
          <w:szCs w:val="22"/>
        </w:rPr>
        <w:t>alat</w:t>
      </w:r>
      <w:proofErr w:type="spellEnd"/>
      <w:r w:rsidRPr="00816FA9">
        <w:rPr>
          <w:color w:val="000000"/>
          <w:sz w:val="22"/>
          <w:szCs w:val="22"/>
        </w:rPr>
        <w:t xml:space="preserve"> </w:t>
      </w:r>
      <w:proofErr w:type="spellStart"/>
      <w:r w:rsidRPr="00816FA9">
        <w:rPr>
          <w:color w:val="000000"/>
          <w:sz w:val="22"/>
          <w:szCs w:val="22"/>
        </w:rPr>
        <w:t>terjemahan</w:t>
      </w:r>
      <w:proofErr w:type="spellEnd"/>
      <w:r w:rsidRPr="00816FA9">
        <w:rPr>
          <w:color w:val="000000"/>
          <w:sz w:val="22"/>
          <w:szCs w:val="22"/>
        </w:rPr>
        <w:t xml:space="preserve"> </w:t>
      </w:r>
      <w:proofErr w:type="spellStart"/>
      <w:r w:rsidRPr="00816FA9">
        <w:rPr>
          <w:color w:val="000000"/>
          <w:sz w:val="22"/>
          <w:szCs w:val="22"/>
        </w:rPr>
        <w:t>karena</w:t>
      </w:r>
      <w:proofErr w:type="spellEnd"/>
      <w:r w:rsidRPr="00816FA9">
        <w:rPr>
          <w:color w:val="000000"/>
          <w:sz w:val="22"/>
          <w:szCs w:val="22"/>
        </w:rPr>
        <w:t xml:space="preserve"> Google </w:t>
      </w:r>
      <w:proofErr w:type="spellStart"/>
      <w:r w:rsidRPr="00816FA9">
        <w:rPr>
          <w:color w:val="000000"/>
          <w:sz w:val="22"/>
          <w:szCs w:val="22"/>
        </w:rPr>
        <w:t>merupakan</w:t>
      </w:r>
      <w:proofErr w:type="spellEnd"/>
      <w:r w:rsidRPr="00816FA9">
        <w:rPr>
          <w:color w:val="000000"/>
          <w:sz w:val="22"/>
          <w:szCs w:val="22"/>
        </w:rPr>
        <w:t xml:space="preserve"> platform </w:t>
      </w:r>
      <w:proofErr w:type="spellStart"/>
      <w:r w:rsidRPr="00816FA9">
        <w:rPr>
          <w:color w:val="000000"/>
          <w:sz w:val="22"/>
          <w:szCs w:val="22"/>
        </w:rPr>
        <w:t>terkemuka</w:t>
      </w:r>
      <w:proofErr w:type="spellEnd"/>
      <w:r w:rsidRPr="00816FA9">
        <w:rPr>
          <w:color w:val="000000"/>
          <w:sz w:val="22"/>
          <w:szCs w:val="22"/>
        </w:rPr>
        <w:t xml:space="preserve"> dan </w:t>
      </w:r>
      <w:proofErr w:type="spellStart"/>
      <w:r w:rsidRPr="00816FA9">
        <w:rPr>
          <w:color w:val="000000"/>
          <w:sz w:val="22"/>
          <w:szCs w:val="22"/>
        </w:rPr>
        <w:t>sangat</w:t>
      </w:r>
      <w:proofErr w:type="spellEnd"/>
      <w:r w:rsidRPr="00816FA9">
        <w:rPr>
          <w:color w:val="000000"/>
          <w:sz w:val="22"/>
          <w:szCs w:val="22"/>
        </w:rPr>
        <w:t xml:space="preserve"> </w:t>
      </w:r>
      <w:proofErr w:type="spellStart"/>
      <w:r w:rsidRPr="00816FA9">
        <w:rPr>
          <w:color w:val="000000"/>
          <w:sz w:val="22"/>
          <w:szCs w:val="22"/>
        </w:rPr>
        <w:t>mudah</w:t>
      </w:r>
      <w:proofErr w:type="spellEnd"/>
      <w:r w:rsidRPr="00816FA9">
        <w:rPr>
          <w:color w:val="000000"/>
          <w:sz w:val="22"/>
          <w:szCs w:val="22"/>
        </w:rPr>
        <w:t xml:space="preserve"> </w:t>
      </w:r>
      <w:proofErr w:type="spellStart"/>
      <w:r w:rsidRPr="00816FA9">
        <w:rPr>
          <w:color w:val="000000"/>
          <w:sz w:val="22"/>
          <w:szCs w:val="22"/>
        </w:rPr>
        <w:t>untuk</w:t>
      </w:r>
      <w:proofErr w:type="spellEnd"/>
      <w:r w:rsidRPr="00816FA9">
        <w:rPr>
          <w:color w:val="000000"/>
          <w:sz w:val="22"/>
          <w:szCs w:val="22"/>
        </w:rPr>
        <w:t xml:space="preserve"> </w:t>
      </w:r>
      <w:proofErr w:type="spellStart"/>
      <w:r w:rsidRPr="00816FA9">
        <w:rPr>
          <w:color w:val="000000"/>
          <w:sz w:val="22"/>
          <w:szCs w:val="22"/>
        </w:rPr>
        <w:t>digunakan</w:t>
      </w:r>
      <w:proofErr w:type="spellEnd"/>
      <w:r w:rsidRPr="00816FA9">
        <w:rPr>
          <w:color w:val="000000"/>
          <w:sz w:val="22"/>
          <w:szCs w:val="22"/>
        </w:rPr>
        <w:t xml:space="preserve">. </w:t>
      </w:r>
      <w:proofErr w:type="spellStart"/>
      <w:r w:rsidRPr="00816FA9">
        <w:rPr>
          <w:color w:val="000000"/>
          <w:sz w:val="22"/>
          <w:szCs w:val="22"/>
        </w:rPr>
        <w:t>Bahkan</w:t>
      </w:r>
      <w:proofErr w:type="spellEnd"/>
      <w:r w:rsidRPr="00816FA9">
        <w:rPr>
          <w:color w:val="000000"/>
          <w:sz w:val="22"/>
          <w:szCs w:val="22"/>
        </w:rPr>
        <w:t xml:space="preserve"> Google translate </w:t>
      </w:r>
      <w:proofErr w:type="spellStart"/>
      <w:r w:rsidRPr="00816FA9">
        <w:rPr>
          <w:color w:val="000000"/>
          <w:sz w:val="22"/>
          <w:szCs w:val="22"/>
        </w:rPr>
        <w:t>selalu</w:t>
      </w:r>
      <w:proofErr w:type="spellEnd"/>
      <w:r w:rsidRPr="00816FA9">
        <w:rPr>
          <w:color w:val="000000"/>
          <w:sz w:val="22"/>
          <w:szCs w:val="22"/>
        </w:rPr>
        <w:t xml:space="preserve"> </w:t>
      </w:r>
      <w:proofErr w:type="spellStart"/>
      <w:r w:rsidRPr="00816FA9">
        <w:rPr>
          <w:color w:val="000000"/>
          <w:sz w:val="22"/>
          <w:szCs w:val="22"/>
        </w:rPr>
        <w:t>mengupdate</w:t>
      </w:r>
      <w:proofErr w:type="spellEnd"/>
      <w:r w:rsidRPr="00816FA9">
        <w:rPr>
          <w:color w:val="000000"/>
          <w:sz w:val="22"/>
          <w:szCs w:val="22"/>
        </w:rPr>
        <w:t xml:space="preserve"> basis </w:t>
      </w:r>
      <w:proofErr w:type="spellStart"/>
      <w:r w:rsidRPr="00816FA9">
        <w:rPr>
          <w:color w:val="000000"/>
          <w:sz w:val="22"/>
          <w:szCs w:val="22"/>
        </w:rPr>
        <w:t>datanya</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meminta</w:t>
      </w:r>
      <w:proofErr w:type="spellEnd"/>
      <w:r w:rsidRPr="00816FA9">
        <w:rPr>
          <w:color w:val="000000"/>
          <w:sz w:val="22"/>
          <w:szCs w:val="22"/>
        </w:rPr>
        <w:t xml:space="preserve"> saran </w:t>
      </w:r>
      <w:proofErr w:type="spellStart"/>
      <w:r w:rsidRPr="00816FA9">
        <w:rPr>
          <w:color w:val="000000"/>
          <w:sz w:val="22"/>
          <w:szCs w:val="22"/>
        </w:rPr>
        <w:t>dari</w:t>
      </w:r>
      <w:proofErr w:type="spellEnd"/>
      <w:r w:rsidRPr="00816FA9">
        <w:rPr>
          <w:color w:val="000000"/>
          <w:sz w:val="22"/>
          <w:szCs w:val="22"/>
        </w:rPr>
        <w:t xml:space="preserve"> </w:t>
      </w:r>
      <w:proofErr w:type="spellStart"/>
      <w:r w:rsidRPr="00816FA9">
        <w:rPr>
          <w:color w:val="000000"/>
          <w:sz w:val="22"/>
          <w:szCs w:val="22"/>
        </w:rPr>
        <w:t>seluruh</w:t>
      </w:r>
      <w:proofErr w:type="spellEnd"/>
      <w:r w:rsidRPr="00816FA9">
        <w:rPr>
          <w:color w:val="000000"/>
          <w:sz w:val="22"/>
          <w:szCs w:val="22"/>
        </w:rPr>
        <w:t xml:space="preserve"> </w:t>
      </w:r>
      <w:proofErr w:type="spellStart"/>
      <w:r w:rsidRPr="00816FA9">
        <w:rPr>
          <w:color w:val="000000"/>
          <w:sz w:val="22"/>
          <w:szCs w:val="22"/>
        </w:rPr>
        <w:t>penerjemah</w:t>
      </w:r>
      <w:proofErr w:type="spellEnd"/>
      <w:r w:rsidRPr="00816FA9">
        <w:rPr>
          <w:color w:val="000000"/>
          <w:sz w:val="22"/>
          <w:szCs w:val="22"/>
        </w:rPr>
        <w:t xml:space="preserve"> di </w:t>
      </w:r>
      <w:proofErr w:type="spellStart"/>
      <w:r w:rsidRPr="00816FA9">
        <w:rPr>
          <w:color w:val="000000"/>
          <w:sz w:val="22"/>
          <w:szCs w:val="22"/>
        </w:rPr>
        <w:t>seluruh</w:t>
      </w:r>
      <w:proofErr w:type="spellEnd"/>
      <w:r w:rsidRPr="00816FA9">
        <w:rPr>
          <w:color w:val="000000"/>
          <w:sz w:val="22"/>
          <w:szCs w:val="22"/>
        </w:rPr>
        <w:t xml:space="preserve"> dunia.</w:t>
      </w:r>
    </w:p>
    <w:p w14:paraId="01BA3D90" w14:textId="77777777" w:rsidR="00816FA9" w:rsidRPr="00816FA9" w:rsidRDefault="00816FA9" w:rsidP="00816FA9">
      <w:pPr>
        <w:rPr>
          <w:sz w:val="22"/>
          <w:szCs w:val="22"/>
        </w:rPr>
      </w:pPr>
    </w:p>
    <w:p w14:paraId="60D875E2" w14:textId="77777777" w:rsidR="00816FA9" w:rsidRPr="00816FA9" w:rsidRDefault="00816FA9" w:rsidP="00816FA9">
      <w:pPr>
        <w:pStyle w:val="NormalWeb"/>
        <w:numPr>
          <w:ilvl w:val="0"/>
          <w:numId w:val="39"/>
        </w:numPr>
        <w:spacing w:before="180" w:beforeAutospacing="0" w:after="180" w:afterAutospacing="0"/>
        <w:jc w:val="both"/>
        <w:textAlignment w:val="baseline"/>
        <w:rPr>
          <w:b/>
          <w:bCs/>
          <w:color w:val="000000"/>
          <w:sz w:val="22"/>
          <w:szCs w:val="22"/>
        </w:rPr>
      </w:pPr>
      <w:proofErr w:type="spellStart"/>
      <w:r w:rsidRPr="00816FA9">
        <w:rPr>
          <w:b/>
          <w:bCs/>
          <w:color w:val="000000"/>
          <w:sz w:val="22"/>
          <w:szCs w:val="22"/>
        </w:rPr>
        <w:t>Kesulitan</w:t>
      </w:r>
      <w:proofErr w:type="spellEnd"/>
      <w:r w:rsidRPr="00816FA9">
        <w:rPr>
          <w:b/>
          <w:bCs/>
          <w:color w:val="000000"/>
          <w:sz w:val="22"/>
          <w:szCs w:val="22"/>
        </w:rPr>
        <w:t xml:space="preserve"> </w:t>
      </w:r>
      <w:proofErr w:type="spellStart"/>
      <w:r w:rsidRPr="00816FA9">
        <w:rPr>
          <w:b/>
          <w:bCs/>
          <w:color w:val="000000"/>
          <w:sz w:val="22"/>
          <w:szCs w:val="22"/>
        </w:rPr>
        <w:t>Mahasiswa</w:t>
      </w:r>
      <w:proofErr w:type="spellEnd"/>
      <w:r w:rsidRPr="00816FA9">
        <w:rPr>
          <w:b/>
          <w:bCs/>
          <w:color w:val="000000"/>
          <w:sz w:val="22"/>
          <w:szCs w:val="22"/>
        </w:rPr>
        <w:t xml:space="preserve"> </w:t>
      </w:r>
      <w:proofErr w:type="spellStart"/>
      <w:r w:rsidRPr="00816FA9">
        <w:rPr>
          <w:b/>
          <w:bCs/>
          <w:color w:val="000000"/>
          <w:sz w:val="22"/>
          <w:szCs w:val="22"/>
        </w:rPr>
        <w:t>dalam</w:t>
      </w:r>
      <w:proofErr w:type="spellEnd"/>
      <w:r w:rsidRPr="00816FA9">
        <w:rPr>
          <w:b/>
          <w:bCs/>
          <w:color w:val="000000"/>
          <w:sz w:val="22"/>
          <w:szCs w:val="22"/>
        </w:rPr>
        <w:t xml:space="preserve"> </w:t>
      </w:r>
      <w:proofErr w:type="spellStart"/>
      <w:r w:rsidRPr="00816FA9">
        <w:rPr>
          <w:b/>
          <w:bCs/>
          <w:color w:val="000000"/>
          <w:sz w:val="22"/>
          <w:szCs w:val="22"/>
        </w:rPr>
        <w:t>Memahami</w:t>
      </w:r>
      <w:proofErr w:type="spellEnd"/>
      <w:r w:rsidRPr="00816FA9">
        <w:rPr>
          <w:b/>
          <w:bCs/>
          <w:color w:val="000000"/>
          <w:sz w:val="22"/>
          <w:szCs w:val="22"/>
        </w:rPr>
        <w:t xml:space="preserve"> </w:t>
      </w:r>
      <w:proofErr w:type="spellStart"/>
      <w:r w:rsidRPr="00816FA9">
        <w:rPr>
          <w:b/>
          <w:bCs/>
          <w:color w:val="000000"/>
          <w:sz w:val="22"/>
          <w:szCs w:val="22"/>
        </w:rPr>
        <w:t>Teks</w:t>
      </w:r>
      <w:proofErr w:type="spellEnd"/>
      <w:r w:rsidRPr="00816FA9">
        <w:rPr>
          <w:b/>
          <w:bCs/>
          <w:color w:val="000000"/>
          <w:sz w:val="22"/>
          <w:szCs w:val="22"/>
        </w:rPr>
        <w:t xml:space="preserve"> Bahasa </w:t>
      </w:r>
      <w:proofErr w:type="spellStart"/>
      <w:r w:rsidRPr="00816FA9">
        <w:rPr>
          <w:b/>
          <w:bCs/>
          <w:color w:val="000000"/>
          <w:sz w:val="22"/>
          <w:szCs w:val="22"/>
        </w:rPr>
        <w:t>Inggris</w:t>
      </w:r>
      <w:proofErr w:type="spellEnd"/>
    </w:p>
    <w:p w14:paraId="6B2F3E43" w14:textId="77777777"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Kesulitan</w:t>
      </w:r>
      <w:proofErr w:type="spellEnd"/>
      <w:r w:rsidRPr="00816FA9">
        <w:rPr>
          <w:color w:val="000000"/>
          <w:sz w:val="22"/>
          <w:szCs w:val="22"/>
        </w:rPr>
        <w:t xml:space="preserve"> </w:t>
      </w:r>
      <w:proofErr w:type="spellStart"/>
      <w:r w:rsidRPr="00816FA9">
        <w:rPr>
          <w:color w:val="000000"/>
          <w:sz w:val="22"/>
          <w:szCs w:val="22"/>
        </w:rPr>
        <w:t>terbesar</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memahami</w:t>
      </w:r>
      <w:proofErr w:type="spellEnd"/>
      <w:r w:rsidRPr="00816FA9">
        <w:rPr>
          <w:color w:val="000000"/>
          <w:sz w:val="22"/>
          <w:szCs w:val="22"/>
        </w:rPr>
        <w:t xml:space="preserve"> </w:t>
      </w:r>
      <w:proofErr w:type="spellStart"/>
      <w:r w:rsidRPr="00816FA9">
        <w:rPr>
          <w:color w:val="000000"/>
          <w:sz w:val="22"/>
          <w:szCs w:val="22"/>
        </w:rPr>
        <w:t>adalah</w:t>
      </w:r>
      <w:proofErr w:type="spellEnd"/>
      <w:r w:rsidRPr="00816FA9">
        <w:rPr>
          <w:color w:val="000000"/>
          <w:sz w:val="22"/>
          <w:szCs w:val="22"/>
        </w:rPr>
        <w:t xml:space="preserve"> </w:t>
      </w:r>
      <w:proofErr w:type="spellStart"/>
      <w:r w:rsidRPr="00816FA9">
        <w:rPr>
          <w:color w:val="000000"/>
          <w:sz w:val="22"/>
          <w:szCs w:val="22"/>
        </w:rPr>
        <w:t>kurang</w:t>
      </w:r>
      <w:proofErr w:type="spellEnd"/>
      <w:r w:rsidRPr="00816FA9">
        <w:rPr>
          <w:color w:val="000000"/>
          <w:sz w:val="22"/>
          <w:szCs w:val="22"/>
        </w:rPr>
        <w:t xml:space="preserve"> </w:t>
      </w:r>
      <w:proofErr w:type="spellStart"/>
      <w:r w:rsidRPr="00816FA9">
        <w:rPr>
          <w:color w:val="000000"/>
          <w:sz w:val="22"/>
          <w:szCs w:val="22"/>
        </w:rPr>
        <w:t>menguasai</w:t>
      </w:r>
      <w:proofErr w:type="spellEnd"/>
      <w:r w:rsidRPr="00816FA9">
        <w:rPr>
          <w:color w:val="000000"/>
          <w:sz w:val="22"/>
          <w:szCs w:val="22"/>
        </w:rPr>
        <w:t xml:space="preserve"> </w:t>
      </w:r>
      <w:proofErr w:type="spellStart"/>
      <w:r w:rsidRPr="00816FA9">
        <w:rPr>
          <w:color w:val="000000"/>
          <w:sz w:val="22"/>
          <w:szCs w:val="22"/>
        </w:rPr>
        <w:t>kosakata</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bahkan</w:t>
      </w:r>
      <w:proofErr w:type="spellEnd"/>
      <w:r w:rsidRPr="00816FA9">
        <w:rPr>
          <w:color w:val="000000"/>
          <w:sz w:val="22"/>
          <w:szCs w:val="22"/>
        </w:rPr>
        <w:t xml:space="preserve"> </w:t>
      </w:r>
      <w:proofErr w:type="spellStart"/>
      <w:r w:rsidRPr="00816FA9">
        <w:rPr>
          <w:color w:val="000000"/>
          <w:sz w:val="22"/>
          <w:szCs w:val="22"/>
        </w:rPr>
        <w:t>ada</w:t>
      </w:r>
      <w:proofErr w:type="spellEnd"/>
      <w:r w:rsidRPr="00816FA9">
        <w:rPr>
          <w:color w:val="000000"/>
          <w:sz w:val="22"/>
          <w:szCs w:val="22"/>
        </w:rPr>
        <w:t xml:space="preserve"> yang </w:t>
      </w:r>
      <w:proofErr w:type="spellStart"/>
      <w:r w:rsidRPr="00816FA9">
        <w:rPr>
          <w:color w:val="000000"/>
          <w:sz w:val="22"/>
          <w:szCs w:val="22"/>
        </w:rPr>
        <w:t>belum</w:t>
      </w:r>
      <w:proofErr w:type="spellEnd"/>
      <w:r w:rsidRPr="00816FA9">
        <w:rPr>
          <w:color w:val="000000"/>
          <w:sz w:val="22"/>
          <w:szCs w:val="22"/>
        </w:rPr>
        <w:t xml:space="preserve"> </w:t>
      </w:r>
      <w:proofErr w:type="spellStart"/>
      <w:r w:rsidRPr="00816FA9">
        <w:rPr>
          <w:color w:val="000000"/>
          <w:sz w:val="22"/>
          <w:szCs w:val="22"/>
        </w:rPr>
        <w:t>menguasai</w:t>
      </w:r>
      <w:proofErr w:type="spellEnd"/>
      <w:r w:rsidRPr="00816FA9">
        <w:rPr>
          <w:color w:val="000000"/>
          <w:sz w:val="22"/>
          <w:szCs w:val="22"/>
        </w:rPr>
        <w:t xml:space="preserve"> </w:t>
      </w:r>
      <w:proofErr w:type="spellStart"/>
      <w:r w:rsidRPr="00816FA9">
        <w:rPr>
          <w:color w:val="000000"/>
          <w:sz w:val="22"/>
          <w:szCs w:val="22"/>
        </w:rPr>
        <w:t>kosakata</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bidang</w:t>
      </w:r>
      <w:proofErr w:type="spellEnd"/>
      <w:r w:rsidRPr="00816FA9">
        <w:rPr>
          <w:color w:val="000000"/>
          <w:sz w:val="22"/>
          <w:szCs w:val="22"/>
        </w:rPr>
        <w:t xml:space="preserve"> TI, </w:t>
      </w:r>
      <w:proofErr w:type="spellStart"/>
      <w:r w:rsidRPr="00816FA9">
        <w:rPr>
          <w:color w:val="000000"/>
          <w:sz w:val="22"/>
          <w:szCs w:val="22"/>
        </w:rPr>
        <w:t>seperti</w:t>
      </w:r>
      <w:proofErr w:type="spellEnd"/>
      <w:r w:rsidRPr="00816FA9">
        <w:rPr>
          <w:color w:val="000000"/>
          <w:sz w:val="22"/>
          <w:szCs w:val="22"/>
        </w:rPr>
        <w:t xml:space="preserve"> </w:t>
      </w:r>
      <w:proofErr w:type="spellStart"/>
      <w:r w:rsidRPr="00816FA9">
        <w:rPr>
          <w:color w:val="000000"/>
          <w:sz w:val="22"/>
          <w:szCs w:val="22"/>
        </w:rPr>
        <w:t>pernyataan</w:t>
      </w:r>
      <w:proofErr w:type="spellEnd"/>
      <w:r w:rsidRPr="00816FA9">
        <w:rPr>
          <w:color w:val="000000"/>
          <w:sz w:val="22"/>
          <w:szCs w:val="22"/>
        </w:rPr>
        <w:t>: </w:t>
      </w:r>
    </w:p>
    <w:p w14:paraId="0E74750C" w14:textId="77777777" w:rsidR="00816FA9" w:rsidRPr="00816FA9" w:rsidRDefault="00816FA9" w:rsidP="00816FA9">
      <w:pPr>
        <w:pStyle w:val="NormalWeb"/>
        <w:spacing w:before="180" w:beforeAutospacing="0" w:after="180" w:afterAutospacing="0"/>
        <w:jc w:val="both"/>
        <w:rPr>
          <w:sz w:val="22"/>
          <w:szCs w:val="22"/>
        </w:rPr>
      </w:pPr>
      <w:r w:rsidRPr="00816FA9">
        <w:rPr>
          <w:color w:val="000000"/>
          <w:sz w:val="22"/>
          <w:szCs w:val="22"/>
        </w:rPr>
        <w:t>“</w:t>
      </w:r>
      <w:proofErr w:type="spellStart"/>
      <w:r w:rsidRPr="00816FA9">
        <w:rPr>
          <w:i/>
          <w:iCs/>
          <w:color w:val="000000"/>
          <w:sz w:val="22"/>
          <w:szCs w:val="22"/>
        </w:rPr>
        <w:t>Belum</w:t>
      </w:r>
      <w:proofErr w:type="spellEnd"/>
      <w:r w:rsidRPr="00816FA9">
        <w:rPr>
          <w:i/>
          <w:iCs/>
          <w:color w:val="000000"/>
          <w:sz w:val="22"/>
          <w:szCs w:val="22"/>
        </w:rPr>
        <w:t xml:space="preserve"> </w:t>
      </w:r>
      <w:proofErr w:type="spellStart"/>
      <w:r w:rsidRPr="00816FA9">
        <w:rPr>
          <w:i/>
          <w:iCs/>
          <w:color w:val="000000"/>
          <w:sz w:val="22"/>
          <w:szCs w:val="22"/>
        </w:rPr>
        <w:t>menguasai</w:t>
      </w:r>
      <w:proofErr w:type="spellEnd"/>
      <w:r w:rsidRPr="00816FA9">
        <w:rPr>
          <w:i/>
          <w:iCs/>
          <w:color w:val="000000"/>
          <w:sz w:val="22"/>
          <w:szCs w:val="22"/>
        </w:rPr>
        <w:t xml:space="preserve"> vocabulary </w:t>
      </w:r>
      <w:proofErr w:type="spellStart"/>
      <w:r w:rsidRPr="00816FA9">
        <w:rPr>
          <w:i/>
          <w:iCs/>
          <w:color w:val="000000"/>
          <w:sz w:val="22"/>
          <w:szCs w:val="22"/>
        </w:rPr>
        <w:t>bahasa</w:t>
      </w:r>
      <w:proofErr w:type="spellEnd"/>
      <w:r w:rsidRPr="00816FA9">
        <w:rPr>
          <w:i/>
          <w:iCs/>
          <w:color w:val="000000"/>
          <w:sz w:val="22"/>
          <w:szCs w:val="22"/>
        </w:rPr>
        <w:t xml:space="preserve"> </w:t>
      </w:r>
      <w:proofErr w:type="spellStart"/>
      <w:r w:rsidRPr="00816FA9">
        <w:rPr>
          <w:i/>
          <w:iCs/>
          <w:color w:val="000000"/>
          <w:sz w:val="22"/>
          <w:szCs w:val="22"/>
        </w:rPr>
        <w:t>Inggris</w:t>
      </w:r>
      <w:proofErr w:type="spellEnd"/>
      <w:r w:rsidRPr="00816FA9">
        <w:rPr>
          <w:i/>
          <w:iCs/>
          <w:color w:val="000000"/>
          <w:sz w:val="22"/>
          <w:szCs w:val="22"/>
        </w:rPr>
        <w:t xml:space="preserve"> di </w:t>
      </w:r>
      <w:proofErr w:type="spellStart"/>
      <w:r w:rsidRPr="00816FA9">
        <w:rPr>
          <w:i/>
          <w:iCs/>
          <w:color w:val="000000"/>
          <w:sz w:val="22"/>
          <w:szCs w:val="22"/>
        </w:rPr>
        <w:t>bidang</w:t>
      </w:r>
      <w:proofErr w:type="spellEnd"/>
      <w:r w:rsidRPr="00816FA9">
        <w:rPr>
          <w:i/>
          <w:iCs/>
          <w:color w:val="000000"/>
          <w:sz w:val="22"/>
          <w:szCs w:val="22"/>
        </w:rPr>
        <w:t xml:space="preserve"> </w:t>
      </w:r>
      <w:proofErr w:type="spellStart"/>
      <w:r w:rsidRPr="00816FA9">
        <w:rPr>
          <w:i/>
          <w:iCs/>
          <w:color w:val="000000"/>
          <w:sz w:val="22"/>
          <w:szCs w:val="22"/>
        </w:rPr>
        <w:t>saya</w:t>
      </w:r>
      <w:proofErr w:type="spellEnd"/>
      <w:r w:rsidRPr="00816FA9">
        <w:rPr>
          <w:color w:val="000000"/>
          <w:sz w:val="22"/>
          <w:szCs w:val="22"/>
        </w:rPr>
        <w:t>”</w:t>
      </w:r>
    </w:p>
    <w:p w14:paraId="24BB05A2" w14:textId="77777777" w:rsidR="00816FA9" w:rsidRPr="00816FA9" w:rsidRDefault="00816FA9" w:rsidP="00816FA9">
      <w:pPr>
        <w:pStyle w:val="NormalWeb"/>
        <w:spacing w:before="180" w:beforeAutospacing="0" w:after="180" w:afterAutospacing="0"/>
        <w:jc w:val="both"/>
        <w:rPr>
          <w:sz w:val="22"/>
          <w:szCs w:val="22"/>
        </w:rPr>
      </w:pPr>
      <w:r w:rsidRPr="00816FA9">
        <w:rPr>
          <w:i/>
          <w:iCs/>
          <w:color w:val="000000"/>
          <w:sz w:val="22"/>
          <w:szCs w:val="22"/>
        </w:rPr>
        <w:t>“</w:t>
      </w:r>
      <w:proofErr w:type="spellStart"/>
      <w:r w:rsidRPr="00816FA9">
        <w:rPr>
          <w:i/>
          <w:iCs/>
          <w:color w:val="000000"/>
          <w:sz w:val="22"/>
          <w:szCs w:val="22"/>
        </w:rPr>
        <w:t>Mungkin</w:t>
      </w:r>
      <w:proofErr w:type="spellEnd"/>
      <w:r w:rsidRPr="00816FA9">
        <w:rPr>
          <w:i/>
          <w:iCs/>
          <w:color w:val="000000"/>
          <w:sz w:val="22"/>
          <w:szCs w:val="22"/>
        </w:rPr>
        <w:t xml:space="preserve"> </w:t>
      </w:r>
      <w:proofErr w:type="spellStart"/>
      <w:r w:rsidRPr="00816FA9">
        <w:rPr>
          <w:i/>
          <w:iCs/>
          <w:color w:val="000000"/>
          <w:sz w:val="22"/>
          <w:szCs w:val="22"/>
        </w:rPr>
        <w:t>kesulitannya</w:t>
      </w:r>
      <w:proofErr w:type="spellEnd"/>
      <w:r w:rsidRPr="00816FA9">
        <w:rPr>
          <w:i/>
          <w:iCs/>
          <w:color w:val="000000"/>
          <w:sz w:val="22"/>
          <w:szCs w:val="22"/>
        </w:rPr>
        <w:t xml:space="preserve"> </w:t>
      </w:r>
      <w:proofErr w:type="spellStart"/>
      <w:r w:rsidRPr="00816FA9">
        <w:rPr>
          <w:i/>
          <w:iCs/>
          <w:color w:val="000000"/>
          <w:sz w:val="22"/>
          <w:szCs w:val="22"/>
        </w:rPr>
        <w:t>adalah</w:t>
      </w:r>
      <w:proofErr w:type="spellEnd"/>
      <w:r w:rsidRPr="00816FA9">
        <w:rPr>
          <w:i/>
          <w:iCs/>
          <w:color w:val="000000"/>
          <w:sz w:val="22"/>
          <w:szCs w:val="22"/>
        </w:rPr>
        <w:t xml:space="preserve"> pada </w:t>
      </w:r>
      <w:proofErr w:type="spellStart"/>
      <w:r w:rsidRPr="00816FA9">
        <w:rPr>
          <w:i/>
          <w:iCs/>
          <w:color w:val="000000"/>
          <w:sz w:val="22"/>
          <w:szCs w:val="22"/>
        </w:rPr>
        <w:t>saat</w:t>
      </w:r>
      <w:proofErr w:type="spellEnd"/>
      <w:r w:rsidRPr="00816FA9">
        <w:rPr>
          <w:i/>
          <w:iCs/>
          <w:color w:val="000000"/>
          <w:sz w:val="22"/>
          <w:szCs w:val="22"/>
        </w:rPr>
        <w:t xml:space="preserve"> </w:t>
      </w:r>
      <w:proofErr w:type="spellStart"/>
      <w:r w:rsidRPr="00816FA9">
        <w:rPr>
          <w:i/>
          <w:iCs/>
          <w:color w:val="000000"/>
          <w:sz w:val="22"/>
          <w:szCs w:val="22"/>
        </w:rPr>
        <w:t>menggunakan</w:t>
      </w:r>
      <w:proofErr w:type="spellEnd"/>
      <w:r w:rsidRPr="00816FA9">
        <w:rPr>
          <w:i/>
          <w:iCs/>
          <w:color w:val="000000"/>
          <w:sz w:val="22"/>
          <w:szCs w:val="22"/>
        </w:rPr>
        <w:t xml:space="preserve"> </w:t>
      </w:r>
      <w:proofErr w:type="spellStart"/>
      <w:r w:rsidRPr="00816FA9">
        <w:rPr>
          <w:i/>
          <w:iCs/>
          <w:color w:val="000000"/>
          <w:sz w:val="22"/>
          <w:szCs w:val="22"/>
        </w:rPr>
        <w:t>istilah-istilah</w:t>
      </w:r>
      <w:proofErr w:type="spellEnd"/>
      <w:r w:rsidRPr="00816FA9">
        <w:rPr>
          <w:i/>
          <w:iCs/>
          <w:color w:val="000000"/>
          <w:sz w:val="22"/>
          <w:szCs w:val="22"/>
        </w:rPr>
        <w:t xml:space="preserve"> </w:t>
      </w:r>
      <w:proofErr w:type="spellStart"/>
      <w:r w:rsidRPr="00816FA9">
        <w:rPr>
          <w:i/>
          <w:iCs/>
          <w:color w:val="000000"/>
          <w:sz w:val="22"/>
          <w:szCs w:val="22"/>
        </w:rPr>
        <w:t>bahasa</w:t>
      </w:r>
      <w:proofErr w:type="spellEnd"/>
      <w:r w:rsidRPr="00816FA9">
        <w:rPr>
          <w:i/>
          <w:iCs/>
          <w:color w:val="000000"/>
          <w:sz w:val="22"/>
          <w:szCs w:val="22"/>
        </w:rPr>
        <w:t xml:space="preserve"> </w:t>
      </w:r>
      <w:proofErr w:type="spellStart"/>
      <w:r w:rsidRPr="00816FA9">
        <w:rPr>
          <w:i/>
          <w:iCs/>
          <w:color w:val="000000"/>
          <w:sz w:val="22"/>
          <w:szCs w:val="22"/>
        </w:rPr>
        <w:t>inggris</w:t>
      </w:r>
      <w:proofErr w:type="spellEnd"/>
      <w:r w:rsidRPr="00816FA9">
        <w:rPr>
          <w:i/>
          <w:iCs/>
          <w:color w:val="000000"/>
          <w:sz w:val="22"/>
          <w:szCs w:val="22"/>
        </w:rPr>
        <w:t xml:space="preserve"> di </w:t>
      </w:r>
      <w:proofErr w:type="spellStart"/>
      <w:r w:rsidRPr="00816FA9">
        <w:rPr>
          <w:i/>
          <w:iCs/>
          <w:color w:val="000000"/>
          <w:sz w:val="22"/>
          <w:szCs w:val="22"/>
        </w:rPr>
        <w:t>dalam</w:t>
      </w:r>
      <w:proofErr w:type="spellEnd"/>
      <w:r w:rsidRPr="00816FA9">
        <w:rPr>
          <w:i/>
          <w:iCs/>
          <w:color w:val="000000"/>
          <w:sz w:val="22"/>
          <w:szCs w:val="22"/>
        </w:rPr>
        <w:t xml:space="preserve"> dunia TIK”.</w:t>
      </w:r>
    </w:p>
    <w:p w14:paraId="35D3DB23" w14:textId="77777777" w:rsidR="00816FA9" w:rsidRPr="00816FA9" w:rsidRDefault="00816FA9" w:rsidP="00816FA9">
      <w:pPr>
        <w:pStyle w:val="NormalWeb"/>
        <w:spacing w:before="180" w:beforeAutospacing="0" w:after="180" w:afterAutospacing="0"/>
        <w:jc w:val="both"/>
        <w:rPr>
          <w:sz w:val="22"/>
          <w:szCs w:val="22"/>
        </w:rPr>
      </w:pPr>
      <w:r w:rsidRPr="00816FA9">
        <w:rPr>
          <w:i/>
          <w:iCs/>
          <w:color w:val="000000"/>
          <w:sz w:val="22"/>
          <w:szCs w:val="22"/>
        </w:rPr>
        <w:t>“</w:t>
      </w:r>
      <w:proofErr w:type="spellStart"/>
      <w:r w:rsidRPr="00816FA9">
        <w:rPr>
          <w:i/>
          <w:iCs/>
          <w:color w:val="000000"/>
          <w:sz w:val="22"/>
          <w:szCs w:val="22"/>
        </w:rPr>
        <w:t>Sulit</w:t>
      </w:r>
      <w:proofErr w:type="spellEnd"/>
      <w:r w:rsidRPr="00816FA9">
        <w:rPr>
          <w:i/>
          <w:iCs/>
          <w:color w:val="000000"/>
          <w:sz w:val="22"/>
          <w:szCs w:val="22"/>
        </w:rPr>
        <w:t xml:space="preserve"> </w:t>
      </w:r>
      <w:proofErr w:type="spellStart"/>
      <w:r w:rsidRPr="00816FA9">
        <w:rPr>
          <w:i/>
          <w:iCs/>
          <w:color w:val="000000"/>
          <w:sz w:val="22"/>
          <w:szCs w:val="22"/>
        </w:rPr>
        <w:t>mengartikan</w:t>
      </w:r>
      <w:proofErr w:type="spellEnd"/>
      <w:r w:rsidRPr="00816FA9">
        <w:rPr>
          <w:i/>
          <w:iCs/>
          <w:color w:val="000000"/>
          <w:sz w:val="22"/>
          <w:szCs w:val="22"/>
        </w:rPr>
        <w:t xml:space="preserve"> kata-kata </w:t>
      </w:r>
      <w:proofErr w:type="spellStart"/>
      <w:r w:rsidRPr="00816FA9">
        <w:rPr>
          <w:i/>
          <w:iCs/>
          <w:color w:val="000000"/>
          <w:sz w:val="22"/>
          <w:szCs w:val="22"/>
        </w:rPr>
        <w:t>baru</w:t>
      </w:r>
      <w:proofErr w:type="spellEnd"/>
      <w:r w:rsidRPr="00816FA9">
        <w:rPr>
          <w:i/>
          <w:iCs/>
          <w:color w:val="000000"/>
          <w:sz w:val="22"/>
          <w:szCs w:val="22"/>
        </w:rPr>
        <w:t xml:space="preserve"> yang </w:t>
      </w:r>
      <w:proofErr w:type="spellStart"/>
      <w:r w:rsidRPr="00816FA9">
        <w:rPr>
          <w:i/>
          <w:iCs/>
          <w:color w:val="000000"/>
          <w:sz w:val="22"/>
          <w:szCs w:val="22"/>
        </w:rPr>
        <w:t>jarang</w:t>
      </w:r>
      <w:proofErr w:type="spellEnd"/>
      <w:r w:rsidRPr="00816FA9">
        <w:rPr>
          <w:i/>
          <w:iCs/>
          <w:color w:val="000000"/>
          <w:sz w:val="22"/>
          <w:szCs w:val="22"/>
        </w:rPr>
        <w:t xml:space="preserve"> d </w:t>
      </w:r>
      <w:proofErr w:type="spellStart"/>
      <w:r w:rsidRPr="00816FA9">
        <w:rPr>
          <w:i/>
          <w:iCs/>
          <w:color w:val="000000"/>
          <w:sz w:val="22"/>
          <w:szCs w:val="22"/>
        </w:rPr>
        <w:t>jumpai</w:t>
      </w:r>
      <w:proofErr w:type="spellEnd"/>
      <w:r w:rsidRPr="00816FA9">
        <w:rPr>
          <w:i/>
          <w:iCs/>
          <w:color w:val="000000"/>
          <w:sz w:val="22"/>
          <w:szCs w:val="22"/>
        </w:rPr>
        <w:t xml:space="preserve"> dan </w:t>
      </w:r>
      <w:proofErr w:type="spellStart"/>
      <w:r w:rsidRPr="00816FA9">
        <w:rPr>
          <w:i/>
          <w:iCs/>
          <w:color w:val="000000"/>
          <w:sz w:val="22"/>
          <w:szCs w:val="22"/>
        </w:rPr>
        <w:t>saya</w:t>
      </w:r>
      <w:proofErr w:type="spellEnd"/>
      <w:r w:rsidRPr="00816FA9">
        <w:rPr>
          <w:i/>
          <w:iCs/>
          <w:color w:val="000000"/>
          <w:sz w:val="22"/>
          <w:szCs w:val="22"/>
        </w:rPr>
        <w:t xml:space="preserve"> </w:t>
      </w:r>
      <w:proofErr w:type="spellStart"/>
      <w:r w:rsidRPr="00816FA9">
        <w:rPr>
          <w:i/>
          <w:iCs/>
          <w:color w:val="000000"/>
          <w:sz w:val="22"/>
          <w:szCs w:val="22"/>
        </w:rPr>
        <w:t>masih</w:t>
      </w:r>
      <w:proofErr w:type="spellEnd"/>
      <w:r w:rsidRPr="00816FA9">
        <w:rPr>
          <w:i/>
          <w:iCs/>
          <w:color w:val="000000"/>
          <w:sz w:val="22"/>
          <w:szCs w:val="22"/>
        </w:rPr>
        <w:t xml:space="preserve"> </w:t>
      </w:r>
      <w:proofErr w:type="spellStart"/>
      <w:r w:rsidRPr="00816FA9">
        <w:rPr>
          <w:i/>
          <w:iCs/>
          <w:color w:val="000000"/>
          <w:sz w:val="22"/>
          <w:szCs w:val="22"/>
        </w:rPr>
        <w:t>memerlukan</w:t>
      </w:r>
      <w:proofErr w:type="spellEnd"/>
      <w:r w:rsidRPr="00816FA9">
        <w:rPr>
          <w:i/>
          <w:iCs/>
          <w:color w:val="000000"/>
          <w:sz w:val="22"/>
          <w:szCs w:val="22"/>
        </w:rPr>
        <w:t xml:space="preserve"> google translate </w:t>
      </w:r>
      <w:proofErr w:type="spellStart"/>
      <w:r w:rsidRPr="00816FA9">
        <w:rPr>
          <w:i/>
          <w:iCs/>
          <w:color w:val="000000"/>
          <w:sz w:val="22"/>
          <w:szCs w:val="22"/>
        </w:rPr>
        <w:t>untuk</w:t>
      </w:r>
      <w:proofErr w:type="spellEnd"/>
      <w:r w:rsidRPr="00816FA9">
        <w:rPr>
          <w:i/>
          <w:iCs/>
          <w:color w:val="000000"/>
          <w:sz w:val="22"/>
          <w:szCs w:val="22"/>
        </w:rPr>
        <w:t xml:space="preserve"> </w:t>
      </w:r>
      <w:proofErr w:type="spellStart"/>
      <w:r w:rsidRPr="00816FA9">
        <w:rPr>
          <w:i/>
          <w:iCs/>
          <w:color w:val="000000"/>
          <w:sz w:val="22"/>
          <w:szCs w:val="22"/>
        </w:rPr>
        <w:t>mengartikannya</w:t>
      </w:r>
      <w:proofErr w:type="spellEnd"/>
      <w:r w:rsidRPr="00816FA9">
        <w:rPr>
          <w:i/>
          <w:iCs/>
          <w:color w:val="000000"/>
          <w:sz w:val="22"/>
          <w:szCs w:val="22"/>
        </w:rPr>
        <w:t>”</w:t>
      </w:r>
    </w:p>
    <w:p w14:paraId="1B8AABE7" w14:textId="77777777" w:rsidR="00816FA9" w:rsidRPr="00816FA9" w:rsidRDefault="00816FA9" w:rsidP="00816FA9">
      <w:pPr>
        <w:pStyle w:val="NormalWeb"/>
        <w:spacing w:before="180" w:beforeAutospacing="0" w:after="180" w:afterAutospacing="0"/>
        <w:jc w:val="both"/>
        <w:rPr>
          <w:sz w:val="22"/>
          <w:szCs w:val="22"/>
        </w:rPr>
      </w:pPr>
      <w:r w:rsidRPr="00816FA9">
        <w:rPr>
          <w:i/>
          <w:iCs/>
          <w:color w:val="000000"/>
          <w:sz w:val="22"/>
          <w:szCs w:val="22"/>
        </w:rPr>
        <w:t>“</w:t>
      </w:r>
      <w:proofErr w:type="spellStart"/>
      <w:r w:rsidRPr="00816FA9">
        <w:rPr>
          <w:i/>
          <w:iCs/>
          <w:color w:val="000000"/>
          <w:sz w:val="22"/>
          <w:szCs w:val="22"/>
        </w:rPr>
        <w:t>Terkadang</w:t>
      </w:r>
      <w:proofErr w:type="spellEnd"/>
      <w:r w:rsidRPr="00816FA9">
        <w:rPr>
          <w:i/>
          <w:iCs/>
          <w:color w:val="000000"/>
          <w:sz w:val="22"/>
          <w:szCs w:val="22"/>
        </w:rPr>
        <w:t xml:space="preserve"> </w:t>
      </w:r>
      <w:proofErr w:type="spellStart"/>
      <w:r w:rsidRPr="00816FA9">
        <w:rPr>
          <w:i/>
          <w:iCs/>
          <w:color w:val="000000"/>
          <w:sz w:val="22"/>
          <w:szCs w:val="22"/>
        </w:rPr>
        <w:t>ada</w:t>
      </w:r>
      <w:proofErr w:type="spellEnd"/>
      <w:r w:rsidRPr="00816FA9">
        <w:rPr>
          <w:i/>
          <w:iCs/>
          <w:color w:val="000000"/>
          <w:sz w:val="22"/>
          <w:szCs w:val="22"/>
        </w:rPr>
        <w:t xml:space="preserve"> </w:t>
      </w:r>
      <w:proofErr w:type="spellStart"/>
      <w:r w:rsidRPr="00816FA9">
        <w:rPr>
          <w:i/>
          <w:iCs/>
          <w:color w:val="000000"/>
          <w:sz w:val="22"/>
          <w:szCs w:val="22"/>
        </w:rPr>
        <w:t>teks</w:t>
      </w:r>
      <w:proofErr w:type="spellEnd"/>
      <w:r w:rsidRPr="00816FA9">
        <w:rPr>
          <w:i/>
          <w:iCs/>
          <w:color w:val="000000"/>
          <w:sz w:val="22"/>
          <w:szCs w:val="22"/>
        </w:rPr>
        <w:t xml:space="preserve"> </w:t>
      </w:r>
      <w:proofErr w:type="spellStart"/>
      <w:r w:rsidRPr="00816FA9">
        <w:rPr>
          <w:i/>
          <w:iCs/>
          <w:color w:val="000000"/>
          <w:sz w:val="22"/>
          <w:szCs w:val="22"/>
        </w:rPr>
        <w:t>bahasa</w:t>
      </w:r>
      <w:proofErr w:type="spellEnd"/>
      <w:r w:rsidRPr="00816FA9">
        <w:rPr>
          <w:i/>
          <w:iCs/>
          <w:color w:val="000000"/>
          <w:sz w:val="22"/>
          <w:szCs w:val="22"/>
        </w:rPr>
        <w:t xml:space="preserve"> </w:t>
      </w:r>
      <w:proofErr w:type="spellStart"/>
      <w:r w:rsidRPr="00816FA9">
        <w:rPr>
          <w:i/>
          <w:iCs/>
          <w:color w:val="000000"/>
          <w:sz w:val="22"/>
          <w:szCs w:val="22"/>
        </w:rPr>
        <w:t>Inggris</w:t>
      </w:r>
      <w:proofErr w:type="spellEnd"/>
      <w:r w:rsidRPr="00816FA9">
        <w:rPr>
          <w:i/>
          <w:iCs/>
          <w:color w:val="000000"/>
          <w:sz w:val="22"/>
          <w:szCs w:val="22"/>
        </w:rPr>
        <w:t xml:space="preserve"> yang </w:t>
      </w:r>
      <w:proofErr w:type="spellStart"/>
      <w:r w:rsidRPr="00816FA9">
        <w:rPr>
          <w:i/>
          <w:iCs/>
          <w:color w:val="000000"/>
          <w:sz w:val="22"/>
          <w:szCs w:val="22"/>
        </w:rPr>
        <w:t>menggunakan</w:t>
      </w:r>
      <w:proofErr w:type="spellEnd"/>
      <w:r w:rsidRPr="00816FA9">
        <w:rPr>
          <w:i/>
          <w:iCs/>
          <w:color w:val="000000"/>
          <w:sz w:val="22"/>
          <w:szCs w:val="22"/>
        </w:rPr>
        <w:t xml:space="preserve"> vocab[</w:t>
      </w:r>
      <w:proofErr w:type="spellStart"/>
      <w:r w:rsidRPr="00816FA9">
        <w:rPr>
          <w:i/>
          <w:iCs/>
          <w:color w:val="000000"/>
          <w:sz w:val="22"/>
          <w:szCs w:val="22"/>
        </w:rPr>
        <w:t>ulary</w:t>
      </w:r>
      <w:proofErr w:type="spellEnd"/>
      <w:r w:rsidRPr="00816FA9">
        <w:rPr>
          <w:i/>
          <w:iCs/>
          <w:color w:val="000000"/>
          <w:sz w:val="22"/>
          <w:szCs w:val="22"/>
        </w:rPr>
        <w:t xml:space="preserve">] yang </w:t>
      </w:r>
      <w:proofErr w:type="spellStart"/>
      <w:r w:rsidRPr="00816FA9">
        <w:rPr>
          <w:i/>
          <w:iCs/>
          <w:color w:val="000000"/>
          <w:sz w:val="22"/>
          <w:szCs w:val="22"/>
        </w:rPr>
        <w:t>lumayan</w:t>
      </w:r>
      <w:proofErr w:type="spellEnd"/>
      <w:r w:rsidRPr="00816FA9">
        <w:rPr>
          <w:i/>
          <w:iCs/>
          <w:color w:val="000000"/>
          <w:sz w:val="22"/>
          <w:szCs w:val="22"/>
        </w:rPr>
        <w:t xml:space="preserve"> </w:t>
      </w:r>
      <w:proofErr w:type="spellStart"/>
      <w:r w:rsidRPr="00816FA9">
        <w:rPr>
          <w:i/>
          <w:iCs/>
          <w:color w:val="000000"/>
          <w:sz w:val="22"/>
          <w:szCs w:val="22"/>
        </w:rPr>
        <w:t>jarang</w:t>
      </w:r>
      <w:proofErr w:type="spellEnd"/>
      <w:r w:rsidRPr="00816FA9">
        <w:rPr>
          <w:i/>
          <w:iCs/>
          <w:color w:val="000000"/>
          <w:sz w:val="22"/>
          <w:szCs w:val="22"/>
        </w:rPr>
        <w:t xml:space="preserve"> </w:t>
      </w:r>
      <w:proofErr w:type="spellStart"/>
      <w:r w:rsidRPr="00816FA9">
        <w:rPr>
          <w:i/>
          <w:iCs/>
          <w:color w:val="000000"/>
          <w:sz w:val="22"/>
          <w:szCs w:val="22"/>
        </w:rPr>
        <w:t>saya</w:t>
      </w:r>
      <w:proofErr w:type="spellEnd"/>
      <w:r w:rsidRPr="00816FA9">
        <w:rPr>
          <w:i/>
          <w:iCs/>
          <w:color w:val="000000"/>
          <w:sz w:val="22"/>
          <w:szCs w:val="22"/>
        </w:rPr>
        <w:t xml:space="preserve"> </w:t>
      </w:r>
      <w:proofErr w:type="spellStart"/>
      <w:r w:rsidRPr="00816FA9">
        <w:rPr>
          <w:i/>
          <w:iCs/>
          <w:color w:val="000000"/>
          <w:sz w:val="22"/>
          <w:szCs w:val="22"/>
        </w:rPr>
        <w:t>dengar</w:t>
      </w:r>
      <w:proofErr w:type="spellEnd"/>
      <w:r w:rsidRPr="00816FA9">
        <w:rPr>
          <w:i/>
          <w:iCs/>
          <w:color w:val="000000"/>
          <w:sz w:val="22"/>
          <w:szCs w:val="22"/>
        </w:rPr>
        <w:t xml:space="preserve"> </w:t>
      </w:r>
      <w:proofErr w:type="spellStart"/>
      <w:r w:rsidRPr="00816FA9">
        <w:rPr>
          <w:i/>
          <w:iCs/>
          <w:color w:val="000000"/>
          <w:sz w:val="22"/>
          <w:szCs w:val="22"/>
        </w:rPr>
        <w:t>atau</w:t>
      </w:r>
      <w:proofErr w:type="spellEnd"/>
      <w:r w:rsidRPr="00816FA9">
        <w:rPr>
          <w:i/>
          <w:iCs/>
          <w:color w:val="000000"/>
          <w:sz w:val="22"/>
          <w:szCs w:val="22"/>
        </w:rPr>
        <w:t xml:space="preserve"> </w:t>
      </w:r>
      <w:proofErr w:type="spellStart"/>
      <w:r w:rsidRPr="00816FA9">
        <w:rPr>
          <w:i/>
          <w:iCs/>
          <w:color w:val="000000"/>
          <w:sz w:val="22"/>
          <w:szCs w:val="22"/>
        </w:rPr>
        <w:t>saya</w:t>
      </w:r>
      <w:proofErr w:type="spellEnd"/>
      <w:r w:rsidRPr="00816FA9">
        <w:rPr>
          <w:i/>
          <w:iCs/>
          <w:color w:val="000000"/>
          <w:sz w:val="22"/>
          <w:szCs w:val="22"/>
        </w:rPr>
        <w:t xml:space="preserve"> </w:t>
      </w:r>
      <w:proofErr w:type="spellStart"/>
      <w:r w:rsidRPr="00816FA9">
        <w:rPr>
          <w:i/>
          <w:iCs/>
          <w:color w:val="000000"/>
          <w:sz w:val="22"/>
          <w:szCs w:val="22"/>
        </w:rPr>
        <w:t>baca</w:t>
      </w:r>
      <w:proofErr w:type="spellEnd"/>
      <w:r w:rsidRPr="00816FA9">
        <w:rPr>
          <w:i/>
          <w:iCs/>
          <w:color w:val="000000"/>
          <w:sz w:val="22"/>
          <w:szCs w:val="22"/>
        </w:rPr>
        <w:t>.</w:t>
      </w:r>
    </w:p>
    <w:p w14:paraId="31F17CC2" w14:textId="77777777"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Pernyataan-pernyataan</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menunjukkan</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belum</w:t>
      </w:r>
      <w:proofErr w:type="spellEnd"/>
      <w:r w:rsidRPr="00816FA9">
        <w:rPr>
          <w:color w:val="000000"/>
          <w:sz w:val="22"/>
          <w:szCs w:val="22"/>
        </w:rPr>
        <w:t xml:space="preserve"> </w:t>
      </w:r>
      <w:proofErr w:type="spellStart"/>
      <w:r w:rsidRPr="00816FA9">
        <w:rPr>
          <w:color w:val="000000"/>
          <w:sz w:val="22"/>
          <w:szCs w:val="22"/>
        </w:rPr>
        <w:t>akrab</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istilah-istilah</w:t>
      </w:r>
      <w:proofErr w:type="spellEnd"/>
      <w:r w:rsidRPr="00816FA9">
        <w:rPr>
          <w:color w:val="000000"/>
          <w:sz w:val="22"/>
          <w:szCs w:val="22"/>
        </w:rPr>
        <w:t xml:space="preserve"> TIK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w:t>
      </w:r>
    </w:p>
    <w:p w14:paraId="184BEF07" w14:textId="77777777"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Disisi</w:t>
      </w:r>
      <w:proofErr w:type="spellEnd"/>
      <w:r w:rsidRPr="00816FA9">
        <w:rPr>
          <w:color w:val="000000"/>
          <w:sz w:val="22"/>
          <w:szCs w:val="22"/>
        </w:rPr>
        <w:t xml:space="preserve"> lain </w:t>
      </w:r>
      <w:proofErr w:type="spellStart"/>
      <w:r w:rsidRPr="00816FA9">
        <w:rPr>
          <w:color w:val="000000"/>
          <w:sz w:val="22"/>
          <w:szCs w:val="22"/>
        </w:rPr>
        <w:t>ada</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yang </w:t>
      </w:r>
      <w:proofErr w:type="spellStart"/>
      <w:r w:rsidRPr="00816FA9">
        <w:rPr>
          <w:color w:val="000000"/>
          <w:sz w:val="22"/>
          <w:szCs w:val="22"/>
        </w:rPr>
        <w:t>sudah</w:t>
      </w:r>
      <w:proofErr w:type="spellEnd"/>
      <w:r w:rsidRPr="00816FA9">
        <w:rPr>
          <w:color w:val="000000"/>
          <w:sz w:val="22"/>
          <w:szCs w:val="22"/>
        </w:rPr>
        <w:t xml:space="preserve"> familiar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istilah-istilah</w:t>
      </w:r>
      <w:proofErr w:type="spellEnd"/>
      <w:r w:rsidRPr="00816FA9">
        <w:rPr>
          <w:color w:val="000000"/>
          <w:sz w:val="22"/>
          <w:szCs w:val="22"/>
        </w:rPr>
        <w:t xml:space="preserve"> TI </w:t>
      </w:r>
      <w:proofErr w:type="spellStart"/>
      <w:r w:rsidRPr="00816FA9">
        <w:rPr>
          <w:color w:val="000000"/>
          <w:sz w:val="22"/>
          <w:szCs w:val="22"/>
        </w:rPr>
        <w:t>bahasa</w:t>
      </w:r>
      <w:proofErr w:type="spellEnd"/>
      <w:r w:rsidRPr="00816FA9">
        <w:rPr>
          <w:color w:val="000000"/>
          <w:sz w:val="22"/>
          <w:szCs w:val="22"/>
        </w:rPr>
        <w:t xml:space="preserve"> </w:t>
      </w:r>
      <w:proofErr w:type="spellStart"/>
      <w:r w:rsidRPr="00816FA9">
        <w:rPr>
          <w:color w:val="000000"/>
          <w:sz w:val="22"/>
          <w:szCs w:val="22"/>
        </w:rPr>
        <w:t>Inggris</w:t>
      </w:r>
      <w:proofErr w:type="spellEnd"/>
      <w:r w:rsidRPr="00816FA9">
        <w:rPr>
          <w:color w:val="000000"/>
          <w:sz w:val="22"/>
          <w:szCs w:val="22"/>
        </w:rPr>
        <w:t xml:space="preserve">, </w:t>
      </w:r>
      <w:proofErr w:type="spellStart"/>
      <w:r w:rsidRPr="00816FA9">
        <w:rPr>
          <w:color w:val="000000"/>
          <w:sz w:val="22"/>
          <w:szCs w:val="22"/>
        </w:rPr>
        <w:t>namun</w:t>
      </w:r>
      <w:proofErr w:type="spellEnd"/>
      <w:r w:rsidRPr="00816FA9">
        <w:rPr>
          <w:color w:val="000000"/>
          <w:sz w:val="22"/>
          <w:szCs w:val="22"/>
        </w:rPr>
        <w:t xml:space="preserve"> </w:t>
      </w:r>
      <w:proofErr w:type="spellStart"/>
      <w:r w:rsidRPr="00816FA9">
        <w:rPr>
          <w:color w:val="000000"/>
          <w:sz w:val="22"/>
          <w:szCs w:val="22"/>
        </w:rPr>
        <w:t>jika</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yang </w:t>
      </w:r>
      <w:proofErr w:type="spellStart"/>
      <w:r w:rsidRPr="00816FA9">
        <w:rPr>
          <w:color w:val="000000"/>
          <w:sz w:val="22"/>
          <w:szCs w:val="22"/>
        </w:rPr>
        <w:t>bersangkutan</w:t>
      </w:r>
      <w:proofErr w:type="spellEnd"/>
      <w:r w:rsidRPr="00816FA9">
        <w:rPr>
          <w:color w:val="000000"/>
          <w:sz w:val="22"/>
          <w:szCs w:val="22"/>
        </w:rPr>
        <w:t xml:space="preserve"> </w:t>
      </w:r>
      <w:proofErr w:type="spellStart"/>
      <w:r w:rsidRPr="00816FA9">
        <w:rPr>
          <w:color w:val="000000"/>
          <w:sz w:val="22"/>
          <w:szCs w:val="22"/>
        </w:rPr>
        <w:t>adalah</w:t>
      </w:r>
      <w:proofErr w:type="spellEnd"/>
      <w:r w:rsidRPr="00816FA9">
        <w:rPr>
          <w:color w:val="000000"/>
          <w:sz w:val="22"/>
          <w:szCs w:val="22"/>
        </w:rPr>
        <w:t xml:space="preserve"> </w:t>
      </w:r>
      <w:proofErr w:type="spellStart"/>
      <w:r w:rsidRPr="00816FA9">
        <w:rPr>
          <w:color w:val="000000"/>
          <w:sz w:val="22"/>
          <w:szCs w:val="22"/>
        </w:rPr>
        <w:lastRenderedPageBreak/>
        <w:t>kalimat</w:t>
      </w:r>
      <w:proofErr w:type="spellEnd"/>
      <w:r w:rsidRPr="00816FA9">
        <w:rPr>
          <w:color w:val="000000"/>
          <w:sz w:val="22"/>
          <w:szCs w:val="22"/>
        </w:rPr>
        <w:t xml:space="preserve"> yang </w:t>
      </w:r>
      <w:proofErr w:type="spellStart"/>
      <w:r w:rsidRPr="00816FA9">
        <w:rPr>
          <w:color w:val="000000"/>
          <w:sz w:val="22"/>
          <w:szCs w:val="22"/>
        </w:rPr>
        <w:t>panjang</w:t>
      </w:r>
      <w:proofErr w:type="spellEnd"/>
      <w:r w:rsidRPr="00816FA9">
        <w:rPr>
          <w:color w:val="000000"/>
          <w:sz w:val="22"/>
          <w:szCs w:val="22"/>
        </w:rPr>
        <w:t xml:space="preserve">, </w:t>
      </w:r>
      <w:proofErr w:type="spellStart"/>
      <w:r w:rsidRPr="00816FA9">
        <w:rPr>
          <w:color w:val="000000"/>
          <w:sz w:val="22"/>
          <w:szCs w:val="22"/>
        </w:rPr>
        <w:t>maka</w:t>
      </w:r>
      <w:proofErr w:type="spellEnd"/>
      <w:r w:rsidRPr="00816FA9">
        <w:rPr>
          <w:color w:val="000000"/>
          <w:sz w:val="22"/>
          <w:szCs w:val="22"/>
        </w:rPr>
        <w:t xml:space="preserve"> </w:t>
      </w:r>
      <w:proofErr w:type="spellStart"/>
      <w:r w:rsidRPr="00816FA9">
        <w:rPr>
          <w:color w:val="000000"/>
          <w:sz w:val="22"/>
          <w:szCs w:val="22"/>
        </w:rPr>
        <w:t>dia</w:t>
      </w:r>
      <w:proofErr w:type="spellEnd"/>
      <w:r w:rsidRPr="00816FA9">
        <w:rPr>
          <w:color w:val="000000"/>
          <w:sz w:val="22"/>
          <w:szCs w:val="22"/>
        </w:rPr>
        <w:t xml:space="preserve"> </w:t>
      </w:r>
      <w:proofErr w:type="spellStart"/>
      <w:r w:rsidRPr="00816FA9">
        <w:rPr>
          <w:color w:val="000000"/>
          <w:sz w:val="22"/>
          <w:szCs w:val="22"/>
        </w:rPr>
        <w:t>akan</w:t>
      </w:r>
      <w:proofErr w:type="spellEnd"/>
      <w:r w:rsidRPr="00816FA9">
        <w:rPr>
          <w:color w:val="000000"/>
          <w:sz w:val="22"/>
          <w:szCs w:val="22"/>
        </w:rPr>
        <w:t xml:space="preserve"> </w:t>
      </w:r>
      <w:proofErr w:type="spellStart"/>
      <w:r w:rsidRPr="00816FA9">
        <w:rPr>
          <w:color w:val="000000"/>
          <w:sz w:val="22"/>
          <w:szCs w:val="22"/>
        </w:rPr>
        <w:t>mengalami</w:t>
      </w:r>
      <w:proofErr w:type="spellEnd"/>
      <w:r w:rsidRPr="00816FA9">
        <w:rPr>
          <w:color w:val="000000"/>
          <w:sz w:val="22"/>
          <w:szCs w:val="22"/>
        </w:rPr>
        <w:t xml:space="preserve"> </w:t>
      </w:r>
      <w:proofErr w:type="spellStart"/>
      <w:r w:rsidRPr="00816FA9">
        <w:rPr>
          <w:color w:val="000000"/>
          <w:sz w:val="22"/>
          <w:szCs w:val="22"/>
        </w:rPr>
        <w:t>kesulitan</w:t>
      </w:r>
      <w:proofErr w:type="spellEnd"/>
      <w:r w:rsidRPr="00816FA9">
        <w:rPr>
          <w:color w:val="000000"/>
          <w:sz w:val="22"/>
          <w:szCs w:val="22"/>
        </w:rPr>
        <w:t xml:space="preserve"> </w:t>
      </w:r>
      <w:proofErr w:type="spellStart"/>
      <w:r w:rsidRPr="00816FA9">
        <w:rPr>
          <w:color w:val="000000"/>
          <w:sz w:val="22"/>
          <w:szCs w:val="22"/>
        </w:rPr>
        <w:t>dalam</w:t>
      </w:r>
      <w:proofErr w:type="spellEnd"/>
      <w:r w:rsidRPr="00816FA9">
        <w:rPr>
          <w:color w:val="000000"/>
          <w:sz w:val="22"/>
          <w:szCs w:val="22"/>
        </w:rPr>
        <w:t xml:space="preserve"> </w:t>
      </w:r>
      <w:proofErr w:type="spellStart"/>
      <w:r w:rsidRPr="00816FA9">
        <w:rPr>
          <w:color w:val="000000"/>
          <w:sz w:val="22"/>
          <w:szCs w:val="22"/>
        </w:rPr>
        <w:t>memaknai</w:t>
      </w:r>
      <w:proofErr w:type="spellEnd"/>
      <w:r w:rsidRPr="00816FA9">
        <w:rPr>
          <w:color w:val="000000"/>
          <w:sz w:val="22"/>
          <w:szCs w:val="22"/>
        </w:rPr>
        <w:t xml:space="preserve"> </w:t>
      </w:r>
      <w:proofErr w:type="spellStart"/>
      <w:r w:rsidRPr="00816FA9">
        <w:rPr>
          <w:color w:val="000000"/>
          <w:sz w:val="22"/>
          <w:szCs w:val="22"/>
        </w:rPr>
        <w:t>kalimat</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sehingga</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tersebut</w:t>
      </w:r>
      <w:proofErr w:type="spellEnd"/>
      <w:r w:rsidRPr="00816FA9">
        <w:rPr>
          <w:color w:val="000000"/>
          <w:sz w:val="22"/>
          <w:szCs w:val="22"/>
        </w:rPr>
        <w:t xml:space="preserve"> </w:t>
      </w:r>
      <w:proofErr w:type="spellStart"/>
      <w:r w:rsidRPr="00816FA9">
        <w:rPr>
          <w:color w:val="000000"/>
          <w:sz w:val="22"/>
          <w:szCs w:val="22"/>
        </w:rPr>
        <w:t>membutuhkan</w:t>
      </w:r>
      <w:proofErr w:type="spellEnd"/>
      <w:r w:rsidRPr="00816FA9">
        <w:rPr>
          <w:color w:val="000000"/>
          <w:sz w:val="22"/>
          <w:szCs w:val="22"/>
        </w:rPr>
        <w:t xml:space="preserve"> </w:t>
      </w:r>
      <w:r w:rsidRPr="00816FA9">
        <w:rPr>
          <w:i/>
          <w:iCs/>
          <w:color w:val="000000"/>
          <w:sz w:val="22"/>
          <w:szCs w:val="22"/>
        </w:rPr>
        <w:t>Google Translate</w:t>
      </w:r>
      <w:r w:rsidRPr="00816FA9">
        <w:rPr>
          <w:color w:val="000000"/>
          <w:sz w:val="22"/>
          <w:szCs w:val="22"/>
        </w:rPr>
        <w:t xml:space="preserve">. Hal </w:t>
      </w:r>
      <w:proofErr w:type="spellStart"/>
      <w:r w:rsidRPr="00816FA9">
        <w:rPr>
          <w:color w:val="000000"/>
          <w:sz w:val="22"/>
          <w:szCs w:val="22"/>
        </w:rPr>
        <w:t>ini</w:t>
      </w:r>
      <w:proofErr w:type="spellEnd"/>
      <w:r w:rsidRPr="00816FA9">
        <w:rPr>
          <w:color w:val="000000"/>
          <w:sz w:val="22"/>
          <w:szCs w:val="22"/>
        </w:rPr>
        <w:t xml:space="preserve"> </w:t>
      </w:r>
      <w:proofErr w:type="spellStart"/>
      <w:r w:rsidRPr="00816FA9">
        <w:rPr>
          <w:color w:val="000000"/>
          <w:sz w:val="22"/>
          <w:szCs w:val="22"/>
        </w:rPr>
        <w:t>dipertegas</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jawaban</w:t>
      </w:r>
      <w:proofErr w:type="spellEnd"/>
      <w:r w:rsidRPr="00816FA9">
        <w:rPr>
          <w:color w:val="000000"/>
          <w:sz w:val="22"/>
          <w:szCs w:val="22"/>
        </w:rPr>
        <w:t xml:space="preserve"> </w:t>
      </w:r>
      <w:proofErr w:type="spellStart"/>
      <w:r w:rsidRPr="00816FA9">
        <w:rPr>
          <w:color w:val="000000"/>
          <w:sz w:val="22"/>
          <w:szCs w:val="22"/>
        </w:rPr>
        <w:t>dari</w:t>
      </w:r>
      <w:proofErr w:type="spellEnd"/>
      <w:r w:rsidRPr="00816FA9">
        <w:rPr>
          <w:color w:val="000000"/>
          <w:sz w:val="22"/>
          <w:szCs w:val="22"/>
        </w:rPr>
        <w:t xml:space="preserve"> </w:t>
      </w:r>
      <w:proofErr w:type="spellStart"/>
      <w:r w:rsidRPr="00816FA9">
        <w:rPr>
          <w:color w:val="000000"/>
          <w:sz w:val="22"/>
          <w:szCs w:val="22"/>
        </w:rPr>
        <w:t>responden</w:t>
      </w:r>
      <w:proofErr w:type="spellEnd"/>
      <w:r w:rsidRPr="00816FA9">
        <w:rPr>
          <w:color w:val="000000"/>
          <w:sz w:val="22"/>
          <w:szCs w:val="22"/>
        </w:rPr>
        <w:t xml:space="preserve">, </w:t>
      </w:r>
      <w:proofErr w:type="spellStart"/>
      <w:r w:rsidRPr="00816FA9">
        <w:rPr>
          <w:color w:val="000000"/>
          <w:sz w:val="22"/>
          <w:szCs w:val="22"/>
        </w:rPr>
        <w:t>yaitu</w:t>
      </w:r>
      <w:proofErr w:type="spellEnd"/>
      <w:r w:rsidRPr="00816FA9">
        <w:rPr>
          <w:color w:val="000000"/>
          <w:sz w:val="22"/>
          <w:szCs w:val="22"/>
        </w:rPr>
        <w:t>:</w:t>
      </w:r>
    </w:p>
    <w:p w14:paraId="341D9D23" w14:textId="49FF0517" w:rsidR="00816FA9" w:rsidRPr="00816FA9" w:rsidRDefault="00816FA9" w:rsidP="00816FA9">
      <w:pPr>
        <w:pStyle w:val="NormalWeb"/>
        <w:spacing w:before="180" w:beforeAutospacing="0" w:after="180" w:afterAutospacing="0"/>
        <w:jc w:val="both"/>
        <w:rPr>
          <w:sz w:val="22"/>
          <w:szCs w:val="22"/>
        </w:rPr>
      </w:pPr>
      <w:r w:rsidRPr="00816FA9">
        <w:rPr>
          <w:color w:val="000000"/>
          <w:sz w:val="22"/>
          <w:szCs w:val="22"/>
        </w:rPr>
        <w:t>“</w:t>
      </w:r>
      <w:proofErr w:type="spellStart"/>
      <w:r w:rsidRPr="00816FA9">
        <w:rPr>
          <w:i/>
          <w:iCs/>
          <w:color w:val="000000"/>
          <w:sz w:val="22"/>
          <w:szCs w:val="22"/>
        </w:rPr>
        <w:t>kesulitannya</w:t>
      </w:r>
      <w:proofErr w:type="spellEnd"/>
      <w:r w:rsidRPr="00816FA9">
        <w:rPr>
          <w:i/>
          <w:iCs/>
          <w:color w:val="000000"/>
          <w:sz w:val="22"/>
          <w:szCs w:val="22"/>
        </w:rPr>
        <w:t xml:space="preserve"> </w:t>
      </w:r>
      <w:proofErr w:type="spellStart"/>
      <w:r w:rsidRPr="00816FA9">
        <w:rPr>
          <w:i/>
          <w:iCs/>
          <w:color w:val="000000"/>
          <w:sz w:val="22"/>
          <w:szCs w:val="22"/>
        </w:rPr>
        <w:t>itu</w:t>
      </w:r>
      <w:proofErr w:type="spellEnd"/>
      <w:r w:rsidRPr="00816FA9">
        <w:rPr>
          <w:i/>
          <w:iCs/>
          <w:color w:val="000000"/>
          <w:sz w:val="22"/>
          <w:szCs w:val="22"/>
        </w:rPr>
        <w:t xml:space="preserve"> </w:t>
      </w:r>
      <w:proofErr w:type="spellStart"/>
      <w:r w:rsidRPr="00816FA9">
        <w:rPr>
          <w:i/>
          <w:iCs/>
          <w:color w:val="000000"/>
          <w:sz w:val="22"/>
          <w:szCs w:val="22"/>
        </w:rPr>
        <w:t>tidak</w:t>
      </w:r>
      <w:proofErr w:type="spellEnd"/>
      <w:r w:rsidRPr="00816FA9">
        <w:rPr>
          <w:i/>
          <w:iCs/>
          <w:color w:val="000000"/>
          <w:sz w:val="22"/>
          <w:szCs w:val="22"/>
        </w:rPr>
        <w:t xml:space="preserve"> </w:t>
      </w:r>
      <w:proofErr w:type="spellStart"/>
      <w:r w:rsidRPr="00816FA9">
        <w:rPr>
          <w:i/>
          <w:iCs/>
          <w:color w:val="000000"/>
          <w:sz w:val="22"/>
          <w:szCs w:val="22"/>
        </w:rPr>
        <w:t>mengerti</w:t>
      </w:r>
      <w:proofErr w:type="spellEnd"/>
      <w:r w:rsidRPr="00816FA9">
        <w:rPr>
          <w:i/>
          <w:iCs/>
          <w:color w:val="000000"/>
          <w:sz w:val="22"/>
          <w:szCs w:val="22"/>
        </w:rPr>
        <w:t xml:space="preserve"> </w:t>
      </w:r>
      <w:proofErr w:type="spellStart"/>
      <w:r w:rsidRPr="00816FA9">
        <w:rPr>
          <w:i/>
          <w:iCs/>
          <w:color w:val="000000"/>
          <w:sz w:val="22"/>
          <w:szCs w:val="22"/>
        </w:rPr>
        <w:t>artinya</w:t>
      </w:r>
      <w:proofErr w:type="spellEnd"/>
      <w:r w:rsidRPr="00816FA9">
        <w:rPr>
          <w:i/>
          <w:iCs/>
          <w:color w:val="000000"/>
          <w:sz w:val="22"/>
          <w:szCs w:val="22"/>
        </w:rPr>
        <w:t xml:space="preserve"> </w:t>
      </w:r>
      <w:proofErr w:type="spellStart"/>
      <w:r w:rsidRPr="00816FA9">
        <w:rPr>
          <w:i/>
          <w:iCs/>
          <w:color w:val="000000"/>
          <w:sz w:val="22"/>
          <w:szCs w:val="22"/>
        </w:rPr>
        <w:t>secara</w:t>
      </w:r>
      <w:proofErr w:type="spellEnd"/>
      <w:r w:rsidRPr="00816FA9">
        <w:rPr>
          <w:i/>
          <w:iCs/>
          <w:color w:val="000000"/>
          <w:sz w:val="22"/>
          <w:szCs w:val="22"/>
        </w:rPr>
        <w:t xml:space="preserve"> </w:t>
      </w:r>
      <w:proofErr w:type="spellStart"/>
      <w:r w:rsidRPr="00816FA9">
        <w:rPr>
          <w:i/>
          <w:iCs/>
          <w:color w:val="000000"/>
          <w:sz w:val="22"/>
          <w:szCs w:val="22"/>
        </w:rPr>
        <w:t>penuh</w:t>
      </w:r>
      <w:proofErr w:type="spellEnd"/>
      <w:r w:rsidRPr="00816FA9">
        <w:rPr>
          <w:i/>
          <w:iCs/>
          <w:color w:val="000000"/>
          <w:sz w:val="22"/>
          <w:szCs w:val="22"/>
        </w:rPr>
        <w:t xml:space="preserve">, </w:t>
      </w:r>
      <w:proofErr w:type="spellStart"/>
      <w:r w:rsidRPr="00816FA9">
        <w:rPr>
          <w:i/>
          <w:iCs/>
          <w:color w:val="000000"/>
          <w:sz w:val="22"/>
          <w:szCs w:val="22"/>
        </w:rPr>
        <w:t>jadi</w:t>
      </w:r>
      <w:proofErr w:type="spellEnd"/>
      <w:r w:rsidRPr="00816FA9">
        <w:rPr>
          <w:i/>
          <w:iCs/>
          <w:color w:val="000000"/>
          <w:sz w:val="22"/>
          <w:szCs w:val="22"/>
        </w:rPr>
        <w:t xml:space="preserve"> </w:t>
      </w:r>
      <w:proofErr w:type="spellStart"/>
      <w:r w:rsidRPr="00816FA9">
        <w:rPr>
          <w:i/>
          <w:iCs/>
          <w:color w:val="000000"/>
          <w:sz w:val="22"/>
          <w:szCs w:val="22"/>
        </w:rPr>
        <w:t>saya</w:t>
      </w:r>
      <w:proofErr w:type="spellEnd"/>
      <w:r w:rsidRPr="00816FA9">
        <w:rPr>
          <w:i/>
          <w:iCs/>
          <w:color w:val="000000"/>
          <w:sz w:val="22"/>
          <w:szCs w:val="22"/>
        </w:rPr>
        <w:t xml:space="preserve"> </w:t>
      </w:r>
      <w:proofErr w:type="spellStart"/>
      <w:r w:rsidRPr="00816FA9">
        <w:rPr>
          <w:i/>
          <w:iCs/>
          <w:color w:val="000000"/>
          <w:sz w:val="22"/>
          <w:szCs w:val="22"/>
        </w:rPr>
        <w:t>harus</w:t>
      </w:r>
      <w:proofErr w:type="spellEnd"/>
      <w:r w:rsidRPr="00816FA9">
        <w:rPr>
          <w:i/>
          <w:iCs/>
          <w:color w:val="000000"/>
          <w:sz w:val="22"/>
          <w:szCs w:val="22"/>
        </w:rPr>
        <w:t xml:space="preserve"> </w:t>
      </w:r>
      <w:proofErr w:type="spellStart"/>
      <w:r w:rsidRPr="00816FA9">
        <w:rPr>
          <w:i/>
          <w:iCs/>
          <w:color w:val="000000"/>
          <w:sz w:val="22"/>
          <w:szCs w:val="22"/>
        </w:rPr>
        <w:t>mentranslate</w:t>
      </w:r>
      <w:proofErr w:type="spellEnd"/>
      <w:r w:rsidRPr="00816FA9">
        <w:rPr>
          <w:i/>
          <w:iCs/>
          <w:color w:val="000000"/>
          <w:sz w:val="22"/>
          <w:szCs w:val="22"/>
        </w:rPr>
        <w:t xml:space="preserve"> </w:t>
      </w:r>
      <w:proofErr w:type="spellStart"/>
      <w:r w:rsidRPr="00816FA9">
        <w:rPr>
          <w:i/>
          <w:iCs/>
          <w:color w:val="000000"/>
          <w:sz w:val="22"/>
          <w:szCs w:val="22"/>
        </w:rPr>
        <w:t>kan</w:t>
      </w:r>
      <w:proofErr w:type="spellEnd"/>
      <w:r w:rsidRPr="00816FA9">
        <w:rPr>
          <w:i/>
          <w:iCs/>
          <w:color w:val="000000"/>
          <w:sz w:val="22"/>
          <w:szCs w:val="22"/>
        </w:rPr>
        <w:t xml:space="preserve"> </w:t>
      </w:r>
      <w:proofErr w:type="spellStart"/>
      <w:r w:rsidRPr="00816FA9">
        <w:rPr>
          <w:i/>
          <w:iCs/>
          <w:color w:val="000000"/>
          <w:sz w:val="22"/>
          <w:szCs w:val="22"/>
        </w:rPr>
        <w:t>kalimat</w:t>
      </w:r>
      <w:proofErr w:type="spellEnd"/>
      <w:r w:rsidRPr="00816FA9">
        <w:rPr>
          <w:i/>
          <w:iCs/>
          <w:color w:val="000000"/>
          <w:sz w:val="22"/>
          <w:szCs w:val="22"/>
        </w:rPr>
        <w:t xml:space="preserve"> yang </w:t>
      </w:r>
      <w:proofErr w:type="spellStart"/>
      <w:r w:rsidRPr="00816FA9">
        <w:rPr>
          <w:i/>
          <w:iCs/>
          <w:color w:val="000000"/>
          <w:sz w:val="22"/>
          <w:szCs w:val="22"/>
        </w:rPr>
        <w:t>saya</w:t>
      </w:r>
      <w:proofErr w:type="spellEnd"/>
      <w:r w:rsidRPr="00816FA9">
        <w:rPr>
          <w:i/>
          <w:iCs/>
          <w:color w:val="000000"/>
          <w:sz w:val="22"/>
          <w:szCs w:val="22"/>
        </w:rPr>
        <w:t xml:space="preserve"> </w:t>
      </w:r>
      <w:proofErr w:type="spellStart"/>
      <w:r w:rsidRPr="00816FA9">
        <w:rPr>
          <w:i/>
          <w:iCs/>
          <w:color w:val="000000"/>
          <w:sz w:val="22"/>
          <w:szCs w:val="22"/>
        </w:rPr>
        <w:t>tidak</w:t>
      </w:r>
      <w:proofErr w:type="spellEnd"/>
      <w:r w:rsidRPr="00816FA9">
        <w:rPr>
          <w:i/>
          <w:iCs/>
          <w:color w:val="000000"/>
          <w:sz w:val="22"/>
          <w:szCs w:val="22"/>
        </w:rPr>
        <w:t xml:space="preserve"> </w:t>
      </w:r>
      <w:proofErr w:type="spellStart"/>
      <w:r w:rsidRPr="00816FA9">
        <w:rPr>
          <w:i/>
          <w:iCs/>
          <w:color w:val="000000"/>
          <w:sz w:val="22"/>
          <w:szCs w:val="22"/>
        </w:rPr>
        <w:t>mengerti</w:t>
      </w:r>
      <w:proofErr w:type="spellEnd"/>
      <w:r w:rsidRPr="00816FA9">
        <w:rPr>
          <w:i/>
          <w:iCs/>
          <w:color w:val="000000"/>
          <w:sz w:val="22"/>
          <w:szCs w:val="22"/>
        </w:rPr>
        <w:t>.”</w:t>
      </w:r>
    </w:p>
    <w:p w14:paraId="6F220707" w14:textId="77777777" w:rsidR="00816FA9" w:rsidRPr="00816FA9" w:rsidRDefault="00816FA9" w:rsidP="00816FA9">
      <w:pPr>
        <w:pStyle w:val="NormalWeb"/>
        <w:spacing w:before="180" w:beforeAutospacing="0" w:after="180" w:afterAutospacing="0"/>
        <w:jc w:val="both"/>
        <w:rPr>
          <w:sz w:val="22"/>
          <w:szCs w:val="22"/>
        </w:rPr>
      </w:pPr>
      <w:proofErr w:type="spellStart"/>
      <w:r w:rsidRPr="00816FA9">
        <w:rPr>
          <w:color w:val="000000"/>
          <w:sz w:val="22"/>
          <w:szCs w:val="22"/>
        </w:rPr>
        <w:t>Namun</w:t>
      </w:r>
      <w:proofErr w:type="spellEnd"/>
      <w:r w:rsidRPr="00816FA9">
        <w:rPr>
          <w:color w:val="000000"/>
          <w:sz w:val="22"/>
          <w:szCs w:val="22"/>
        </w:rPr>
        <w:t xml:space="preserve"> </w:t>
      </w:r>
      <w:proofErr w:type="spellStart"/>
      <w:r w:rsidRPr="00816FA9">
        <w:rPr>
          <w:color w:val="000000"/>
          <w:sz w:val="22"/>
          <w:szCs w:val="22"/>
        </w:rPr>
        <w:t>ada</w:t>
      </w:r>
      <w:proofErr w:type="spellEnd"/>
      <w:r w:rsidRPr="00816FA9">
        <w:rPr>
          <w:color w:val="000000"/>
          <w:sz w:val="22"/>
          <w:szCs w:val="22"/>
        </w:rPr>
        <w:t xml:space="preserve"> yang </w:t>
      </w:r>
      <w:proofErr w:type="spellStart"/>
      <w:r w:rsidRPr="00816FA9">
        <w:rPr>
          <w:color w:val="000000"/>
          <w:sz w:val="22"/>
          <w:szCs w:val="22"/>
        </w:rPr>
        <w:t>merasa</w:t>
      </w:r>
      <w:proofErr w:type="spellEnd"/>
      <w:r w:rsidRPr="00816FA9">
        <w:rPr>
          <w:color w:val="000000"/>
          <w:sz w:val="22"/>
          <w:szCs w:val="22"/>
        </w:rPr>
        <w:t xml:space="preserve"> </w:t>
      </w:r>
      <w:proofErr w:type="spellStart"/>
      <w:r w:rsidRPr="00816FA9">
        <w:rPr>
          <w:color w:val="000000"/>
          <w:sz w:val="22"/>
          <w:szCs w:val="22"/>
        </w:rPr>
        <w:t>sulit</w:t>
      </w:r>
      <w:proofErr w:type="spellEnd"/>
      <w:r w:rsidRPr="00816FA9">
        <w:rPr>
          <w:color w:val="000000"/>
          <w:sz w:val="22"/>
          <w:szCs w:val="22"/>
        </w:rPr>
        <w:t xml:space="preserve"> </w:t>
      </w:r>
      <w:proofErr w:type="spellStart"/>
      <w:r w:rsidRPr="00816FA9">
        <w:rPr>
          <w:color w:val="000000"/>
          <w:sz w:val="22"/>
          <w:szCs w:val="22"/>
        </w:rPr>
        <w:t>jika</w:t>
      </w:r>
      <w:proofErr w:type="spellEnd"/>
      <w:r w:rsidRPr="00816FA9">
        <w:rPr>
          <w:color w:val="000000"/>
          <w:sz w:val="22"/>
          <w:szCs w:val="22"/>
        </w:rPr>
        <w:t xml:space="preserve"> </w:t>
      </w:r>
      <w:proofErr w:type="spellStart"/>
      <w:r w:rsidRPr="00816FA9">
        <w:rPr>
          <w:color w:val="000000"/>
          <w:sz w:val="22"/>
          <w:szCs w:val="22"/>
        </w:rPr>
        <w:t>teks</w:t>
      </w:r>
      <w:proofErr w:type="spellEnd"/>
      <w:r w:rsidRPr="00816FA9">
        <w:rPr>
          <w:color w:val="000000"/>
          <w:sz w:val="22"/>
          <w:szCs w:val="22"/>
        </w:rPr>
        <w:t xml:space="preserve"> </w:t>
      </w:r>
      <w:proofErr w:type="spellStart"/>
      <w:r w:rsidRPr="00816FA9">
        <w:rPr>
          <w:color w:val="000000"/>
          <w:sz w:val="22"/>
          <w:szCs w:val="22"/>
        </w:rPr>
        <w:t>prosedur</w:t>
      </w:r>
      <w:proofErr w:type="spellEnd"/>
      <w:r w:rsidRPr="00816FA9">
        <w:rPr>
          <w:color w:val="000000"/>
          <w:sz w:val="22"/>
          <w:szCs w:val="22"/>
        </w:rPr>
        <w:t xml:space="preserve"> yang </w:t>
      </w:r>
      <w:proofErr w:type="spellStart"/>
      <w:r w:rsidRPr="00816FA9">
        <w:rPr>
          <w:color w:val="000000"/>
          <w:sz w:val="22"/>
          <w:szCs w:val="22"/>
        </w:rPr>
        <w:t>disajikan</w:t>
      </w:r>
      <w:proofErr w:type="spellEnd"/>
      <w:r w:rsidRPr="00816FA9">
        <w:rPr>
          <w:color w:val="000000"/>
          <w:sz w:val="22"/>
          <w:szCs w:val="22"/>
        </w:rPr>
        <w:t xml:space="preserve"> </w:t>
      </w:r>
      <w:proofErr w:type="spellStart"/>
      <w:r w:rsidRPr="00816FA9">
        <w:rPr>
          <w:color w:val="000000"/>
          <w:sz w:val="22"/>
          <w:szCs w:val="22"/>
        </w:rPr>
        <w:t>bukan</w:t>
      </w:r>
      <w:proofErr w:type="spellEnd"/>
      <w:r w:rsidRPr="00816FA9">
        <w:rPr>
          <w:color w:val="000000"/>
          <w:sz w:val="22"/>
          <w:szCs w:val="22"/>
        </w:rPr>
        <w:t xml:space="preserve"> </w:t>
      </w:r>
      <w:proofErr w:type="spellStart"/>
      <w:r w:rsidRPr="00816FA9">
        <w:rPr>
          <w:color w:val="000000"/>
          <w:sz w:val="22"/>
          <w:szCs w:val="22"/>
        </w:rPr>
        <w:t>mengenai</w:t>
      </w:r>
      <w:proofErr w:type="spellEnd"/>
      <w:r w:rsidRPr="00816FA9">
        <w:rPr>
          <w:color w:val="000000"/>
          <w:sz w:val="22"/>
          <w:szCs w:val="22"/>
        </w:rPr>
        <w:t xml:space="preserve"> dunia TI. Ada </w:t>
      </w:r>
      <w:proofErr w:type="spellStart"/>
      <w:r w:rsidRPr="00816FA9">
        <w:rPr>
          <w:color w:val="000000"/>
          <w:sz w:val="22"/>
          <w:szCs w:val="22"/>
        </w:rPr>
        <w:t>mahasiswa</w:t>
      </w:r>
      <w:proofErr w:type="spellEnd"/>
      <w:r w:rsidRPr="00816FA9">
        <w:rPr>
          <w:color w:val="000000"/>
          <w:sz w:val="22"/>
          <w:szCs w:val="22"/>
        </w:rPr>
        <w:t xml:space="preserve"> </w:t>
      </w:r>
      <w:proofErr w:type="spellStart"/>
      <w:r w:rsidRPr="00816FA9">
        <w:rPr>
          <w:color w:val="000000"/>
          <w:sz w:val="22"/>
          <w:szCs w:val="22"/>
        </w:rPr>
        <w:t>terbiasa</w:t>
      </w:r>
      <w:proofErr w:type="spellEnd"/>
      <w:r w:rsidRPr="00816FA9">
        <w:rPr>
          <w:color w:val="000000"/>
          <w:sz w:val="22"/>
          <w:szCs w:val="22"/>
        </w:rPr>
        <w:t xml:space="preserve"> </w:t>
      </w:r>
      <w:proofErr w:type="spellStart"/>
      <w:r w:rsidRPr="00816FA9">
        <w:rPr>
          <w:color w:val="000000"/>
          <w:sz w:val="22"/>
          <w:szCs w:val="22"/>
        </w:rPr>
        <w:t>dengan</w:t>
      </w:r>
      <w:proofErr w:type="spellEnd"/>
      <w:r w:rsidRPr="00816FA9">
        <w:rPr>
          <w:color w:val="000000"/>
          <w:sz w:val="22"/>
          <w:szCs w:val="22"/>
        </w:rPr>
        <w:t xml:space="preserve"> </w:t>
      </w:r>
      <w:proofErr w:type="spellStart"/>
      <w:r w:rsidRPr="00816FA9">
        <w:rPr>
          <w:color w:val="000000"/>
          <w:sz w:val="22"/>
          <w:szCs w:val="22"/>
        </w:rPr>
        <w:t>istilah</w:t>
      </w:r>
      <w:proofErr w:type="spellEnd"/>
      <w:r w:rsidRPr="00816FA9">
        <w:rPr>
          <w:color w:val="000000"/>
          <w:sz w:val="22"/>
          <w:szCs w:val="22"/>
        </w:rPr>
        <w:t xml:space="preserve"> di TI </w:t>
      </w:r>
      <w:proofErr w:type="spellStart"/>
      <w:r w:rsidRPr="00816FA9">
        <w:rPr>
          <w:color w:val="000000"/>
          <w:sz w:val="22"/>
          <w:szCs w:val="22"/>
        </w:rPr>
        <w:t>namun</w:t>
      </w:r>
      <w:proofErr w:type="spellEnd"/>
      <w:r w:rsidRPr="00816FA9">
        <w:rPr>
          <w:color w:val="000000"/>
          <w:sz w:val="22"/>
          <w:szCs w:val="22"/>
        </w:rPr>
        <w:t xml:space="preserve"> </w:t>
      </w:r>
      <w:proofErr w:type="spellStart"/>
      <w:r w:rsidRPr="00816FA9">
        <w:rPr>
          <w:color w:val="000000"/>
          <w:sz w:val="22"/>
          <w:szCs w:val="22"/>
        </w:rPr>
        <w:t>akan</w:t>
      </w:r>
      <w:proofErr w:type="spellEnd"/>
      <w:r w:rsidRPr="00816FA9">
        <w:rPr>
          <w:color w:val="000000"/>
          <w:sz w:val="22"/>
          <w:szCs w:val="22"/>
        </w:rPr>
        <w:t xml:space="preserve"> </w:t>
      </w:r>
      <w:proofErr w:type="spellStart"/>
      <w:r w:rsidRPr="00816FA9">
        <w:rPr>
          <w:color w:val="000000"/>
          <w:sz w:val="22"/>
          <w:szCs w:val="22"/>
        </w:rPr>
        <w:t>merasa</w:t>
      </w:r>
      <w:proofErr w:type="spellEnd"/>
      <w:r w:rsidRPr="00816FA9">
        <w:rPr>
          <w:color w:val="000000"/>
          <w:sz w:val="22"/>
          <w:szCs w:val="22"/>
        </w:rPr>
        <w:t xml:space="preserve"> </w:t>
      </w:r>
      <w:proofErr w:type="spellStart"/>
      <w:r w:rsidRPr="00816FA9">
        <w:rPr>
          <w:color w:val="000000"/>
          <w:sz w:val="22"/>
          <w:szCs w:val="22"/>
        </w:rPr>
        <w:t>kesulitan</w:t>
      </w:r>
      <w:proofErr w:type="spellEnd"/>
      <w:r w:rsidRPr="00816FA9">
        <w:rPr>
          <w:color w:val="000000"/>
          <w:sz w:val="22"/>
          <w:szCs w:val="22"/>
        </w:rPr>
        <w:t xml:space="preserve"> </w:t>
      </w:r>
      <w:proofErr w:type="spellStart"/>
      <w:r w:rsidRPr="00816FA9">
        <w:rPr>
          <w:color w:val="000000"/>
          <w:sz w:val="22"/>
          <w:szCs w:val="22"/>
        </w:rPr>
        <w:t>jika</w:t>
      </w:r>
      <w:proofErr w:type="spellEnd"/>
      <w:r w:rsidRPr="00816FA9">
        <w:rPr>
          <w:color w:val="000000"/>
          <w:sz w:val="22"/>
          <w:szCs w:val="22"/>
        </w:rPr>
        <w:t xml:space="preserve"> </w:t>
      </w:r>
      <w:proofErr w:type="spellStart"/>
      <w:r w:rsidRPr="00816FA9">
        <w:rPr>
          <w:color w:val="000000"/>
          <w:sz w:val="22"/>
          <w:szCs w:val="22"/>
        </w:rPr>
        <w:t>ditampilkan</w:t>
      </w:r>
      <w:proofErr w:type="spellEnd"/>
      <w:r w:rsidRPr="00816FA9">
        <w:rPr>
          <w:color w:val="000000"/>
          <w:sz w:val="22"/>
          <w:szCs w:val="22"/>
        </w:rPr>
        <w:t xml:space="preserve"> </w:t>
      </w:r>
      <w:proofErr w:type="spellStart"/>
      <w:r w:rsidRPr="00816FA9">
        <w:rPr>
          <w:color w:val="000000"/>
          <w:sz w:val="22"/>
          <w:szCs w:val="22"/>
        </w:rPr>
        <w:t>mengenai</w:t>
      </w:r>
      <w:proofErr w:type="spellEnd"/>
      <w:r w:rsidRPr="00816FA9">
        <w:rPr>
          <w:color w:val="000000"/>
          <w:sz w:val="22"/>
          <w:szCs w:val="22"/>
        </w:rPr>
        <w:t xml:space="preserve"> </w:t>
      </w:r>
      <w:proofErr w:type="spellStart"/>
      <w:r w:rsidRPr="00816FA9">
        <w:rPr>
          <w:color w:val="000000"/>
          <w:sz w:val="22"/>
          <w:szCs w:val="22"/>
        </w:rPr>
        <w:t>bidang</w:t>
      </w:r>
      <w:proofErr w:type="spellEnd"/>
      <w:r w:rsidRPr="00816FA9">
        <w:rPr>
          <w:color w:val="000000"/>
          <w:sz w:val="22"/>
          <w:szCs w:val="22"/>
        </w:rPr>
        <w:t xml:space="preserve"> </w:t>
      </w:r>
      <w:proofErr w:type="spellStart"/>
      <w:r w:rsidRPr="00816FA9">
        <w:rPr>
          <w:color w:val="000000"/>
          <w:sz w:val="22"/>
          <w:szCs w:val="22"/>
        </w:rPr>
        <w:t>keilmuan</w:t>
      </w:r>
      <w:proofErr w:type="spellEnd"/>
      <w:r w:rsidRPr="00816FA9">
        <w:rPr>
          <w:color w:val="000000"/>
          <w:sz w:val="22"/>
          <w:szCs w:val="22"/>
        </w:rPr>
        <w:t xml:space="preserve"> </w:t>
      </w:r>
      <w:proofErr w:type="spellStart"/>
      <w:r w:rsidRPr="00816FA9">
        <w:rPr>
          <w:color w:val="000000"/>
          <w:sz w:val="22"/>
          <w:szCs w:val="22"/>
        </w:rPr>
        <w:t>lainnya</w:t>
      </w:r>
      <w:proofErr w:type="spellEnd"/>
      <w:r w:rsidRPr="00816FA9">
        <w:rPr>
          <w:color w:val="000000"/>
          <w:sz w:val="22"/>
          <w:szCs w:val="22"/>
        </w:rPr>
        <w:t xml:space="preserve"> </w:t>
      </w:r>
      <w:proofErr w:type="spellStart"/>
      <w:r w:rsidRPr="00816FA9">
        <w:rPr>
          <w:color w:val="000000"/>
          <w:sz w:val="22"/>
          <w:szCs w:val="22"/>
        </w:rPr>
        <w:t>seperti</w:t>
      </w:r>
      <w:proofErr w:type="spellEnd"/>
      <w:r w:rsidRPr="00816FA9">
        <w:rPr>
          <w:color w:val="000000"/>
          <w:sz w:val="22"/>
          <w:szCs w:val="22"/>
        </w:rPr>
        <w:t xml:space="preserve"> yang </w:t>
      </w:r>
      <w:proofErr w:type="spellStart"/>
      <w:r w:rsidRPr="00816FA9">
        <w:rPr>
          <w:color w:val="000000"/>
          <w:sz w:val="22"/>
          <w:szCs w:val="22"/>
        </w:rPr>
        <w:t>diungkapkan</w:t>
      </w:r>
      <w:proofErr w:type="spellEnd"/>
      <w:r w:rsidRPr="00816FA9">
        <w:rPr>
          <w:color w:val="000000"/>
          <w:sz w:val="22"/>
          <w:szCs w:val="22"/>
        </w:rPr>
        <w:t xml:space="preserve"> oleh salah </w:t>
      </w:r>
      <w:proofErr w:type="spellStart"/>
      <w:r w:rsidRPr="00816FA9">
        <w:rPr>
          <w:color w:val="000000"/>
          <w:sz w:val="22"/>
          <w:szCs w:val="22"/>
        </w:rPr>
        <w:t>seorang</w:t>
      </w:r>
      <w:proofErr w:type="spellEnd"/>
      <w:r w:rsidRPr="00816FA9">
        <w:rPr>
          <w:color w:val="000000"/>
          <w:sz w:val="22"/>
          <w:szCs w:val="22"/>
        </w:rPr>
        <w:t xml:space="preserve"> </w:t>
      </w:r>
      <w:proofErr w:type="spellStart"/>
      <w:r w:rsidRPr="00816FA9">
        <w:rPr>
          <w:color w:val="000000"/>
          <w:sz w:val="22"/>
          <w:szCs w:val="22"/>
        </w:rPr>
        <w:t>mahasiswa</w:t>
      </w:r>
      <w:proofErr w:type="spellEnd"/>
      <w:r w:rsidRPr="00816FA9">
        <w:rPr>
          <w:color w:val="000000"/>
          <w:sz w:val="22"/>
          <w:szCs w:val="22"/>
        </w:rPr>
        <w:t>:</w:t>
      </w:r>
    </w:p>
    <w:p w14:paraId="0774840B" w14:textId="77777777" w:rsidR="00816FA9" w:rsidRDefault="00816FA9" w:rsidP="00816FA9">
      <w:pPr>
        <w:pStyle w:val="NormalWeb"/>
        <w:spacing w:before="180" w:beforeAutospacing="0" w:after="0" w:afterAutospacing="0"/>
        <w:jc w:val="both"/>
      </w:pPr>
      <w:r w:rsidRPr="00816FA9">
        <w:rPr>
          <w:i/>
          <w:iCs/>
          <w:color w:val="000000"/>
          <w:sz w:val="22"/>
          <w:szCs w:val="22"/>
        </w:rPr>
        <w:t>“</w:t>
      </w:r>
      <w:proofErr w:type="spellStart"/>
      <w:r w:rsidRPr="00816FA9">
        <w:rPr>
          <w:i/>
          <w:iCs/>
          <w:color w:val="000000"/>
          <w:sz w:val="22"/>
          <w:szCs w:val="22"/>
        </w:rPr>
        <w:t>Tidak</w:t>
      </w:r>
      <w:proofErr w:type="spellEnd"/>
      <w:r w:rsidRPr="00816FA9">
        <w:rPr>
          <w:i/>
          <w:iCs/>
          <w:color w:val="000000"/>
          <w:sz w:val="22"/>
          <w:szCs w:val="22"/>
        </w:rPr>
        <w:t xml:space="preserve">, </w:t>
      </w:r>
      <w:proofErr w:type="spellStart"/>
      <w:r w:rsidRPr="00816FA9">
        <w:rPr>
          <w:i/>
          <w:iCs/>
          <w:color w:val="000000"/>
          <w:sz w:val="22"/>
          <w:szCs w:val="22"/>
        </w:rPr>
        <w:t>jika</w:t>
      </w:r>
      <w:proofErr w:type="spellEnd"/>
      <w:r w:rsidRPr="00816FA9">
        <w:rPr>
          <w:i/>
          <w:iCs/>
          <w:color w:val="000000"/>
          <w:sz w:val="22"/>
          <w:szCs w:val="22"/>
        </w:rPr>
        <w:t xml:space="preserve"> </w:t>
      </w:r>
      <w:proofErr w:type="spellStart"/>
      <w:r w:rsidRPr="00816FA9">
        <w:rPr>
          <w:i/>
          <w:iCs/>
          <w:color w:val="000000"/>
          <w:sz w:val="22"/>
          <w:szCs w:val="22"/>
        </w:rPr>
        <w:t>dibahas</w:t>
      </w:r>
      <w:proofErr w:type="spellEnd"/>
      <w:r w:rsidRPr="00816FA9">
        <w:rPr>
          <w:i/>
          <w:iCs/>
          <w:color w:val="000000"/>
          <w:sz w:val="22"/>
          <w:szCs w:val="22"/>
        </w:rPr>
        <w:t xml:space="preserve"> </w:t>
      </w:r>
      <w:proofErr w:type="spellStart"/>
      <w:r w:rsidRPr="00816FA9">
        <w:rPr>
          <w:i/>
          <w:iCs/>
          <w:color w:val="000000"/>
          <w:sz w:val="22"/>
          <w:szCs w:val="22"/>
        </w:rPr>
        <w:t>tentang</w:t>
      </w:r>
      <w:proofErr w:type="spellEnd"/>
      <w:r w:rsidRPr="00816FA9">
        <w:rPr>
          <w:i/>
          <w:iCs/>
          <w:color w:val="000000"/>
          <w:sz w:val="22"/>
          <w:szCs w:val="22"/>
        </w:rPr>
        <w:t xml:space="preserve"> </w:t>
      </w:r>
      <w:proofErr w:type="spellStart"/>
      <w:r w:rsidRPr="00816FA9">
        <w:rPr>
          <w:i/>
          <w:iCs/>
          <w:color w:val="000000"/>
          <w:sz w:val="22"/>
          <w:szCs w:val="22"/>
        </w:rPr>
        <w:t>komputer</w:t>
      </w:r>
      <w:proofErr w:type="spellEnd"/>
      <w:r w:rsidRPr="00816FA9">
        <w:rPr>
          <w:i/>
          <w:iCs/>
          <w:color w:val="000000"/>
          <w:sz w:val="22"/>
          <w:szCs w:val="22"/>
        </w:rPr>
        <w:t xml:space="preserve"> </w:t>
      </w:r>
      <w:proofErr w:type="spellStart"/>
      <w:r w:rsidRPr="00816FA9">
        <w:rPr>
          <w:i/>
          <w:iCs/>
          <w:color w:val="000000"/>
          <w:sz w:val="22"/>
          <w:szCs w:val="22"/>
        </w:rPr>
        <w:t>tapi</w:t>
      </w:r>
      <w:proofErr w:type="spellEnd"/>
      <w:r w:rsidRPr="00816FA9">
        <w:rPr>
          <w:i/>
          <w:iCs/>
          <w:color w:val="000000"/>
          <w:sz w:val="22"/>
          <w:szCs w:val="22"/>
        </w:rPr>
        <w:t xml:space="preserve"> </w:t>
      </w:r>
      <w:proofErr w:type="spellStart"/>
      <w:r w:rsidRPr="00816FA9">
        <w:rPr>
          <w:i/>
          <w:iCs/>
          <w:color w:val="000000"/>
          <w:sz w:val="22"/>
          <w:szCs w:val="22"/>
        </w:rPr>
        <w:t>sangat</w:t>
      </w:r>
      <w:proofErr w:type="spellEnd"/>
      <w:r w:rsidRPr="00816FA9">
        <w:rPr>
          <w:i/>
          <w:iCs/>
          <w:color w:val="000000"/>
          <w:sz w:val="22"/>
          <w:szCs w:val="22"/>
        </w:rPr>
        <w:t xml:space="preserve"> </w:t>
      </w:r>
      <w:proofErr w:type="spellStart"/>
      <w:r w:rsidRPr="00816FA9">
        <w:rPr>
          <w:i/>
          <w:iCs/>
          <w:color w:val="000000"/>
          <w:sz w:val="22"/>
          <w:szCs w:val="22"/>
        </w:rPr>
        <w:t>sulit</w:t>
      </w:r>
      <w:proofErr w:type="spellEnd"/>
      <w:r w:rsidRPr="00816FA9">
        <w:rPr>
          <w:i/>
          <w:iCs/>
          <w:color w:val="000000"/>
          <w:sz w:val="22"/>
          <w:szCs w:val="22"/>
        </w:rPr>
        <w:t xml:space="preserve"> </w:t>
      </w:r>
      <w:proofErr w:type="spellStart"/>
      <w:r w:rsidRPr="00816FA9">
        <w:rPr>
          <w:i/>
          <w:iCs/>
          <w:color w:val="000000"/>
          <w:sz w:val="22"/>
          <w:szCs w:val="22"/>
        </w:rPr>
        <w:t>saya</w:t>
      </w:r>
      <w:proofErr w:type="spellEnd"/>
      <w:r w:rsidRPr="00816FA9">
        <w:rPr>
          <w:i/>
          <w:iCs/>
          <w:color w:val="000000"/>
          <w:sz w:val="22"/>
          <w:szCs w:val="22"/>
        </w:rPr>
        <w:t xml:space="preserve"> </w:t>
      </w:r>
      <w:proofErr w:type="spellStart"/>
      <w:r w:rsidRPr="00816FA9">
        <w:rPr>
          <w:i/>
          <w:iCs/>
          <w:color w:val="000000"/>
          <w:sz w:val="22"/>
          <w:szCs w:val="22"/>
        </w:rPr>
        <w:t>pahami</w:t>
      </w:r>
      <w:proofErr w:type="spellEnd"/>
      <w:r w:rsidRPr="00816FA9">
        <w:rPr>
          <w:i/>
          <w:iCs/>
          <w:color w:val="000000"/>
          <w:sz w:val="22"/>
          <w:szCs w:val="22"/>
        </w:rPr>
        <w:t xml:space="preserve"> </w:t>
      </w:r>
      <w:proofErr w:type="spellStart"/>
      <w:r w:rsidRPr="00816FA9">
        <w:rPr>
          <w:i/>
          <w:iCs/>
          <w:color w:val="000000"/>
          <w:sz w:val="22"/>
          <w:szCs w:val="22"/>
        </w:rPr>
        <w:t>jika</w:t>
      </w:r>
      <w:proofErr w:type="spellEnd"/>
      <w:r w:rsidRPr="00816FA9">
        <w:rPr>
          <w:i/>
          <w:iCs/>
          <w:color w:val="000000"/>
          <w:sz w:val="22"/>
          <w:szCs w:val="22"/>
        </w:rPr>
        <w:t xml:space="preserve"> </w:t>
      </w:r>
      <w:proofErr w:type="spellStart"/>
      <w:r w:rsidRPr="00816FA9">
        <w:rPr>
          <w:i/>
          <w:iCs/>
          <w:color w:val="000000"/>
          <w:sz w:val="22"/>
          <w:szCs w:val="22"/>
        </w:rPr>
        <w:t>membahas</w:t>
      </w:r>
      <w:proofErr w:type="spellEnd"/>
      <w:r w:rsidRPr="00816FA9">
        <w:rPr>
          <w:i/>
          <w:iCs/>
          <w:color w:val="000000"/>
          <w:sz w:val="22"/>
          <w:szCs w:val="22"/>
        </w:rPr>
        <w:t xml:space="preserve"> </w:t>
      </w:r>
      <w:proofErr w:type="spellStart"/>
      <w:r w:rsidRPr="00816FA9">
        <w:rPr>
          <w:i/>
          <w:iCs/>
          <w:color w:val="000000"/>
          <w:sz w:val="22"/>
          <w:szCs w:val="22"/>
        </w:rPr>
        <w:t>tentang</w:t>
      </w:r>
      <w:proofErr w:type="spellEnd"/>
      <w:r w:rsidRPr="00816FA9">
        <w:rPr>
          <w:i/>
          <w:iCs/>
          <w:color w:val="000000"/>
          <w:sz w:val="22"/>
          <w:szCs w:val="22"/>
        </w:rPr>
        <w:t xml:space="preserve"> </w:t>
      </w:r>
      <w:proofErr w:type="spellStart"/>
      <w:r w:rsidRPr="00816FA9">
        <w:rPr>
          <w:i/>
          <w:iCs/>
          <w:color w:val="000000"/>
          <w:sz w:val="22"/>
          <w:szCs w:val="22"/>
        </w:rPr>
        <w:t>lainya</w:t>
      </w:r>
      <w:proofErr w:type="spellEnd"/>
      <w:r w:rsidRPr="00816FA9">
        <w:rPr>
          <w:i/>
          <w:iCs/>
          <w:color w:val="000000"/>
          <w:sz w:val="22"/>
          <w:szCs w:val="22"/>
        </w:rPr>
        <w:t>”</w:t>
      </w:r>
    </w:p>
    <w:p w14:paraId="068FA64F" w14:textId="77777777" w:rsidR="000C4BFD" w:rsidRPr="00447B1A" w:rsidRDefault="000C4BFD" w:rsidP="000C4BFD">
      <w:pPr>
        <w:pStyle w:val="BodyText"/>
        <w:spacing w:line="240" w:lineRule="auto"/>
        <w:rPr>
          <w:rFonts w:eastAsia="MS Mincho" w:cs="Times New Roman"/>
          <w:sz w:val="22"/>
          <w:szCs w:val="22"/>
          <w:lang w:val="id-ID" w:eastAsia="ja-JP"/>
        </w:rPr>
      </w:pPr>
    </w:p>
    <w:p w14:paraId="4FEBC884" w14:textId="77777777" w:rsidR="00447B1A" w:rsidRPr="000B0FCB" w:rsidRDefault="00447B1A" w:rsidP="000B0FCB">
      <w:pPr>
        <w:pStyle w:val="Heading1"/>
        <w:ind w:hanging="148"/>
        <w:jc w:val="center"/>
        <w:rPr>
          <w:sz w:val="22"/>
          <w:szCs w:val="22"/>
          <w:lang w:eastAsia="ja-JP"/>
        </w:rPr>
      </w:pPr>
      <w:r w:rsidRPr="000B0FCB">
        <w:rPr>
          <w:sz w:val="22"/>
          <w:szCs w:val="22"/>
          <w:lang w:eastAsia="ja-JP"/>
        </w:rPr>
        <w:t>KESIMPULAN</w:t>
      </w:r>
    </w:p>
    <w:p w14:paraId="2378430D" w14:textId="77777777" w:rsidR="009A4D5A" w:rsidRDefault="009A4D5A" w:rsidP="009A4D5A">
      <w:pPr>
        <w:pStyle w:val="Wawasan2Heading1Pendahuluandll"/>
        <w:numPr>
          <w:ilvl w:val="0"/>
          <w:numId w:val="0"/>
        </w:numPr>
        <w:rPr>
          <w:b w:val="0"/>
          <w:bCs/>
          <w:sz w:val="22"/>
          <w:szCs w:val="22"/>
          <w:lang w:eastAsia="ja-JP"/>
        </w:rPr>
      </w:pPr>
    </w:p>
    <w:p w14:paraId="1E2EC6A6" w14:textId="77777777" w:rsidR="0031228E" w:rsidRPr="0031228E" w:rsidRDefault="0031228E" w:rsidP="0031228E">
      <w:pPr>
        <w:pStyle w:val="NormalWeb"/>
        <w:spacing w:before="180" w:beforeAutospacing="0" w:after="180" w:afterAutospacing="0"/>
        <w:jc w:val="both"/>
      </w:pPr>
      <w:r w:rsidRPr="0031228E">
        <w:rPr>
          <w:color w:val="000000"/>
          <w:sz w:val="22"/>
          <w:szCs w:val="22"/>
        </w:rPr>
        <w:t xml:space="preserve">Ada </w:t>
      </w:r>
      <w:proofErr w:type="spellStart"/>
      <w:r w:rsidRPr="0031228E">
        <w:rPr>
          <w:color w:val="000000"/>
          <w:sz w:val="22"/>
          <w:szCs w:val="22"/>
        </w:rPr>
        <w:t>beberapa</w:t>
      </w:r>
      <w:proofErr w:type="spellEnd"/>
      <w:r w:rsidRPr="0031228E">
        <w:rPr>
          <w:color w:val="000000"/>
          <w:sz w:val="22"/>
          <w:szCs w:val="22"/>
        </w:rPr>
        <w:t xml:space="preserve"> yang </w:t>
      </w:r>
      <w:proofErr w:type="spellStart"/>
      <w:r w:rsidRPr="0031228E">
        <w:rPr>
          <w:color w:val="000000"/>
          <w:sz w:val="22"/>
          <w:szCs w:val="22"/>
        </w:rPr>
        <w:t>dapat</w:t>
      </w:r>
      <w:proofErr w:type="spellEnd"/>
      <w:r w:rsidRPr="0031228E">
        <w:rPr>
          <w:color w:val="000000"/>
          <w:sz w:val="22"/>
          <w:szCs w:val="22"/>
        </w:rPr>
        <w:t xml:space="preserve"> </w:t>
      </w:r>
      <w:proofErr w:type="spellStart"/>
      <w:r w:rsidRPr="0031228E">
        <w:rPr>
          <w:color w:val="000000"/>
          <w:sz w:val="22"/>
          <w:szCs w:val="22"/>
        </w:rPr>
        <w:t>disimpulkan</w:t>
      </w:r>
      <w:proofErr w:type="spellEnd"/>
      <w:r w:rsidRPr="0031228E">
        <w:rPr>
          <w:color w:val="000000"/>
          <w:sz w:val="22"/>
          <w:szCs w:val="22"/>
        </w:rPr>
        <w:t xml:space="preserve"> </w:t>
      </w:r>
      <w:proofErr w:type="spellStart"/>
      <w:r w:rsidRPr="0031228E">
        <w:rPr>
          <w:color w:val="000000"/>
          <w:sz w:val="22"/>
          <w:szCs w:val="22"/>
        </w:rPr>
        <w:t>setelah</w:t>
      </w:r>
      <w:proofErr w:type="spellEnd"/>
      <w:r w:rsidRPr="0031228E">
        <w:rPr>
          <w:color w:val="000000"/>
          <w:sz w:val="22"/>
          <w:szCs w:val="22"/>
        </w:rPr>
        <w:t xml:space="preserve"> </w:t>
      </w:r>
      <w:proofErr w:type="spellStart"/>
      <w:r w:rsidRPr="0031228E">
        <w:rPr>
          <w:color w:val="000000"/>
          <w:sz w:val="22"/>
          <w:szCs w:val="22"/>
        </w:rPr>
        <w:t>melihat</w:t>
      </w:r>
      <w:proofErr w:type="spellEnd"/>
      <w:r w:rsidRPr="0031228E">
        <w:rPr>
          <w:color w:val="000000"/>
          <w:sz w:val="22"/>
          <w:szCs w:val="22"/>
        </w:rPr>
        <w:t xml:space="preserve"> </w:t>
      </w:r>
      <w:proofErr w:type="spellStart"/>
      <w:r w:rsidRPr="0031228E">
        <w:rPr>
          <w:color w:val="000000"/>
          <w:sz w:val="22"/>
          <w:szCs w:val="22"/>
        </w:rPr>
        <w:t>hasil</w:t>
      </w:r>
      <w:proofErr w:type="spellEnd"/>
      <w:r w:rsidRPr="0031228E">
        <w:rPr>
          <w:color w:val="000000"/>
          <w:sz w:val="22"/>
          <w:szCs w:val="22"/>
        </w:rPr>
        <w:t xml:space="preserve"> </w:t>
      </w:r>
      <w:proofErr w:type="spellStart"/>
      <w:r w:rsidRPr="0031228E">
        <w:rPr>
          <w:color w:val="000000"/>
          <w:sz w:val="22"/>
          <w:szCs w:val="22"/>
        </w:rPr>
        <w:t>dari</w:t>
      </w:r>
      <w:proofErr w:type="spellEnd"/>
      <w:r w:rsidRPr="0031228E">
        <w:rPr>
          <w:color w:val="000000"/>
          <w:sz w:val="22"/>
          <w:szCs w:val="22"/>
        </w:rPr>
        <w:t xml:space="preserve"> </w:t>
      </w:r>
      <w:proofErr w:type="spellStart"/>
      <w:r w:rsidRPr="0031228E">
        <w:rPr>
          <w:color w:val="000000"/>
          <w:sz w:val="22"/>
          <w:szCs w:val="22"/>
        </w:rPr>
        <w:t>kuesioner</w:t>
      </w:r>
      <w:proofErr w:type="spellEnd"/>
      <w:r w:rsidRPr="0031228E">
        <w:rPr>
          <w:color w:val="000000"/>
          <w:sz w:val="22"/>
          <w:szCs w:val="22"/>
        </w:rPr>
        <w:t xml:space="preserve"> yang </w:t>
      </w:r>
      <w:proofErr w:type="spellStart"/>
      <w:r w:rsidRPr="0031228E">
        <w:rPr>
          <w:color w:val="000000"/>
          <w:sz w:val="22"/>
          <w:szCs w:val="22"/>
        </w:rPr>
        <w:t>dibagikan</w:t>
      </w:r>
      <w:proofErr w:type="spellEnd"/>
      <w:r w:rsidRPr="0031228E">
        <w:rPr>
          <w:color w:val="000000"/>
          <w:sz w:val="22"/>
          <w:szCs w:val="22"/>
        </w:rPr>
        <w:t xml:space="preserve"> </w:t>
      </w:r>
      <w:proofErr w:type="spellStart"/>
      <w:r w:rsidRPr="0031228E">
        <w:rPr>
          <w:color w:val="000000"/>
          <w:sz w:val="22"/>
          <w:szCs w:val="22"/>
        </w:rPr>
        <w:t>kepada</w:t>
      </w:r>
      <w:proofErr w:type="spellEnd"/>
      <w:r w:rsidRPr="0031228E">
        <w:rPr>
          <w:color w:val="000000"/>
          <w:sz w:val="22"/>
          <w:szCs w:val="22"/>
        </w:rPr>
        <w:t xml:space="preserve"> </w:t>
      </w:r>
      <w:proofErr w:type="spellStart"/>
      <w:r w:rsidRPr="0031228E">
        <w:rPr>
          <w:color w:val="000000"/>
          <w:sz w:val="22"/>
          <w:szCs w:val="22"/>
        </w:rPr>
        <w:t>mahasiswa</w:t>
      </w:r>
      <w:proofErr w:type="spellEnd"/>
      <w:r w:rsidRPr="0031228E">
        <w:rPr>
          <w:color w:val="000000"/>
          <w:sz w:val="22"/>
          <w:szCs w:val="22"/>
        </w:rPr>
        <w:t xml:space="preserve"> </w:t>
      </w:r>
      <w:proofErr w:type="spellStart"/>
      <w:r w:rsidRPr="0031228E">
        <w:rPr>
          <w:color w:val="000000"/>
          <w:sz w:val="22"/>
          <w:szCs w:val="22"/>
        </w:rPr>
        <w:t>vokasi</w:t>
      </w:r>
      <w:proofErr w:type="spellEnd"/>
      <w:r w:rsidRPr="0031228E">
        <w:rPr>
          <w:color w:val="000000"/>
          <w:sz w:val="22"/>
          <w:szCs w:val="22"/>
        </w:rPr>
        <w:t xml:space="preserve"> TIK </w:t>
      </w:r>
      <w:proofErr w:type="spellStart"/>
      <w:r w:rsidRPr="0031228E">
        <w:rPr>
          <w:color w:val="000000"/>
          <w:sz w:val="22"/>
          <w:szCs w:val="22"/>
        </w:rPr>
        <w:t>Politeknik</w:t>
      </w:r>
      <w:proofErr w:type="spellEnd"/>
      <w:r w:rsidRPr="0031228E">
        <w:rPr>
          <w:color w:val="000000"/>
          <w:sz w:val="22"/>
          <w:szCs w:val="22"/>
        </w:rPr>
        <w:t xml:space="preserve"> Negeri </w:t>
      </w:r>
      <w:proofErr w:type="spellStart"/>
      <w:r w:rsidRPr="0031228E">
        <w:rPr>
          <w:color w:val="000000"/>
          <w:sz w:val="22"/>
          <w:szCs w:val="22"/>
        </w:rPr>
        <w:t>Lhokseumawe</w:t>
      </w:r>
      <w:proofErr w:type="spellEnd"/>
      <w:r w:rsidRPr="0031228E">
        <w:rPr>
          <w:color w:val="000000"/>
          <w:sz w:val="22"/>
          <w:szCs w:val="22"/>
        </w:rPr>
        <w:t xml:space="preserve"> (PNL) </w:t>
      </w:r>
      <w:proofErr w:type="spellStart"/>
      <w:r w:rsidRPr="0031228E">
        <w:rPr>
          <w:color w:val="000000"/>
          <w:sz w:val="22"/>
          <w:szCs w:val="22"/>
        </w:rPr>
        <w:t>mengenai</w:t>
      </w:r>
      <w:proofErr w:type="spellEnd"/>
      <w:r w:rsidRPr="0031228E">
        <w:rPr>
          <w:color w:val="000000"/>
          <w:sz w:val="22"/>
          <w:szCs w:val="22"/>
        </w:rPr>
        <w:t xml:space="preserve"> </w:t>
      </w:r>
      <w:proofErr w:type="spellStart"/>
      <w:r w:rsidRPr="0031228E">
        <w:rPr>
          <w:color w:val="000000"/>
          <w:sz w:val="22"/>
          <w:szCs w:val="22"/>
        </w:rPr>
        <w:t>keberadaan</w:t>
      </w:r>
      <w:proofErr w:type="spellEnd"/>
      <w:r w:rsidRPr="0031228E">
        <w:rPr>
          <w:color w:val="000000"/>
          <w:sz w:val="22"/>
          <w:szCs w:val="22"/>
        </w:rPr>
        <w:t xml:space="preserve"> </w:t>
      </w:r>
      <w:proofErr w:type="spellStart"/>
      <w:r w:rsidRPr="0031228E">
        <w:rPr>
          <w:color w:val="000000"/>
          <w:sz w:val="22"/>
          <w:szCs w:val="22"/>
        </w:rPr>
        <w:t>gambar</w:t>
      </w:r>
      <w:proofErr w:type="spellEnd"/>
      <w:r w:rsidRPr="0031228E">
        <w:rPr>
          <w:color w:val="000000"/>
          <w:sz w:val="22"/>
          <w:szCs w:val="22"/>
        </w:rPr>
        <w:t xml:space="preserve"> </w:t>
      </w:r>
      <w:proofErr w:type="spellStart"/>
      <w:r w:rsidRPr="0031228E">
        <w:rPr>
          <w:color w:val="000000"/>
          <w:sz w:val="22"/>
          <w:szCs w:val="22"/>
        </w:rPr>
        <w:t>sebagai</w:t>
      </w:r>
      <w:proofErr w:type="spellEnd"/>
      <w:r w:rsidRPr="0031228E">
        <w:rPr>
          <w:color w:val="000000"/>
          <w:sz w:val="22"/>
          <w:szCs w:val="22"/>
        </w:rPr>
        <w:t xml:space="preserve"> </w:t>
      </w:r>
      <w:proofErr w:type="spellStart"/>
      <w:r w:rsidRPr="0031228E">
        <w:rPr>
          <w:color w:val="000000"/>
          <w:sz w:val="22"/>
          <w:szCs w:val="22"/>
        </w:rPr>
        <w:t>pendamping</w:t>
      </w:r>
      <w:proofErr w:type="spellEnd"/>
      <w:r w:rsidRPr="0031228E">
        <w:rPr>
          <w:color w:val="000000"/>
          <w:sz w:val="22"/>
          <w:szCs w:val="22"/>
        </w:rPr>
        <w:t xml:space="preserve"> </w:t>
      </w:r>
      <w:proofErr w:type="spellStart"/>
      <w:r w:rsidRPr="0031228E">
        <w:rPr>
          <w:color w:val="000000"/>
          <w:sz w:val="22"/>
          <w:szCs w:val="22"/>
        </w:rPr>
        <w:t>teks</w:t>
      </w:r>
      <w:proofErr w:type="spellEnd"/>
      <w:r w:rsidRPr="0031228E">
        <w:rPr>
          <w:color w:val="000000"/>
          <w:sz w:val="22"/>
          <w:szCs w:val="22"/>
        </w:rPr>
        <w:t xml:space="preserve"> </w:t>
      </w:r>
      <w:proofErr w:type="spellStart"/>
      <w:r w:rsidRPr="0031228E">
        <w:rPr>
          <w:color w:val="000000"/>
          <w:sz w:val="22"/>
          <w:szCs w:val="22"/>
        </w:rPr>
        <w:t>prosedur</w:t>
      </w:r>
      <w:proofErr w:type="spellEnd"/>
      <w:r w:rsidRPr="0031228E">
        <w:rPr>
          <w:color w:val="000000"/>
          <w:sz w:val="22"/>
          <w:szCs w:val="22"/>
        </w:rPr>
        <w:t xml:space="preserve"> </w:t>
      </w:r>
      <w:proofErr w:type="spellStart"/>
      <w:r w:rsidRPr="0031228E">
        <w:rPr>
          <w:color w:val="000000"/>
          <w:sz w:val="22"/>
          <w:szCs w:val="22"/>
        </w:rPr>
        <w:t>berbahasa</w:t>
      </w:r>
      <w:proofErr w:type="spellEnd"/>
      <w:r w:rsidRPr="0031228E">
        <w:rPr>
          <w:color w:val="000000"/>
          <w:sz w:val="22"/>
          <w:szCs w:val="22"/>
        </w:rPr>
        <w:t xml:space="preserve"> </w:t>
      </w:r>
      <w:proofErr w:type="spellStart"/>
      <w:r w:rsidRPr="0031228E">
        <w:rPr>
          <w:color w:val="000000"/>
          <w:sz w:val="22"/>
          <w:szCs w:val="22"/>
        </w:rPr>
        <w:t>Inggris</w:t>
      </w:r>
      <w:proofErr w:type="spellEnd"/>
      <w:r w:rsidRPr="0031228E">
        <w:rPr>
          <w:color w:val="000000"/>
          <w:sz w:val="22"/>
          <w:szCs w:val="22"/>
        </w:rPr>
        <w:t xml:space="preserve"> yang </w:t>
      </w:r>
      <w:proofErr w:type="spellStart"/>
      <w:r w:rsidRPr="0031228E">
        <w:rPr>
          <w:color w:val="000000"/>
          <w:sz w:val="22"/>
          <w:szCs w:val="22"/>
        </w:rPr>
        <w:t>ada</w:t>
      </w:r>
      <w:proofErr w:type="spellEnd"/>
      <w:r w:rsidRPr="0031228E">
        <w:rPr>
          <w:color w:val="000000"/>
          <w:sz w:val="22"/>
          <w:szCs w:val="22"/>
        </w:rPr>
        <w:t xml:space="preserve"> di </w:t>
      </w:r>
      <w:proofErr w:type="spellStart"/>
      <w:r w:rsidRPr="0031228E">
        <w:rPr>
          <w:color w:val="000000"/>
          <w:sz w:val="22"/>
          <w:szCs w:val="22"/>
        </w:rPr>
        <w:t>dalam</w:t>
      </w:r>
      <w:proofErr w:type="spellEnd"/>
      <w:r w:rsidRPr="0031228E">
        <w:rPr>
          <w:color w:val="000000"/>
          <w:sz w:val="22"/>
          <w:szCs w:val="22"/>
        </w:rPr>
        <w:t xml:space="preserve"> </w:t>
      </w:r>
      <w:proofErr w:type="spellStart"/>
      <w:r w:rsidRPr="0031228E">
        <w:rPr>
          <w:color w:val="000000"/>
          <w:sz w:val="22"/>
          <w:szCs w:val="22"/>
        </w:rPr>
        <w:t>buku</w:t>
      </w:r>
      <w:proofErr w:type="spellEnd"/>
      <w:r w:rsidRPr="0031228E">
        <w:rPr>
          <w:color w:val="000000"/>
          <w:sz w:val="22"/>
          <w:szCs w:val="22"/>
        </w:rPr>
        <w:t xml:space="preserve"> </w:t>
      </w:r>
      <w:proofErr w:type="spellStart"/>
      <w:r w:rsidRPr="0031228E">
        <w:rPr>
          <w:color w:val="000000"/>
          <w:sz w:val="22"/>
          <w:szCs w:val="22"/>
        </w:rPr>
        <w:t>bacaan</w:t>
      </w:r>
      <w:proofErr w:type="spellEnd"/>
      <w:r w:rsidRPr="0031228E">
        <w:rPr>
          <w:color w:val="000000"/>
          <w:sz w:val="22"/>
          <w:szCs w:val="22"/>
        </w:rPr>
        <w:t xml:space="preserve">, </w:t>
      </w:r>
      <w:proofErr w:type="spellStart"/>
      <w:r w:rsidRPr="0031228E">
        <w:rPr>
          <w:color w:val="000000"/>
          <w:sz w:val="22"/>
          <w:szCs w:val="22"/>
        </w:rPr>
        <w:t>modul</w:t>
      </w:r>
      <w:proofErr w:type="spellEnd"/>
      <w:r w:rsidRPr="0031228E">
        <w:rPr>
          <w:color w:val="000000"/>
          <w:sz w:val="22"/>
          <w:szCs w:val="22"/>
        </w:rPr>
        <w:t xml:space="preserve">, </w:t>
      </w:r>
      <w:proofErr w:type="spellStart"/>
      <w:r w:rsidRPr="0031228E">
        <w:rPr>
          <w:color w:val="000000"/>
          <w:sz w:val="22"/>
          <w:szCs w:val="22"/>
        </w:rPr>
        <w:t>atau</w:t>
      </w:r>
      <w:proofErr w:type="spellEnd"/>
      <w:r w:rsidRPr="0031228E">
        <w:rPr>
          <w:color w:val="000000"/>
          <w:sz w:val="22"/>
          <w:szCs w:val="22"/>
        </w:rPr>
        <w:t xml:space="preserve"> </w:t>
      </w:r>
      <w:proofErr w:type="spellStart"/>
      <w:r w:rsidRPr="0031228E">
        <w:rPr>
          <w:color w:val="000000"/>
          <w:sz w:val="22"/>
          <w:szCs w:val="22"/>
        </w:rPr>
        <w:t>bahan</w:t>
      </w:r>
      <w:proofErr w:type="spellEnd"/>
      <w:r w:rsidRPr="0031228E">
        <w:rPr>
          <w:color w:val="000000"/>
          <w:sz w:val="22"/>
          <w:szCs w:val="22"/>
        </w:rPr>
        <w:t xml:space="preserve"> ajar </w:t>
      </w:r>
      <w:proofErr w:type="spellStart"/>
      <w:r w:rsidRPr="0031228E">
        <w:rPr>
          <w:color w:val="000000"/>
          <w:sz w:val="22"/>
          <w:szCs w:val="22"/>
        </w:rPr>
        <w:t>dosen</w:t>
      </w:r>
      <w:proofErr w:type="spellEnd"/>
      <w:r w:rsidRPr="0031228E">
        <w:rPr>
          <w:color w:val="000000"/>
          <w:sz w:val="22"/>
          <w:szCs w:val="22"/>
        </w:rPr>
        <w:t xml:space="preserve">. </w:t>
      </w:r>
      <w:proofErr w:type="spellStart"/>
      <w:r w:rsidRPr="0031228E">
        <w:rPr>
          <w:color w:val="000000"/>
          <w:sz w:val="22"/>
          <w:szCs w:val="22"/>
        </w:rPr>
        <w:t>Pertama</w:t>
      </w:r>
      <w:proofErr w:type="spellEnd"/>
      <w:r w:rsidRPr="0031228E">
        <w:rPr>
          <w:color w:val="000000"/>
          <w:sz w:val="22"/>
          <w:szCs w:val="22"/>
        </w:rPr>
        <w:t xml:space="preserve">, </w:t>
      </w:r>
      <w:proofErr w:type="spellStart"/>
      <w:r w:rsidRPr="0031228E">
        <w:rPr>
          <w:color w:val="000000"/>
          <w:sz w:val="22"/>
          <w:szCs w:val="22"/>
        </w:rPr>
        <w:t>mahasiswa</w:t>
      </w:r>
      <w:proofErr w:type="spellEnd"/>
      <w:r w:rsidRPr="0031228E">
        <w:rPr>
          <w:color w:val="000000"/>
          <w:sz w:val="22"/>
          <w:szCs w:val="22"/>
        </w:rPr>
        <w:t xml:space="preserve"> </w:t>
      </w:r>
      <w:proofErr w:type="spellStart"/>
      <w:r w:rsidRPr="0031228E">
        <w:rPr>
          <w:color w:val="000000"/>
          <w:sz w:val="22"/>
          <w:szCs w:val="22"/>
        </w:rPr>
        <w:t>vokasi</w:t>
      </w:r>
      <w:proofErr w:type="spellEnd"/>
      <w:r w:rsidRPr="0031228E">
        <w:rPr>
          <w:color w:val="000000"/>
          <w:sz w:val="22"/>
          <w:szCs w:val="22"/>
        </w:rPr>
        <w:t xml:space="preserve"> TIK PNL </w:t>
      </w:r>
      <w:proofErr w:type="spellStart"/>
      <w:r w:rsidRPr="0031228E">
        <w:rPr>
          <w:color w:val="000000"/>
          <w:sz w:val="22"/>
          <w:szCs w:val="22"/>
        </w:rPr>
        <w:t>adalah</w:t>
      </w:r>
      <w:proofErr w:type="spellEnd"/>
      <w:r w:rsidRPr="0031228E">
        <w:rPr>
          <w:color w:val="000000"/>
          <w:sz w:val="22"/>
          <w:szCs w:val="22"/>
        </w:rPr>
        <w:t xml:space="preserve"> </w:t>
      </w:r>
      <w:proofErr w:type="spellStart"/>
      <w:r w:rsidRPr="0031228E">
        <w:rPr>
          <w:color w:val="000000"/>
          <w:sz w:val="22"/>
          <w:szCs w:val="22"/>
        </w:rPr>
        <w:t>pembelajar</w:t>
      </w:r>
      <w:proofErr w:type="spellEnd"/>
      <w:r w:rsidRPr="0031228E">
        <w:rPr>
          <w:color w:val="000000"/>
          <w:sz w:val="22"/>
          <w:szCs w:val="22"/>
        </w:rPr>
        <w:t xml:space="preserve"> visual, </w:t>
      </w:r>
      <w:proofErr w:type="spellStart"/>
      <w:r w:rsidRPr="0031228E">
        <w:rPr>
          <w:color w:val="000000"/>
          <w:sz w:val="22"/>
          <w:szCs w:val="22"/>
        </w:rPr>
        <w:t>dimana</w:t>
      </w:r>
      <w:proofErr w:type="spellEnd"/>
      <w:r w:rsidRPr="0031228E">
        <w:rPr>
          <w:color w:val="000000"/>
          <w:sz w:val="22"/>
          <w:szCs w:val="22"/>
        </w:rPr>
        <w:t xml:space="preserve"> </w:t>
      </w:r>
      <w:proofErr w:type="spellStart"/>
      <w:r w:rsidRPr="0031228E">
        <w:rPr>
          <w:color w:val="000000"/>
          <w:sz w:val="22"/>
          <w:szCs w:val="22"/>
        </w:rPr>
        <w:t>dengan</w:t>
      </w:r>
      <w:proofErr w:type="spellEnd"/>
      <w:r w:rsidRPr="0031228E">
        <w:rPr>
          <w:color w:val="000000"/>
          <w:sz w:val="22"/>
          <w:szCs w:val="22"/>
        </w:rPr>
        <w:t xml:space="preserve"> </w:t>
      </w:r>
      <w:proofErr w:type="spellStart"/>
      <w:r w:rsidRPr="0031228E">
        <w:rPr>
          <w:color w:val="000000"/>
          <w:sz w:val="22"/>
          <w:szCs w:val="22"/>
        </w:rPr>
        <w:t>adanya</w:t>
      </w:r>
      <w:proofErr w:type="spellEnd"/>
      <w:r w:rsidRPr="0031228E">
        <w:rPr>
          <w:color w:val="000000"/>
          <w:sz w:val="22"/>
          <w:szCs w:val="22"/>
        </w:rPr>
        <w:t xml:space="preserve"> </w:t>
      </w:r>
      <w:proofErr w:type="spellStart"/>
      <w:r w:rsidRPr="0031228E">
        <w:rPr>
          <w:color w:val="000000"/>
          <w:sz w:val="22"/>
          <w:szCs w:val="22"/>
        </w:rPr>
        <w:t>gambar</w:t>
      </w:r>
      <w:proofErr w:type="spellEnd"/>
      <w:r w:rsidRPr="0031228E">
        <w:rPr>
          <w:color w:val="000000"/>
          <w:sz w:val="22"/>
          <w:szCs w:val="22"/>
        </w:rPr>
        <w:t xml:space="preserve"> </w:t>
      </w:r>
      <w:proofErr w:type="spellStart"/>
      <w:r w:rsidRPr="0031228E">
        <w:rPr>
          <w:color w:val="000000"/>
          <w:sz w:val="22"/>
          <w:szCs w:val="22"/>
        </w:rPr>
        <w:t>akan</w:t>
      </w:r>
      <w:proofErr w:type="spellEnd"/>
      <w:r w:rsidRPr="0031228E">
        <w:rPr>
          <w:color w:val="000000"/>
          <w:sz w:val="22"/>
          <w:szCs w:val="22"/>
        </w:rPr>
        <w:t xml:space="preserve"> </w:t>
      </w:r>
      <w:proofErr w:type="spellStart"/>
      <w:r w:rsidRPr="0031228E">
        <w:rPr>
          <w:color w:val="000000"/>
          <w:sz w:val="22"/>
          <w:szCs w:val="22"/>
        </w:rPr>
        <w:t>membantu</w:t>
      </w:r>
      <w:proofErr w:type="spellEnd"/>
      <w:r w:rsidRPr="0031228E">
        <w:rPr>
          <w:color w:val="000000"/>
          <w:sz w:val="22"/>
          <w:szCs w:val="22"/>
        </w:rPr>
        <w:t xml:space="preserve"> </w:t>
      </w:r>
      <w:proofErr w:type="spellStart"/>
      <w:r w:rsidRPr="0031228E">
        <w:rPr>
          <w:color w:val="000000"/>
          <w:sz w:val="22"/>
          <w:szCs w:val="22"/>
        </w:rPr>
        <w:t>mereka</w:t>
      </w:r>
      <w:proofErr w:type="spellEnd"/>
      <w:r w:rsidRPr="0031228E">
        <w:rPr>
          <w:color w:val="000000"/>
          <w:sz w:val="22"/>
          <w:szCs w:val="22"/>
        </w:rPr>
        <w:t xml:space="preserve"> </w:t>
      </w:r>
      <w:proofErr w:type="spellStart"/>
      <w:r w:rsidRPr="0031228E">
        <w:rPr>
          <w:color w:val="000000"/>
          <w:sz w:val="22"/>
          <w:szCs w:val="22"/>
        </w:rPr>
        <w:t>dalam</w:t>
      </w:r>
      <w:proofErr w:type="spellEnd"/>
      <w:r w:rsidRPr="0031228E">
        <w:rPr>
          <w:color w:val="000000"/>
          <w:sz w:val="22"/>
          <w:szCs w:val="22"/>
        </w:rPr>
        <w:t xml:space="preserve"> </w:t>
      </w:r>
      <w:proofErr w:type="spellStart"/>
      <w:r w:rsidRPr="0031228E">
        <w:rPr>
          <w:color w:val="000000"/>
          <w:sz w:val="22"/>
          <w:szCs w:val="22"/>
        </w:rPr>
        <w:t>memahami</w:t>
      </w:r>
      <w:proofErr w:type="spellEnd"/>
      <w:r w:rsidRPr="0031228E">
        <w:rPr>
          <w:color w:val="000000"/>
          <w:sz w:val="22"/>
          <w:szCs w:val="22"/>
        </w:rPr>
        <w:t xml:space="preserve"> </w:t>
      </w:r>
      <w:proofErr w:type="spellStart"/>
      <w:r w:rsidRPr="0031228E">
        <w:rPr>
          <w:color w:val="000000"/>
          <w:sz w:val="22"/>
          <w:szCs w:val="22"/>
        </w:rPr>
        <w:t>teks</w:t>
      </w:r>
      <w:proofErr w:type="spellEnd"/>
      <w:r w:rsidRPr="0031228E">
        <w:rPr>
          <w:color w:val="000000"/>
          <w:sz w:val="22"/>
          <w:szCs w:val="22"/>
        </w:rPr>
        <w:t xml:space="preserve"> </w:t>
      </w:r>
      <w:proofErr w:type="spellStart"/>
      <w:r w:rsidRPr="0031228E">
        <w:rPr>
          <w:color w:val="000000"/>
          <w:sz w:val="22"/>
          <w:szCs w:val="22"/>
        </w:rPr>
        <w:t>bahasa</w:t>
      </w:r>
      <w:proofErr w:type="spellEnd"/>
      <w:r w:rsidRPr="0031228E">
        <w:rPr>
          <w:color w:val="000000"/>
          <w:sz w:val="22"/>
          <w:szCs w:val="22"/>
        </w:rPr>
        <w:t xml:space="preserve"> </w:t>
      </w:r>
      <w:proofErr w:type="spellStart"/>
      <w:r w:rsidRPr="0031228E">
        <w:rPr>
          <w:color w:val="000000"/>
          <w:sz w:val="22"/>
          <w:szCs w:val="22"/>
        </w:rPr>
        <w:t>Inggris</w:t>
      </w:r>
      <w:proofErr w:type="spellEnd"/>
      <w:r w:rsidRPr="0031228E">
        <w:rPr>
          <w:color w:val="000000"/>
          <w:sz w:val="22"/>
          <w:szCs w:val="22"/>
        </w:rPr>
        <w:t xml:space="preserve">. Hal </w:t>
      </w:r>
      <w:proofErr w:type="spellStart"/>
      <w:r w:rsidRPr="0031228E">
        <w:rPr>
          <w:color w:val="000000"/>
          <w:sz w:val="22"/>
          <w:szCs w:val="22"/>
        </w:rPr>
        <w:t>ini</w:t>
      </w:r>
      <w:proofErr w:type="spellEnd"/>
      <w:r w:rsidRPr="0031228E">
        <w:rPr>
          <w:color w:val="000000"/>
          <w:sz w:val="22"/>
          <w:szCs w:val="22"/>
        </w:rPr>
        <w:t xml:space="preserve"> </w:t>
      </w:r>
      <w:proofErr w:type="spellStart"/>
      <w:r w:rsidRPr="0031228E">
        <w:rPr>
          <w:color w:val="000000"/>
          <w:sz w:val="22"/>
          <w:szCs w:val="22"/>
        </w:rPr>
        <w:t>dipertegas</w:t>
      </w:r>
      <w:proofErr w:type="spellEnd"/>
      <w:r w:rsidRPr="0031228E">
        <w:rPr>
          <w:color w:val="000000"/>
          <w:sz w:val="22"/>
          <w:szCs w:val="22"/>
        </w:rPr>
        <w:t xml:space="preserve"> </w:t>
      </w:r>
      <w:proofErr w:type="spellStart"/>
      <w:r w:rsidRPr="0031228E">
        <w:rPr>
          <w:color w:val="000000"/>
          <w:sz w:val="22"/>
          <w:szCs w:val="22"/>
        </w:rPr>
        <w:t>dengan</w:t>
      </w:r>
      <w:proofErr w:type="spellEnd"/>
      <w:r w:rsidRPr="0031228E">
        <w:rPr>
          <w:color w:val="000000"/>
          <w:sz w:val="22"/>
          <w:szCs w:val="22"/>
        </w:rPr>
        <w:t xml:space="preserve"> </w:t>
      </w:r>
      <w:proofErr w:type="spellStart"/>
      <w:r w:rsidRPr="0031228E">
        <w:rPr>
          <w:color w:val="000000"/>
          <w:sz w:val="22"/>
          <w:szCs w:val="22"/>
        </w:rPr>
        <w:t>temuan</w:t>
      </w:r>
      <w:proofErr w:type="spellEnd"/>
      <w:r w:rsidRPr="0031228E">
        <w:rPr>
          <w:color w:val="000000"/>
          <w:sz w:val="22"/>
          <w:szCs w:val="22"/>
        </w:rPr>
        <w:t xml:space="preserve"> </w:t>
      </w:r>
      <w:proofErr w:type="spellStart"/>
      <w:r w:rsidRPr="0031228E">
        <w:rPr>
          <w:color w:val="000000"/>
          <w:sz w:val="22"/>
          <w:szCs w:val="22"/>
        </w:rPr>
        <w:t>penelitian</w:t>
      </w:r>
      <w:proofErr w:type="spellEnd"/>
      <w:r w:rsidRPr="0031228E">
        <w:rPr>
          <w:color w:val="000000"/>
          <w:sz w:val="22"/>
          <w:szCs w:val="22"/>
        </w:rPr>
        <w:t xml:space="preserve"> </w:t>
      </w:r>
      <w:proofErr w:type="spellStart"/>
      <w:r w:rsidRPr="0031228E">
        <w:rPr>
          <w:color w:val="000000"/>
          <w:sz w:val="22"/>
          <w:szCs w:val="22"/>
        </w:rPr>
        <w:t>dimana</w:t>
      </w:r>
      <w:proofErr w:type="spellEnd"/>
      <w:r w:rsidRPr="0031228E">
        <w:rPr>
          <w:color w:val="000000"/>
          <w:sz w:val="22"/>
          <w:szCs w:val="22"/>
        </w:rPr>
        <w:t xml:space="preserve"> </w:t>
      </w:r>
      <w:proofErr w:type="spellStart"/>
      <w:r w:rsidRPr="0031228E">
        <w:rPr>
          <w:color w:val="000000"/>
          <w:sz w:val="22"/>
          <w:szCs w:val="22"/>
        </w:rPr>
        <w:t>hal</w:t>
      </w:r>
      <w:proofErr w:type="spellEnd"/>
      <w:r w:rsidRPr="0031228E">
        <w:rPr>
          <w:color w:val="000000"/>
          <w:sz w:val="22"/>
          <w:szCs w:val="22"/>
        </w:rPr>
        <w:t xml:space="preserve"> </w:t>
      </w:r>
      <w:proofErr w:type="spellStart"/>
      <w:r w:rsidRPr="0031228E">
        <w:rPr>
          <w:color w:val="000000"/>
          <w:sz w:val="22"/>
          <w:szCs w:val="22"/>
        </w:rPr>
        <w:t>pertama</w:t>
      </w:r>
      <w:proofErr w:type="spellEnd"/>
      <w:r w:rsidRPr="0031228E">
        <w:rPr>
          <w:color w:val="000000"/>
          <w:sz w:val="22"/>
          <w:szCs w:val="22"/>
        </w:rPr>
        <w:t xml:space="preserve"> yang </w:t>
      </w:r>
      <w:proofErr w:type="spellStart"/>
      <w:r w:rsidRPr="0031228E">
        <w:rPr>
          <w:color w:val="000000"/>
          <w:sz w:val="22"/>
          <w:szCs w:val="22"/>
        </w:rPr>
        <w:t>dilakukan</w:t>
      </w:r>
      <w:proofErr w:type="spellEnd"/>
      <w:r w:rsidRPr="0031228E">
        <w:rPr>
          <w:color w:val="000000"/>
          <w:sz w:val="22"/>
          <w:szCs w:val="22"/>
        </w:rPr>
        <w:t xml:space="preserve"> oleh 66,7% </w:t>
      </w:r>
      <w:proofErr w:type="spellStart"/>
      <w:r w:rsidRPr="0031228E">
        <w:rPr>
          <w:color w:val="000000"/>
          <w:sz w:val="22"/>
          <w:szCs w:val="22"/>
        </w:rPr>
        <w:t>dari</w:t>
      </w:r>
      <w:proofErr w:type="spellEnd"/>
      <w:r w:rsidRPr="0031228E">
        <w:rPr>
          <w:color w:val="000000"/>
          <w:sz w:val="22"/>
          <w:szCs w:val="22"/>
        </w:rPr>
        <w:t xml:space="preserve"> </w:t>
      </w:r>
      <w:proofErr w:type="spellStart"/>
      <w:r w:rsidRPr="0031228E">
        <w:rPr>
          <w:color w:val="000000"/>
          <w:sz w:val="22"/>
          <w:szCs w:val="22"/>
        </w:rPr>
        <w:t>mahasiswa</w:t>
      </w:r>
      <w:proofErr w:type="spellEnd"/>
      <w:r w:rsidRPr="0031228E">
        <w:rPr>
          <w:color w:val="000000"/>
          <w:sz w:val="22"/>
          <w:szCs w:val="22"/>
        </w:rPr>
        <w:t xml:space="preserve"> </w:t>
      </w:r>
      <w:proofErr w:type="spellStart"/>
      <w:r w:rsidRPr="0031228E">
        <w:rPr>
          <w:color w:val="000000"/>
          <w:sz w:val="22"/>
          <w:szCs w:val="22"/>
        </w:rPr>
        <w:t>ketika</w:t>
      </w:r>
      <w:proofErr w:type="spellEnd"/>
      <w:r w:rsidRPr="0031228E">
        <w:rPr>
          <w:color w:val="000000"/>
          <w:sz w:val="22"/>
          <w:szCs w:val="22"/>
        </w:rPr>
        <w:t xml:space="preserve"> </w:t>
      </w:r>
      <w:proofErr w:type="spellStart"/>
      <w:r w:rsidRPr="0031228E">
        <w:rPr>
          <w:color w:val="000000"/>
          <w:sz w:val="22"/>
          <w:szCs w:val="22"/>
        </w:rPr>
        <w:t>melihat</w:t>
      </w:r>
      <w:proofErr w:type="spellEnd"/>
      <w:r w:rsidRPr="0031228E">
        <w:rPr>
          <w:color w:val="000000"/>
          <w:sz w:val="22"/>
          <w:szCs w:val="22"/>
        </w:rPr>
        <w:t xml:space="preserve"> </w:t>
      </w:r>
      <w:proofErr w:type="spellStart"/>
      <w:r w:rsidRPr="0031228E">
        <w:rPr>
          <w:color w:val="000000"/>
          <w:sz w:val="22"/>
          <w:szCs w:val="22"/>
        </w:rPr>
        <w:t>langkah-langkah</w:t>
      </w:r>
      <w:proofErr w:type="spellEnd"/>
      <w:r w:rsidRPr="0031228E">
        <w:rPr>
          <w:color w:val="000000"/>
          <w:sz w:val="22"/>
          <w:szCs w:val="22"/>
        </w:rPr>
        <w:t xml:space="preserve"> </w:t>
      </w:r>
      <w:proofErr w:type="spellStart"/>
      <w:r w:rsidRPr="0031228E">
        <w:rPr>
          <w:color w:val="000000"/>
          <w:sz w:val="22"/>
          <w:szCs w:val="22"/>
        </w:rPr>
        <w:t>atau</w:t>
      </w:r>
      <w:proofErr w:type="spellEnd"/>
      <w:r w:rsidRPr="0031228E">
        <w:rPr>
          <w:color w:val="000000"/>
          <w:sz w:val="22"/>
          <w:szCs w:val="22"/>
        </w:rPr>
        <w:t xml:space="preserve"> </w:t>
      </w:r>
      <w:proofErr w:type="spellStart"/>
      <w:r w:rsidRPr="0031228E">
        <w:rPr>
          <w:color w:val="000000"/>
          <w:sz w:val="22"/>
          <w:szCs w:val="22"/>
        </w:rPr>
        <w:t>prosedur</w:t>
      </w:r>
      <w:proofErr w:type="spellEnd"/>
      <w:r w:rsidRPr="0031228E">
        <w:rPr>
          <w:color w:val="000000"/>
          <w:sz w:val="22"/>
          <w:szCs w:val="22"/>
        </w:rPr>
        <w:t xml:space="preserve"> </w:t>
      </w:r>
      <w:proofErr w:type="spellStart"/>
      <w:r w:rsidRPr="0031228E">
        <w:rPr>
          <w:color w:val="000000"/>
          <w:sz w:val="22"/>
          <w:szCs w:val="22"/>
        </w:rPr>
        <w:t>adalah</w:t>
      </w:r>
      <w:proofErr w:type="spellEnd"/>
      <w:r w:rsidRPr="0031228E">
        <w:rPr>
          <w:color w:val="000000"/>
          <w:sz w:val="22"/>
          <w:szCs w:val="22"/>
        </w:rPr>
        <w:t xml:space="preserve"> </w:t>
      </w:r>
      <w:proofErr w:type="spellStart"/>
      <w:r w:rsidRPr="0031228E">
        <w:rPr>
          <w:color w:val="000000"/>
          <w:sz w:val="22"/>
          <w:szCs w:val="22"/>
        </w:rPr>
        <w:t>dengan</w:t>
      </w:r>
      <w:proofErr w:type="spellEnd"/>
      <w:r w:rsidRPr="0031228E">
        <w:rPr>
          <w:color w:val="000000"/>
          <w:sz w:val="22"/>
          <w:szCs w:val="22"/>
        </w:rPr>
        <w:t xml:space="preserve"> </w:t>
      </w:r>
      <w:proofErr w:type="spellStart"/>
      <w:r w:rsidRPr="0031228E">
        <w:rPr>
          <w:color w:val="000000"/>
          <w:sz w:val="22"/>
          <w:szCs w:val="22"/>
        </w:rPr>
        <w:t>melihat</w:t>
      </w:r>
      <w:proofErr w:type="spellEnd"/>
      <w:r w:rsidRPr="0031228E">
        <w:rPr>
          <w:color w:val="000000"/>
          <w:sz w:val="22"/>
          <w:szCs w:val="22"/>
        </w:rPr>
        <w:t xml:space="preserve"> </w:t>
      </w:r>
      <w:proofErr w:type="spellStart"/>
      <w:r w:rsidRPr="0031228E">
        <w:rPr>
          <w:color w:val="000000"/>
          <w:sz w:val="22"/>
          <w:szCs w:val="22"/>
        </w:rPr>
        <w:t>gambar</w:t>
      </w:r>
      <w:proofErr w:type="spellEnd"/>
      <w:r w:rsidRPr="0031228E">
        <w:rPr>
          <w:color w:val="000000"/>
          <w:sz w:val="22"/>
          <w:szCs w:val="22"/>
        </w:rPr>
        <w:t xml:space="preserve"> </w:t>
      </w:r>
      <w:proofErr w:type="spellStart"/>
      <w:r w:rsidRPr="0031228E">
        <w:rPr>
          <w:color w:val="000000"/>
          <w:sz w:val="22"/>
          <w:szCs w:val="22"/>
        </w:rPr>
        <w:t>terlebih</w:t>
      </w:r>
      <w:proofErr w:type="spellEnd"/>
      <w:r w:rsidRPr="0031228E">
        <w:rPr>
          <w:color w:val="000000"/>
          <w:sz w:val="22"/>
          <w:szCs w:val="22"/>
        </w:rPr>
        <w:t xml:space="preserve"> </w:t>
      </w:r>
      <w:proofErr w:type="spellStart"/>
      <w:r w:rsidRPr="0031228E">
        <w:rPr>
          <w:color w:val="000000"/>
          <w:sz w:val="22"/>
          <w:szCs w:val="22"/>
        </w:rPr>
        <w:t>dahulu</w:t>
      </w:r>
      <w:proofErr w:type="spellEnd"/>
      <w:r w:rsidRPr="0031228E">
        <w:rPr>
          <w:color w:val="000000"/>
          <w:sz w:val="22"/>
          <w:szCs w:val="22"/>
        </w:rPr>
        <w:t xml:space="preserve">. </w:t>
      </w:r>
      <w:proofErr w:type="spellStart"/>
      <w:r w:rsidRPr="0031228E">
        <w:rPr>
          <w:color w:val="000000"/>
          <w:sz w:val="22"/>
          <w:szCs w:val="22"/>
        </w:rPr>
        <w:t>Maka</w:t>
      </w:r>
      <w:proofErr w:type="spellEnd"/>
      <w:r w:rsidRPr="0031228E">
        <w:rPr>
          <w:color w:val="000000"/>
          <w:sz w:val="22"/>
          <w:szCs w:val="22"/>
        </w:rPr>
        <w:t xml:space="preserve"> </w:t>
      </w:r>
      <w:proofErr w:type="spellStart"/>
      <w:r w:rsidRPr="0031228E">
        <w:rPr>
          <w:color w:val="000000"/>
          <w:sz w:val="22"/>
          <w:szCs w:val="22"/>
        </w:rPr>
        <w:t>sangat</w:t>
      </w:r>
      <w:proofErr w:type="spellEnd"/>
      <w:r w:rsidRPr="0031228E">
        <w:rPr>
          <w:color w:val="000000"/>
          <w:sz w:val="22"/>
          <w:szCs w:val="22"/>
        </w:rPr>
        <w:t xml:space="preserve"> </w:t>
      </w:r>
      <w:proofErr w:type="spellStart"/>
      <w:r w:rsidRPr="0031228E">
        <w:rPr>
          <w:color w:val="000000"/>
          <w:sz w:val="22"/>
          <w:szCs w:val="22"/>
        </w:rPr>
        <w:t>diharapkan</w:t>
      </w:r>
      <w:proofErr w:type="spellEnd"/>
      <w:r w:rsidRPr="0031228E">
        <w:rPr>
          <w:color w:val="000000"/>
          <w:sz w:val="22"/>
          <w:szCs w:val="22"/>
        </w:rPr>
        <w:t xml:space="preserve"> agar </w:t>
      </w:r>
      <w:proofErr w:type="spellStart"/>
      <w:r w:rsidRPr="0031228E">
        <w:rPr>
          <w:color w:val="000000"/>
          <w:sz w:val="22"/>
          <w:szCs w:val="22"/>
        </w:rPr>
        <w:t>buku-buku</w:t>
      </w:r>
      <w:proofErr w:type="spellEnd"/>
      <w:r w:rsidRPr="0031228E">
        <w:rPr>
          <w:color w:val="000000"/>
          <w:sz w:val="22"/>
          <w:szCs w:val="22"/>
        </w:rPr>
        <w:t xml:space="preserve">, </w:t>
      </w:r>
      <w:proofErr w:type="spellStart"/>
      <w:r w:rsidRPr="0031228E">
        <w:rPr>
          <w:color w:val="000000"/>
          <w:sz w:val="22"/>
          <w:szCs w:val="22"/>
        </w:rPr>
        <w:t>modul</w:t>
      </w:r>
      <w:proofErr w:type="spellEnd"/>
      <w:r w:rsidRPr="0031228E">
        <w:rPr>
          <w:color w:val="000000"/>
          <w:sz w:val="22"/>
          <w:szCs w:val="22"/>
        </w:rPr>
        <w:t xml:space="preserve">, dan </w:t>
      </w:r>
      <w:proofErr w:type="spellStart"/>
      <w:r w:rsidRPr="0031228E">
        <w:rPr>
          <w:color w:val="000000"/>
          <w:sz w:val="22"/>
          <w:szCs w:val="22"/>
        </w:rPr>
        <w:t>bahan</w:t>
      </w:r>
      <w:proofErr w:type="spellEnd"/>
      <w:r w:rsidRPr="0031228E">
        <w:rPr>
          <w:color w:val="000000"/>
          <w:sz w:val="22"/>
          <w:szCs w:val="22"/>
        </w:rPr>
        <w:t xml:space="preserve"> ajar yang </w:t>
      </w:r>
      <w:proofErr w:type="spellStart"/>
      <w:r w:rsidRPr="0031228E">
        <w:rPr>
          <w:color w:val="000000"/>
          <w:sz w:val="22"/>
          <w:szCs w:val="22"/>
        </w:rPr>
        <w:t>berbahasa</w:t>
      </w:r>
      <w:proofErr w:type="spellEnd"/>
      <w:r w:rsidRPr="0031228E">
        <w:rPr>
          <w:color w:val="000000"/>
          <w:sz w:val="22"/>
          <w:szCs w:val="22"/>
        </w:rPr>
        <w:t xml:space="preserve"> </w:t>
      </w:r>
      <w:proofErr w:type="spellStart"/>
      <w:r w:rsidRPr="0031228E">
        <w:rPr>
          <w:color w:val="000000"/>
          <w:sz w:val="22"/>
          <w:szCs w:val="22"/>
        </w:rPr>
        <w:t>Inggris</w:t>
      </w:r>
      <w:proofErr w:type="spellEnd"/>
      <w:r w:rsidRPr="0031228E">
        <w:rPr>
          <w:color w:val="000000"/>
          <w:sz w:val="22"/>
          <w:szCs w:val="22"/>
        </w:rPr>
        <w:t xml:space="preserve"> </w:t>
      </w:r>
      <w:proofErr w:type="spellStart"/>
      <w:r w:rsidRPr="0031228E">
        <w:rPr>
          <w:color w:val="000000"/>
          <w:sz w:val="22"/>
          <w:szCs w:val="22"/>
        </w:rPr>
        <w:t>dimasukkan</w:t>
      </w:r>
      <w:proofErr w:type="spellEnd"/>
      <w:r w:rsidRPr="0031228E">
        <w:rPr>
          <w:color w:val="000000"/>
          <w:sz w:val="22"/>
          <w:szCs w:val="22"/>
        </w:rPr>
        <w:t xml:space="preserve"> </w:t>
      </w:r>
      <w:proofErr w:type="spellStart"/>
      <w:r w:rsidRPr="0031228E">
        <w:rPr>
          <w:color w:val="000000"/>
          <w:sz w:val="22"/>
          <w:szCs w:val="22"/>
        </w:rPr>
        <w:t>gambar-gambar</w:t>
      </w:r>
      <w:proofErr w:type="spellEnd"/>
      <w:r w:rsidRPr="0031228E">
        <w:rPr>
          <w:color w:val="000000"/>
          <w:sz w:val="22"/>
          <w:szCs w:val="22"/>
        </w:rPr>
        <w:t xml:space="preserve"> </w:t>
      </w:r>
      <w:proofErr w:type="spellStart"/>
      <w:r w:rsidRPr="0031228E">
        <w:rPr>
          <w:color w:val="000000"/>
          <w:sz w:val="22"/>
          <w:szCs w:val="22"/>
        </w:rPr>
        <w:t>langkah</w:t>
      </w:r>
      <w:proofErr w:type="spellEnd"/>
      <w:r w:rsidRPr="0031228E">
        <w:rPr>
          <w:color w:val="000000"/>
          <w:sz w:val="22"/>
          <w:szCs w:val="22"/>
        </w:rPr>
        <w:t xml:space="preserve"> yang </w:t>
      </w:r>
      <w:proofErr w:type="spellStart"/>
      <w:r w:rsidRPr="0031228E">
        <w:rPr>
          <w:color w:val="000000"/>
          <w:sz w:val="22"/>
          <w:szCs w:val="22"/>
        </w:rPr>
        <w:t>sesuai</w:t>
      </w:r>
      <w:proofErr w:type="spellEnd"/>
      <w:r w:rsidRPr="0031228E">
        <w:rPr>
          <w:color w:val="000000"/>
          <w:sz w:val="22"/>
          <w:szCs w:val="22"/>
        </w:rPr>
        <w:t xml:space="preserve"> </w:t>
      </w:r>
      <w:proofErr w:type="spellStart"/>
      <w:r w:rsidRPr="0031228E">
        <w:rPr>
          <w:color w:val="000000"/>
          <w:sz w:val="22"/>
          <w:szCs w:val="22"/>
        </w:rPr>
        <w:t>dengan</w:t>
      </w:r>
      <w:proofErr w:type="spellEnd"/>
      <w:r w:rsidRPr="0031228E">
        <w:rPr>
          <w:color w:val="000000"/>
          <w:sz w:val="22"/>
          <w:szCs w:val="22"/>
        </w:rPr>
        <w:t xml:space="preserve"> </w:t>
      </w:r>
      <w:proofErr w:type="spellStart"/>
      <w:r w:rsidRPr="0031228E">
        <w:rPr>
          <w:color w:val="000000"/>
          <w:sz w:val="22"/>
          <w:szCs w:val="22"/>
        </w:rPr>
        <w:t>teks</w:t>
      </w:r>
      <w:proofErr w:type="spellEnd"/>
      <w:r w:rsidRPr="0031228E">
        <w:rPr>
          <w:color w:val="000000"/>
          <w:sz w:val="22"/>
          <w:szCs w:val="22"/>
        </w:rPr>
        <w:t xml:space="preserve"> </w:t>
      </w:r>
      <w:proofErr w:type="spellStart"/>
      <w:r w:rsidRPr="0031228E">
        <w:rPr>
          <w:color w:val="000000"/>
          <w:sz w:val="22"/>
          <w:szCs w:val="22"/>
        </w:rPr>
        <w:t>berbahasa</w:t>
      </w:r>
      <w:proofErr w:type="spellEnd"/>
      <w:r w:rsidRPr="0031228E">
        <w:rPr>
          <w:color w:val="000000"/>
          <w:sz w:val="22"/>
          <w:szCs w:val="22"/>
        </w:rPr>
        <w:t xml:space="preserve"> </w:t>
      </w:r>
      <w:proofErr w:type="spellStart"/>
      <w:r w:rsidRPr="0031228E">
        <w:rPr>
          <w:color w:val="000000"/>
          <w:sz w:val="22"/>
          <w:szCs w:val="22"/>
        </w:rPr>
        <w:t>Inggris</w:t>
      </w:r>
      <w:proofErr w:type="spellEnd"/>
      <w:r w:rsidRPr="0031228E">
        <w:rPr>
          <w:color w:val="000000"/>
          <w:sz w:val="22"/>
          <w:szCs w:val="22"/>
        </w:rPr>
        <w:t xml:space="preserve">. Hal </w:t>
      </w:r>
      <w:proofErr w:type="spellStart"/>
      <w:r w:rsidRPr="0031228E">
        <w:rPr>
          <w:color w:val="000000"/>
          <w:sz w:val="22"/>
          <w:szCs w:val="22"/>
        </w:rPr>
        <w:t>ini</w:t>
      </w:r>
      <w:proofErr w:type="spellEnd"/>
      <w:r w:rsidRPr="0031228E">
        <w:rPr>
          <w:color w:val="000000"/>
          <w:sz w:val="22"/>
          <w:szCs w:val="22"/>
        </w:rPr>
        <w:t xml:space="preserve"> </w:t>
      </w:r>
      <w:proofErr w:type="spellStart"/>
      <w:r w:rsidRPr="0031228E">
        <w:rPr>
          <w:color w:val="000000"/>
          <w:sz w:val="22"/>
          <w:szCs w:val="22"/>
        </w:rPr>
        <w:t>sesuai</w:t>
      </w:r>
      <w:proofErr w:type="spellEnd"/>
      <w:r w:rsidRPr="0031228E">
        <w:rPr>
          <w:color w:val="000000"/>
          <w:sz w:val="22"/>
          <w:szCs w:val="22"/>
        </w:rPr>
        <w:t xml:space="preserve"> </w:t>
      </w:r>
      <w:proofErr w:type="spellStart"/>
      <w:r w:rsidRPr="0031228E">
        <w:rPr>
          <w:color w:val="000000"/>
          <w:sz w:val="22"/>
          <w:szCs w:val="22"/>
        </w:rPr>
        <w:t>dengan</w:t>
      </w:r>
      <w:proofErr w:type="spellEnd"/>
      <w:r w:rsidRPr="0031228E">
        <w:rPr>
          <w:color w:val="000000"/>
          <w:sz w:val="22"/>
          <w:szCs w:val="22"/>
        </w:rPr>
        <w:t xml:space="preserve"> </w:t>
      </w:r>
      <w:proofErr w:type="spellStart"/>
      <w:r w:rsidRPr="0031228E">
        <w:rPr>
          <w:color w:val="000000"/>
          <w:sz w:val="22"/>
          <w:szCs w:val="22"/>
        </w:rPr>
        <w:t>harapan</w:t>
      </w:r>
      <w:proofErr w:type="spellEnd"/>
      <w:r w:rsidRPr="0031228E">
        <w:rPr>
          <w:color w:val="000000"/>
          <w:sz w:val="22"/>
          <w:szCs w:val="22"/>
        </w:rPr>
        <w:t xml:space="preserve"> </w:t>
      </w:r>
      <w:proofErr w:type="spellStart"/>
      <w:r w:rsidRPr="0031228E">
        <w:rPr>
          <w:color w:val="000000"/>
          <w:sz w:val="22"/>
          <w:szCs w:val="22"/>
        </w:rPr>
        <w:t>seluruh</w:t>
      </w:r>
      <w:proofErr w:type="spellEnd"/>
      <w:r w:rsidRPr="0031228E">
        <w:rPr>
          <w:color w:val="000000"/>
          <w:sz w:val="22"/>
          <w:szCs w:val="22"/>
        </w:rPr>
        <w:t xml:space="preserve"> </w:t>
      </w:r>
      <w:proofErr w:type="spellStart"/>
      <w:r w:rsidRPr="0031228E">
        <w:rPr>
          <w:color w:val="000000"/>
          <w:sz w:val="22"/>
          <w:szCs w:val="22"/>
        </w:rPr>
        <w:t>mahasiswa</w:t>
      </w:r>
      <w:proofErr w:type="spellEnd"/>
      <w:r w:rsidRPr="0031228E">
        <w:rPr>
          <w:color w:val="000000"/>
          <w:sz w:val="22"/>
          <w:szCs w:val="22"/>
        </w:rPr>
        <w:t xml:space="preserve"> </w:t>
      </w:r>
      <w:proofErr w:type="spellStart"/>
      <w:r w:rsidRPr="0031228E">
        <w:rPr>
          <w:color w:val="000000"/>
          <w:sz w:val="22"/>
          <w:szCs w:val="22"/>
        </w:rPr>
        <w:t>responden</w:t>
      </w:r>
      <w:proofErr w:type="spellEnd"/>
      <w:r w:rsidRPr="0031228E">
        <w:rPr>
          <w:color w:val="000000"/>
          <w:sz w:val="22"/>
          <w:szCs w:val="22"/>
        </w:rPr>
        <w:t xml:space="preserve"> </w:t>
      </w:r>
      <w:proofErr w:type="spellStart"/>
      <w:r w:rsidRPr="0031228E">
        <w:rPr>
          <w:color w:val="000000"/>
          <w:sz w:val="22"/>
          <w:szCs w:val="22"/>
        </w:rPr>
        <w:t>dimana</w:t>
      </w:r>
      <w:proofErr w:type="spellEnd"/>
      <w:r w:rsidRPr="0031228E">
        <w:rPr>
          <w:color w:val="000000"/>
          <w:sz w:val="22"/>
          <w:szCs w:val="22"/>
        </w:rPr>
        <w:t xml:space="preserve"> </w:t>
      </w:r>
      <w:proofErr w:type="spellStart"/>
      <w:r w:rsidRPr="0031228E">
        <w:rPr>
          <w:color w:val="000000"/>
          <w:sz w:val="22"/>
          <w:szCs w:val="22"/>
        </w:rPr>
        <w:t>mereka</w:t>
      </w:r>
      <w:proofErr w:type="spellEnd"/>
      <w:r w:rsidRPr="0031228E">
        <w:rPr>
          <w:color w:val="000000"/>
          <w:sz w:val="22"/>
          <w:szCs w:val="22"/>
        </w:rPr>
        <w:t xml:space="preserve"> </w:t>
      </w:r>
      <w:proofErr w:type="spellStart"/>
      <w:r w:rsidRPr="0031228E">
        <w:rPr>
          <w:color w:val="000000"/>
          <w:sz w:val="22"/>
          <w:szCs w:val="22"/>
        </w:rPr>
        <w:t>sepakat</w:t>
      </w:r>
      <w:proofErr w:type="spellEnd"/>
      <w:r w:rsidRPr="0031228E">
        <w:rPr>
          <w:color w:val="000000"/>
          <w:sz w:val="22"/>
          <w:szCs w:val="22"/>
        </w:rPr>
        <w:t xml:space="preserve"> </w:t>
      </w:r>
      <w:proofErr w:type="spellStart"/>
      <w:r w:rsidRPr="0031228E">
        <w:rPr>
          <w:color w:val="000000"/>
          <w:sz w:val="22"/>
          <w:szCs w:val="22"/>
        </w:rPr>
        <w:t>bahwa</w:t>
      </w:r>
      <w:proofErr w:type="spellEnd"/>
      <w:r w:rsidRPr="0031228E">
        <w:rPr>
          <w:color w:val="000000"/>
          <w:sz w:val="22"/>
          <w:szCs w:val="22"/>
        </w:rPr>
        <w:t xml:space="preserve"> </w:t>
      </w:r>
      <w:proofErr w:type="spellStart"/>
      <w:r w:rsidRPr="0031228E">
        <w:rPr>
          <w:color w:val="000000"/>
          <w:sz w:val="22"/>
          <w:szCs w:val="22"/>
        </w:rPr>
        <w:t>semua</w:t>
      </w:r>
      <w:proofErr w:type="spellEnd"/>
      <w:r w:rsidRPr="0031228E">
        <w:rPr>
          <w:color w:val="000000"/>
          <w:sz w:val="22"/>
          <w:szCs w:val="22"/>
        </w:rPr>
        <w:t xml:space="preserve"> </w:t>
      </w:r>
      <w:proofErr w:type="spellStart"/>
      <w:r w:rsidRPr="0031228E">
        <w:rPr>
          <w:color w:val="000000"/>
          <w:sz w:val="22"/>
          <w:szCs w:val="22"/>
        </w:rPr>
        <w:t>materi</w:t>
      </w:r>
      <w:proofErr w:type="spellEnd"/>
      <w:r w:rsidRPr="0031228E">
        <w:rPr>
          <w:color w:val="000000"/>
          <w:sz w:val="22"/>
          <w:szCs w:val="22"/>
        </w:rPr>
        <w:t xml:space="preserve"> ajar </w:t>
      </w:r>
      <w:proofErr w:type="spellStart"/>
      <w:r w:rsidRPr="0031228E">
        <w:rPr>
          <w:color w:val="000000"/>
          <w:sz w:val="22"/>
          <w:szCs w:val="22"/>
        </w:rPr>
        <w:t>harus</w:t>
      </w:r>
      <w:proofErr w:type="spellEnd"/>
      <w:r w:rsidRPr="0031228E">
        <w:rPr>
          <w:color w:val="000000"/>
          <w:sz w:val="22"/>
          <w:szCs w:val="22"/>
        </w:rPr>
        <w:t xml:space="preserve"> </w:t>
      </w:r>
      <w:proofErr w:type="spellStart"/>
      <w:r w:rsidRPr="0031228E">
        <w:rPr>
          <w:color w:val="000000"/>
          <w:sz w:val="22"/>
          <w:szCs w:val="22"/>
        </w:rPr>
        <w:t>disertai</w:t>
      </w:r>
      <w:proofErr w:type="spellEnd"/>
      <w:r w:rsidRPr="0031228E">
        <w:rPr>
          <w:color w:val="000000"/>
          <w:sz w:val="22"/>
          <w:szCs w:val="22"/>
        </w:rPr>
        <w:t xml:space="preserve"> </w:t>
      </w:r>
      <w:proofErr w:type="spellStart"/>
      <w:r w:rsidRPr="0031228E">
        <w:rPr>
          <w:color w:val="000000"/>
          <w:sz w:val="22"/>
          <w:szCs w:val="22"/>
        </w:rPr>
        <w:t>gambar</w:t>
      </w:r>
      <w:proofErr w:type="spellEnd"/>
      <w:r w:rsidRPr="0031228E">
        <w:rPr>
          <w:color w:val="000000"/>
          <w:sz w:val="22"/>
          <w:szCs w:val="22"/>
        </w:rPr>
        <w:t xml:space="preserve">. </w:t>
      </w:r>
      <w:proofErr w:type="spellStart"/>
      <w:r w:rsidRPr="0031228E">
        <w:rPr>
          <w:color w:val="000000"/>
          <w:sz w:val="22"/>
          <w:szCs w:val="22"/>
        </w:rPr>
        <w:t>Namun</w:t>
      </w:r>
      <w:proofErr w:type="spellEnd"/>
      <w:r w:rsidRPr="0031228E">
        <w:rPr>
          <w:color w:val="000000"/>
          <w:sz w:val="22"/>
          <w:szCs w:val="22"/>
        </w:rPr>
        <w:t xml:space="preserve"> </w:t>
      </w:r>
      <w:proofErr w:type="spellStart"/>
      <w:r w:rsidRPr="0031228E">
        <w:rPr>
          <w:color w:val="000000"/>
          <w:sz w:val="22"/>
          <w:szCs w:val="22"/>
        </w:rPr>
        <w:t>gambar</w:t>
      </w:r>
      <w:proofErr w:type="spellEnd"/>
      <w:r w:rsidRPr="0031228E">
        <w:rPr>
          <w:color w:val="000000"/>
          <w:sz w:val="22"/>
          <w:szCs w:val="22"/>
        </w:rPr>
        <w:t xml:space="preserve"> </w:t>
      </w:r>
      <w:proofErr w:type="spellStart"/>
      <w:r w:rsidRPr="0031228E">
        <w:rPr>
          <w:color w:val="000000"/>
          <w:sz w:val="22"/>
          <w:szCs w:val="22"/>
        </w:rPr>
        <w:t>bukan</w:t>
      </w:r>
      <w:proofErr w:type="spellEnd"/>
      <w:r w:rsidRPr="0031228E">
        <w:rPr>
          <w:color w:val="000000"/>
          <w:sz w:val="22"/>
          <w:szCs w:val="22"/>
        </w:rPr>
        <w:t xml:space="preserve"> </w:t>
      </w:r>
      <w:proofErr w:type="spellStart"/>
      <w:r w:rsidRPr="0031228E">
        <w:rPr>
          <w:color w:val="000000"/>
          <w:sz w:val="22"/>
          <w:szCs w:val="22"/>
        </w:rPr>
        <w:t>semata-mata</w:t>
      </w:r>
      <w:proofErr w:type="spellEnd"/>
      <w:r w:rsidRPr="0031228E">
        <w:rPr>
          <w:color w:val="000000"/>
          <w:sz w:val="22"/>
          <w:szCs w:val="22"/>
        </w:rPr>
        <w:t xml:space="preserve"> yang </w:t>
      </w:r>
      <w:proofErr w:type="spellStart"/>
      <w:r w:rsidRPr="0031228E">
        <w:rPr>
          <w:color w:val="000000"/>
          <w:sz w:val="22"/>
          <w:szCs w:val="22"/>
        </w:rPr>
        <w:t>diperlukan</w:t>
      </w:r>
      <w:proofErr w:type="spellEnd"/>
      <w:r w:rsidRPr="0031228E">
        <w:rPr>
          <w:color w:val="000000"/>
          <w:sz w:val="22"/>
          <w:szCs w:val="22"/>
        </w:rPr>
        <w:t xml:space="preserve">, </w:t>
      </w:r>
      <w:proofErr w:type="spellStart"/>
      <w:r w:rsidRPr="0031228E">
        <w:rPr>
          <w:color w:val="000000"/>
          <w:sz w:val="22"/>
          <w:szCs w:val="22"/>
        </w:rPr>
        <w:t>teks</w:t>
      </w:r>
      <w:proofErr w:type="spellEnd"/>
      <w:r w:rsidRPr="0031228E">
        <w:rPr>
          <w:color w:val="000000"/>
          <w:sz w:val="22"/>
          <w:szCs w:val="22"/>
        </w:rPr>
        <w:t xml:space="preserve"> juga </w:t>
      </w:r>
      <w:proofErr w:type="spellStart"/>
      <w:r w:rsidRPr="0031228E">
        <w:rPr>
          <w:color w:val="000000"/>
          <w:sz w:val="22"/>
          <w:szCs w:val="22"/>
        </w:rPr>
        <w:t>masih</w:t>
      </w:r>
      <w:proofErr w:type="spellEnd"/>
      <w:r w:rsidRPr="0031228E">
        <w:rPr>
          <w:color w:val="000000"/>
          <w:sz w:val="22"/>
          <w:szCs w:val="22"/>
        </w:rPr>
        <w:t xml:space="preserve"> </w:t>
      </w:r>
      <w:proofErr w:type="spellStart"/>
      <w:r w:rsidRPr="0031228E">
        <w:rPr>
          <w:color w:val="000000"/>
          <w:sz w:val="22"/>
          <w:szCs w:val="22"/>
        </w:rPr>
        <w:t>diperlukan</w:t>
      </w:r>
      <w:proofErr w:type="spellEnd"/>
      <w:r w:rsidRPr="0031228E">
        <w:rPr>
          <w:color w:val="000000"/>
          <w:sz w:val="22"/>
          <w:szCs w:val="22"/>
        </w:rPr>
        <w:t xml:space="preserve"> oleh </w:t>
      </w:r>
      <w:proofErr w:type="spellStart"/>
      <w:r w:rsidRPr="0031228E">
        <w:rPr>
          <w:color w:val="000000"/>
          <w:sz w:val="22"/>
          <w:szCs w:val="22"/>
        </w:rPr>
        <w:t>mahasiswa</w:t>
      </w:r>
      <w:proofErr w:type="spellEnd"/>
      <w:r w:rsidRPr="0031228E">
        <w:rPr>
          <w:color w:val="000000"/>
          <w:sz w:val="22"/>
          <w:szCs w:val="22"/>
        </w:rPr>
        <w:t xml:space="preserve"> </w:t>
      </w:r>
      <w:proofErr w:type="spellStart"/>
      <w:r w:rsidRPr="0031228E">
        <w:rPr>
          <w:color w:val="000000"/>
          <w:sz w:val="22"/>
          <w:szCs w:val="22"/>
        </w:rPr>
        <w:t>dalam</w:t>
      </w:r>
      <w:proofErr w:type="spellEnd"/>
      <w:r w:rsidRPr="0031228E">
        <w:rPr>
          <w:color w:val="000000"/>
          <w:sz w:val="22"/>
          <w:szCs w:val="22"/>
        </w:rPr>
        <w:t xml:space="preserve"> </w:t>
      </w:r>
      <w:proofErr w:type="spellStart"/>
      <w:r w:rsidRPr="0031228E">
        <w:rPr>
          <w:color w:val="000000"/>
          <w:sz w:val="22"/>
          <w:szCs w:val="22"/>
        </w:rPr>
        <w:t>memahami</w:t>
      </w:r>
      <w:proofErr w:type="spellEnd"/>
      <w:r w:rsidRPr="0031228E">
        <w:rPr>
          <w:color w:val="000000"/>
          <w:sz w:val="22"/>
          <w:szCs w:val="22"/>
        </w:rPr>
        <w:t xml:space="preserve"> </w:t>
      </w:r>
      <w:proofErr w:type="spellStart"/>
      <w:r w:rsidRPr="0031228E">
        <w:rPr>
          <w:color w:val="000000"/>
          <w:sz w:val="22"/>
          <w:szCs w:val="22"/>
        </w:rPr>
        <w:t>rangkaian</w:t>
      </w:r>
      <w:proofErr w:type="spellEnd"/>
      <w:r w:rsidRPr="0031228E">
        <w:rPr>
          <w:color w:val="000000"/>
          <w:sz w:val="22"/>
          <w:szCs w:val="22"/>
        </w:rPr>
        <w:t xml:space="preserve"> </w:t>
      </w:r>
      <w:proofErr w:type="spellStart"/>
      <w:r w:rsidRPr="0031228E">
        <w:rPr>
          <w:color w:val="000000"/>
          <w:sz w:val="22"/>
          <w:szCs w:val="22"/>
        </w:rPr>
        <w:t>prosedur</w:t>
      </w:r>
      <w:proofErr w:type="spellEnd"/>
      <w:r w:rsidRPr="0031228E">
        <w:rPr>
          <w:color w:val="000000"/>
          <w:sz w:val="22"/>
          <w:szCs w:val="22"/>
        </w:rPr>
        <w:t xml:space="preserve"> di </w:t>
      </w:r>
      <w:proofErr w:type="spellStart"/>
      <w:r w:rsidRPr="0031228E">
        <w:rPr>
          <w:color w:val="000000"/>
          <w:sz w:val="22"/>
          <w:szCs w:val="22"/>
        </w:rPr>
        <w:t>dalam</w:t>
      </w:r>
      <w:proofErr w:type="spellEnd"/>
      <w:r w:rsidRPr="0031228E">
        <w:rPr>
          <w:color w:val="000000"/>
          <w:sz w:val="22"/>
          <w:szCs w:val="22"/>
        </w:rPr>
        <w:t xml:space="preserve"> </w:t>
      </w:r>
      <w:proofErr w:type="spellStart"/>
      <w:r w:rsidRPr="0031228E">
        <w:rPr>
          <w:color w:val="000000"/>
          <w:sz w:val="22"/>
          <w:szCs w:val="22"/>
        </w:rPr>
        <w:t>materi</w:t>
      </w:r>
      <w:proofErr w:type="spellEnd"/>
      <w:r w:rsidRPr="0031228E">
        <w:rPr>
          <w:color w:val="000000"/>
          <w:sz w:val="22"/>
          <w:szCs w:val="22"/>
        </w:rPr>
        <w:t xml:space="preserve"> ajar.</w:t>
      </w:r>
    </w:p>
    <w:p w14:paraId="03879E1B" w14:textId="77777777" w:rsidR="0031228E" w:rsidRPr="0031228E" w:rsidRDefault="0031228E" w:rsidP="0031228E">
      <w:pPr>
        <w:pStyle w:val="NormalWeb"/>
        <w:spacing w:before="180" w:beforeAutospacing="0" w:after="180" w:afterAutospacing="0"/>
        <w:jc w:val="both"/>
      </w:pPr>
      <w:proofErr w:type="spellStart"/>
      <w:r w:rsidRPr="0031228E">
        <w:rPr>
          <w:color w:val="000000"/>
          <w:sz w:val="22"/>
          <w:szCs w:val="22"/>
        </w:rPr>
        <w:t>Untuk</w:t>
      </w:r>
      <w:proofErr w:type="spellEnd"/>
      <w:r w:rsidRPr="0031228E">
        <w:rPr>
          <w:color w:val="000000"/>
          <w:sz w:val="22"/>
          <w:szCs w:val="22"/>
        </w:rPr>
        <w:t xml:space="preserve"> </w:t>
      </w:r>
      <w:proofErr w:type="spellStart"/>
      <w:r w:rsidRPr="0031228E">
        <w:rPr>
          <w:color w:val="000000"/>
          <w:sz w:val="22"/>
          <w:szCs w:val="22"/>
        </w:rPr>
        <w:t>teks</w:t>
      </w:r>
      <w:proofErr w:type="spellEnd"/>
      <w:r w:rsidRPr="0031228E">
        <w:rPr>
          <w:color w:val="000000"/>
          <w:sz w:val="22"/>
          <w:szCs w:val="22"/>
        </w:rPr>
        <w:t xml:space="preserve"> </w:t>
      </w:r>
      <w:proofErr w:type="spellStart"/>
      <w:r w:rsidRPr="0031228E">
        <w:rPr>
          <w:color w:val="000000"/>
          <w:sz w:val="22"/>
          <w:szCs w:val="22"/>
        </w:rPr>
        <w:t>sendiri</w:t>
      </w:r>
      <w:proofErr w:type="spellEnd"/>
      <w:r w:rsidRPr="0031228E">
        <w:rPr>
          <w:color w:val="000000"/>
          <w:sz w:val="22"/>
          <w:szCs w:val="22"/>
        </w:rPr>
        <w:t xml:space="preserve">, </w:t>
      </w:r>
      <w:proofErr w:type="spellStart"/>
      <w:r w:rsidRPr="0031228E">
        <w:rPr>
          <w:color w:val="000000"/>
          <w:sz w:val="22"/>
          <w:szCs w:val="22"/>
        </w:rPr>
        <w:t>mahasiswa</w:t>
      </w:r>
      <w:proofErr w:type="spellEnd"/>
      <w:r w:rsidRPr="0031228E">
        <w:rPr>
          <w:color w:val="000000"/>
          <w:sz w:val="22"/>
          <w:szCs w:val="22"/>
        </w:rPr>
        <w:t xml:space="preserve"> </w:t>
      </w:r>
      <w:proofErr w:type="spellStart"/>
      <w:r w:rsidRPr="0031228E">
        <w:rPr>
          <w:color w:val="000000"/>
          <w:sz w:val="22"/>
          <w:szCs w:val="22"/>
        </w:rPr>
        <w:t>tidak</w:t>
      </w:r>
      <w:proofErr w:type="spellEnd"/>
      <w:r w:rsidRPr="0031228E">
        <w:rPr>
          <w:color w:val="000000"/>
          <w:sz w:val="22"/>
          <w:szCs w:val="22"/>
        </w:rPr>
        <w:t xml:space="preserve"> </w:t>
      </w:r>
      <w:proofErr w:type="spellStart"/>
      <w:r w:rsidRPr="0031228E">
        <w:rPr>
          <w:color w:val="000000"/>
          <w:sz w:val="22"/>
          <w:szCs w:val="22"/>
        </w:rPr>
        <w:t>sepenuhnya</w:t>
      </w:r>
      <w:proofErr w:type="spellEnd"/>
      <w:r w:rsidRPr="0031228E">
        <w:rPr>
          <w:color w:val="000000"/>
          <w:sz w:val="22"/>
          <w:szCs w:val="22"/>
        </w:rPr>
        <w:t xml:space="preserve"> </w:t>
      </w:r>
      <w:proofErr w:type="spellStart"/>
      <w:r w:rsidRPr="0031228E">
        <w:rPr>
          <w:color w:val="000000"/>
          <w:sz w:val="22"/>
          <w:szCs w:val="22"/>
        </w:rPr>
        <w:t>memahami</w:t>
      </w:r>
      <w:proofErr w:type="spellEnd"/>
      <w:r w:rsidRPr="0031228E">
        <w:rPr>
          <w:color w:val="000000"/>
          <w:sz w:val="22"/>
          <w:szCs w:val="22"/>
        </w:rPr>
        <w:t xml:space="preserve">. Ada </w:t>
      </w:r>
      <w:proofErr w:type="spellStart"/>
      <w:r w:rsidRPr="0031228E">
        <w:rPr>
          <w:color w:val="000000"/>
          <w:sz w:val="22"/>
          <w:szCs w:val="22"/>
        </w:rPr>
        <w:t>kosakata-kosakata</w:t>
      </w:r>
      <w:proofErr w:type="spellEnd"/>
      <w:r w:rsidRPr="0031228E">
        <w:rPr>
          <w:color w:val="000000"/>
          <w:sz w:val="22"/>
          <w:szCs w:val="22"/>
        </w:rPr>
        <w:t xml:space="preserve"> yang </w:t>
      </w:r>
      <w:proofErr w:type="spellStart"/>
      <w:r w:rsidRPr="0031228E">
        <w:rPr>
          <w:color w:val="000000"/>
          <w:sz w:val="22"/>
          <w:szCs w:val="22"/>
        </w:rPr>
        <w:t>tidak</w:t>
      </w:r>
      <w:proofErr w:type="spellEnd"/>
      <w:r w:rsidRPr="0031228E">
        <w:rPr>
          <w:color w:val="000000"/>
          <w:sz w:val="22"/>
          <w:szCs w:val="22"/>
        </w:rPr>
        <w:t xml:space="preserve"> </w:t>
      </w:r>
      <w:proofErr w:type="spellStart"/>
      <w:r w:rsidRPr="0031228E">
        <w:rPr>
          <w:color w:val="000000"/>
          <w:sz w:val="22"/>
          <w:szCs w:val="22"/>
        </w:rPr>
        <w:t>pernah</w:t>
      </w:r>
      <w:proofErr w:type="spellEnd"/>
      <w:r w:rsidRPr="0031228E">
        <w:rPr>
          <w:color w:val="000000"/>
          <w:sz w:val="22"/>
          <w:szCs w:val="22"/>
        </w:rPr>
        <w:t xml:space="preserve"> </w:t>
      </w:r>
      <w:proofErr w:type="spellStart"/>
      <w:r w:rsidRPr="0031228E">
        <w:rPr>
          <w:color w:val="000000"/>
          <w:sz w:val="22"/>
          <w:szCs w:val="22"/>
        </w:rPr>
        <w:t>mereka</w:t>
      </w:r>
      <w:proofErr w:type="spellEnd"/>
      <w:r w:rsidRPr="0031228E">
        <w:rPr>
          <w:color w:val="000000"/>
          <w:sz w:val="22"/>
          <w:szCs w:val="22"/>
        </w:rPr>
        <w:t xml:space="preserve"> </w:t>
      </w:r>
      <w:proofErr w:type="spellStart"/>
      <w:r w:rsidRPr="0031228E">
        <w:rPr>
          <w:color w:val="000000"/>
          <w:sz w:val="22"/>
          <w:szCs w:val="22"/>
        </w:rPr>
        <w:t>dapat</w:t>
      </w:r>
      <w:proofErr w:type="spellEnd"/>
      <w:r w:rsidRPr="0031228E">
        <w:rPr>
          <w:color w:val="000000"/>
          <w:sz w:val="22"/>
          <w:szCs w:val="22"/>
        </w:rPr>
        <w:t xml:space="preserve"> </w:t>
      </w:r>
      <w:proofErr w:type="spellStart"/>
      <w:r w:rsidRPr="0031228E">
        <w:rPr>
          <w:color w:val="000000"/>
          <w:sz w:val="22"/>
          <w:szCs w:val="22"/>
        </w:rPr>
        <w:t>bahkan</w:t>
      </w:r>
      <w:proofErr w:type="spellEnd"/>
      <w:r w:rsidRPr="0031228E">
        <w:rPr>
          <w:color w:val="000000"/>
          <w:sz w:val="22"/>
          <w:szCs w:val="22"/>
        </w:rPr>
        <w:t xml:space="preserve"> di </w:t>
      </w:r>
      <w:proofErr w:type="spellStart"/>
      <w:r w:rsidRPr="0031228E">
        <w:rPr>
          <w:color w:val="000000"/>
          <w:sz w:val="22"/>
          <w:szCs w:val="22"/>
        </w:rPr>
        <w:t>bidangnya</w:t>
      </w:r>
      <w:proofErr w:type="spellEnd"/>
      <w:r w:rsidRPr="0031228E">
        <w:rPr>
          <w:color w:val="000000"/>
          <w:sz w:val="22"/>
          <w:szCs w:val="22"/>
        </w:rPr>
        <w:t xml:space="preserve"> </w:t>
      </w:r>
      <w:proofErr w:type="spellStart"/>
      <w:r w:rsidRPr="0031228E">
        <w:rPr>
          <w:color w:val="000000"/>
          <w:sz w:val="22"/>
          <w:szCs w:val="22"/>
        </w:rPr>
        <w:t>sendiri</w:t>
      </w:r>
      <w:proofErr w:type="spellEnd"/>
      <w:r w:rsidRPr="0031228E">
        <w:rPr>
          <w:color w:val="000000"/>
          <w:sz w:val="22"/>
          <w:szCs w:val="22"/>
        </w:rPr>
        <w:t xml:space="preserve">. </w:t>
      </w:r>
      <w:proofErr w:type="spellStart"/>
      <w:r w:rsidRPr="0031228E">
        <w:rPr>
          <w:color w:val="000000"/>
          <w:sz w:val="22"/>
          <w:szCs w:val="22"/>
        </w:rPr>
        <w:t>Selain</w:t>
      </w:r>
      <w:proofErr w:type="spellEnd"/>
      <w:r w:rsidRPr="0031228E">
        <w:rPr>
          <w:color w:val="000000"/>
          <w:sz w:val="22"/>
          <w:szCs w:val="22"/>
        </w:rPr>
        <w:t xml:space="preserve"> </w:t>
      </w:r>
      <w:proofErr w:type="spellStart"/>
      <w:r w:rsidRPr="0031228E">
        <w:rPr>
          <w:color w:val="000000"/>
          <w:sz w:val="22"/>
          <w:szCs w:val="22"/>
        </w:rPr>
        <w:t>itu</w:t>
      </w:r>
      <w:proofErr w:type="spellEnd"/>
      <w:r w:rsidRPr="0031228E">
        <w:rPr>
          <w:color w:val="000000"/>
          <w:sz w:val="22"/>
          <w:szCs w:val="22"/>
        </w:rPr>
        <w:t xml:space="preserve"> </w:t>
      </w:r>
      <w:proofErr w:type="spellStart"/>
      <w:r w:rsidRPr="0031228E">
        <w:rPr>
          <w:color w:val="000000"/>
          <w:sz w:val="22"/>
          <w:szCs w:val="22"/>
        </w:rPr>
        <w:t>jika</w:t>
      </w:r>
      <w:proofErr w:type="spellEnd"/>
      <w:r w:rsidRPr="0031228E">
        <w:rPr>
          <w:color w:val="000000"/>
          <w:sz w:val="22"/>
          <w:szCs w:val="22"/>
        </w:rPr>
        <w:t xml:space="preserve"> pun </w:t>
      </w:r>
      <w:proofErr w:type="spellStart"/>
      <w:r w:rsidRPr="0031228E">
        <w:rPr>
          <w:color w:val="000000"/>
          <w:sz w:val="22"/>
          <w:szCs w:val="22"/>
        </w:rPr>
        <w:t>mereka</w:t>
      </w:r>
      <w:proofErr w:type="spellEnd"/>
      <w:r w:rsidRPr="0031228E">
        <w:rPr>
          <w:color w:val="000000"/>
          <w:sz w:val="22"/>
          <w:szCs w:val="22"/>
        </w:rPr>
        <w:t xml:space="preserve"> dan </w:t>
      </w:r>
      <w:proofErr w:type="spellStart"/>
      <w:r w:rsidRPr="0031228E">
        <w:rPr>
          <w:color w:val="000000"/>
          <w:sz w:val="22"/>
          <w:szCs w:val="22"/>
        </w:rPr>
        <w:t>akrab</w:t>
      </w:r>
      <w:proofErr w:type="spellEnd"/>
      <w:r w:rsidRPr="0031228E">
        <w:rPr>
          <w:color w:val="000000"/>
          <w:sz w:val="22"/>
          <w:szCs w:val="22"/>
        </w:rPr>
        <w:t xml:space="preserve"> </w:t>
      </w:r>
      <w:proofErr w:type="spellStart"/>
      <w:r w:rsidRPr="0031228E">
        <w:rPr>
          <w:color w:val="000000"/>
          <w:sz w:val="22"/>
          <w:szCs w:val="22"/>
        </w:rPr>
        <w:t>dengan</w:t>
      </w:r>
      <w:proofErr w:type="spellEnd"/>
      <w:r w:rsidRPr="0031228E">
        <w:rPr>
          <w:color w:val="000000"/>
          <w:sz w:val="22"/>
          <w:szCs w:val="22"/>
        </w:rPr>
        <w:t xml:space="preserve"> </w:t>
      </w:r>
      <w:proofErr w:type="spellStart"/>
      <w:r w:rsidRPr="0031228E">
        <w:rPr>
          <w:color w:val="000000"/>
          <w:sz w:val="22"/>
          <w:szCs w:val="22"/>
        </w:rPr>
        <w:t>kosakata-kosakata</w:t>
      </w:r>
      <w:proofErr w:type="spellEnd"/>
      <w:r w:rsidRPr="0031228E">
        <w:rPr>
          <w:color w:val="000000"/>
          <w:sz w:val="22"/>
          <w:szCs w:val="22"/>
        </w:rPr>
        <w:t xml:space="preserve"> </w:t>
      </w:r>
      <w:proofErr w:type="spellStart"/>
      <w:r w:rsidRPr="0031228E">
        <w:rPr>
          <w:color w:val="000000"/>
          <w:sz w:val="22"/>
          <w:szCs w:val="22"/>
        </w:rPr>
        <w:t>bahasa</w:t>
      </w:r>
      <w:proofErr w:type="spellEnd"/>
      <w:r w:rsidRPr="0031228E">
        <w:rPr>
          <w:color w:val="000000"/>
          <w:sz w:val="22"/>
          <w:szCs w:val="22"/>
        </w:rPr>
        <w:t xml:space="preserve"> </w:t>
      </w:r>
      <w:proofErr w:type="spellStart"/>
      <w:r w:rsidRPr="0031228E">
        <w:rPr>
          <w:color w:val="000000"/>
          <w:sz w:val="22"/>
          <w:szCs w:val="22"/>
        </w:rPr>
        <w:t>Inggris</w:t>
      </w:r>
      <w:proofErr w:type="spellEnd"/>
      <w:r w:rsidRPr="0031228E">
        <w:rPr>
          <w:color w:val="000000"/>
          <w:sz w:val="22"/>
          <w:szCs w:val="22"/>
        </w:rPr>
        <w:t xml:space="preserve"> </w:t>
      </w:r>
      <w:proofErr w:type="spellStart"/>
      <w:r w:rsidRPr="0031228E">
        <w:rPr>
          <w:color w:val="000000"/>
          <w:sz w:val="22"/>
          <w:szCs w:val="22"/>
        </w:rPr>
        <w:t>tersebut</w:t>
      </w:r>
      <w:proofErr w:type="spellEnd"/>
      <w:r w:rsidRPr="0031228E">
        <w:rPr>
          <w:color w:val="000000"/>
          <w:sz w:val="22"/>
          <w:szCs w:val="22"/>
        </w:rPr>
        <w:t xml:space="preserve">, </w:t>
      </w:r>
      <w:proofErr w:type="spellStart"/>
      <w:r w:rsidRPr="0031228E">
        <w:rPr>
          <w:color w:val="000000"/>
          <w:sz w:val="22"/>
          <w:szCs w:val="22"/>
        </w:rPr>
        <w:t>mereka</w:t>
      </w:r>
      <w:proofErr w:type="spellEnd"/>
      <w:r w:rsidRPr="0031228E">
        <w:rPr>
          <w:color w:val="000000"/>
          <w:sz w:val="22"/>
          <w:szCs w:val="22"/>
        </w:rPr>
        <w:t xml:space="preserve"> </w:t>
      </w:r>
      <w:r w:rsidRPr="0031228E">
        <w:rPr>
          <w:color w:val="000000"/>
          <w:sz w:val="22"/>
          <w:szCs w:val="22"/>
        </w:rPr>
        <w:t xml:space="preserve">juga </w:t>
      </w:r>
      <w:proofErr w:type="spellStart"/>
      <w:r w:rsidRPr="0031228E">
        <w:rPr>
          <w:color w:val="000000"/>
          <w:sz w:val="22"/>
          <w:szCs w:val="22"/>
        </w:rPr>
        <w:t>akan</w:t>
      </w:r>
      <w:proofErr w:type="spellEnd"/>
      <w:r w:rsidRPr="0031228E">
        <w:rPr>
          <w:color w:val="000000"/>
          <w:sz w:val="22"/>
          <w:szCs w:val="22"/>
        </w:rPr>
        <w:t xml:space="preserve"> </w:t>
      </w:r>
      <w:proofErr w:type="spellStart"/>
      <w:r w:rsidRPr="0031228E">
        <w:rPr>
          <w:color w:val="000000"/>
          <w:sz w:val="22"/>
          <w:szCs w:val="22"/>
        </w:rPr>
        <w:t>kewalahan</w:t>
      </w:r>
      <w:proofErr w:type="spellEnd"/>
      <w:r w:rsidRPr="0031228E">
        <w:rPr>
          <w:color w:val="000000"/>
          <w:sz w:val="22"/>
          <w:szCs w:val="22"/>
        </w:rPr>
        <w:t xml:space="preserve"> </w:t>
      </w:r>
      <w:proofErr w:type="spellStart"/>
      <w:r w:rsidRPr="0031228E">
        <w:rPr>
          <w:color w:val="000000"/>
          <w:sz w:val="22"/>
          <w:szCs w:val="22"/>
        </w:rPr>
        <w:t>menerjemahkan</w:t>
      </w:r>
      <w:proofErr w:type="spellEnd"/>
      <w:r w:rsidRPr="0031228E">
        <w:rPr>
          <w:color w:val="000000"/>
          <w:sz w:val="22"/>
          <w:szCs w:val="22"/>
        </w:rPr>
        <w:t xml:space="preserve"> </w:t>
      </w:r>
      <w:proofErr w:type="spellStart"/>
      <w:r w:rsidRPr="0031228E">
        <w:rPr>
          <w:color w:val="000000"/>
          <w:sz w:val="22"/>
          <w:szCs w:val="22"/>
        </w:rPr>
        <w:t>secara</w:t>
      </w:r>
      <w:proofErr w:type="spellEnd"/>
      <w:r w:rsidRPr="0031228E">
        <w:rPr>
          <w:color w:val="000000"/>
          <w:sz w:val="22"/>
          <w:szCs w:val="22"/>
        </w:rPr>
        <w:t xml:space="preserve"> </w:t>
      </w:r>
      <w:proofErr w:type="spellStart"/>
      <w:r w:rsidRPr="0031228E">
        <w:rPr>
          <w:color w:val="000000"/>
          <w:sz w:val="22"/>
          <w:szCs w:val="22"/>
        </w:rPr>
        <w:t>keseluruhan</w:t>
      </w:r>
      <w:proofErr w:type="spellEnd"/>
      <w:r w:rsidRPr="0031228E">
        <w:rPr>
          <w:color w:val="000000"/>
          <w:sz w:val="22"/>
          <w:szCs w:val="22"/>
        </w:rPr>
        <w:t xml:space="preserve"> </w:t>
      </w:r>
      <w:proofErr w:type="spellStart"/>
      <w:r w:rsidRPr="0031228E">
        <w:rPr>
          <w:color w:val="000000"/>
          <w:sz w:val="22"/>
          <w:szCs w:val="22"/>
        </w:rPr>
        <w:t>jika</w:t>
      </w:r>
      <w:proofErr w:type="spellEnd"/>
      <w:r w:rsidRPr="0031228E">
        <w:rPr>
          <w:color w:val="000000"/>
          <w:sz w:val="22"/>
          <w:szCs w:val="22"/>
        </w:rPr>
        <w:t xml:space="preserve"> </w:t>
      </w:r>
      <w:proofErr w:type="spellStart"/>
      <w:r w:rsidRPr="0031228E">
        <w:rPr>
          <w:color w:val="000000"/>
          <w:sz w:val="22"/>
          <w:szCs w:val="22"/>
        </w:rPr>
        <w:t>ada</w:t>
      </w:r>
      <w:proofErr w:type="spellEnd"/>
      <w:r w:rsidRPr="0031228E">
        <w:rPr>
          <w:color w:val="000000"/>
          <w:sz w:val="22"/>
          <w:szCs w:val="22"/>
        </w:rPr>
        <w:t xml:space="preserve"> </w:t>
      </w:r>
      <w:proofErr w:type="spellStart"/>
      <w:r w:rsidRPr="0031228E">
        <w:rPr>
          <w:color w:val="000000"/>
          <w:sz w:val="22"/>
          <w:szCs w:val="22"/>
        </w:rPr>
        <w:t>kalimat</w:t>
      </w:r>
      <w:proofErr w:type="spellEnd"/>
      <w:r w:rsidRPr="0031228E">
        <w:rPr>
          <w:color w:val="000000"/>
          <w:sz w:val="22"/>
          <w:szCs w:val="22"/>
        </w:rPr>
        <w:t xml:space="preserve"> </w:t>
      </w:r>
      <w:proofErr w:type="spellStart"/>
      <w:r w:rsidRPr="0031228E">
        <w:rPr>
          <w:color w:val="000000"/>
          <w:sz w:val="22"/>
          <w:szCs w:val="22"/>
        </w:rPr>
        <w:t>atau</w:t>
      </w:r>
      <w:proofErr w:type="spellEnd"/>
      <w:r w:rsidRPr="0031228E">
        <w:rPr>
          <w:color w:val="000000"/>
          <w:sz w:val="22"/>
          <w:szCs w:val="22"/>
        </w:rPr>
        <w:t xml:space="preserve"> </w:t>
      </w:r>
      <w:proofErr w:type="spellStart"/>
      <w:r w:rsidRPr="0031228E">
        <w:rPr>
          <w:color w:val="000000"/>
          <w:sz w:val="22"/>
          <w:szCs w:val="22"/>
        </w:rPr>
        <w:t>frasa</w:t>
      </w:r>
      <w:proofErr w:type="spellEnd"/>
      <w:r w:rsidRPr="0031228E">
        <w:rPr>
          <w:color w:val="000000"/>
          <w:sz w:val="22"/>
          <w:szCs w:val="22"/>
        </w:rPr>
        <w:t xml:space="preserve"> yang </w:t>
      </w:r>
      <w:proofErr w:type="spellStart"/>
      <w:r w:rsidRPr="0031228E">
        <w:rPr>
          <w:color w:val="000000"/>
          <w:sz w:val="22"/>
          <w:szCs w:val="22"/>
        </w:rPr>
        <w:t>utuh</w:t>
      </w:r>
      <w:proofErr w:type="spellEnd"/>
      <w:r w:rsidRPr="0031228E">
        <w:rPr>
          <w:color w:val="000000"/>
          <w:sz w:val="22"/>
          <w:szCs w:val="22"/>
        </w:rPr>
        <w:t>. </w:t>
      </w:r>
    </w:p>
    <w:p w14:paraId="48EFD45C" w14:textId="363A7594" w:rsidR="000C4BFD" w:rsidRPr="0031228E" w:rsidRDefault="0031228E" w:rsidP="0031228E">
      <w:pPr>
        <w:pStyle w:val="Wawasan2Heading1Pendahuluandll"/>
        <w:numPr>
          <w:ilvl w:val="0"/>
          <w:numId w:val="0"/>
        </w:numPr>
        <w:rPr>
          <w:b w:val="0"/>
          <w:bCs/>
          <w:lang w:val="en-US"/>
        </w:rPr>
      </w:pPr>
      <w:r w:rsidRPr="0031228E">
        <w:rPr>
          <w:b w:val="0"/>
          <w:color w:val="000000"/>
          <w:sz w:val="22"/>
          <w:szCs w:val="22"/>
        </w:rPr>
        <w:t xml:space="preserve">Media penerjemah yang digunakan untuk membantu para mahasiswa adalah </w:t>
      </w:r>
      <w:r w:rsidRPr="0031228E">
        <w:rPr>
          <w:b w:val="0"/>
          <w:i/>
          <w:iCs/>
          <w:color w:val="000000"/>
          <w:sz w:val="22"/>
          <w:szCs w:val="22"/>
        </w:rPr>
        <w:t>Google translate</w:t>
      </w:r>
      <w:r w:rsidRPr="0031228E">
        <w:rPr>
          <w:b w:val="0"/>
          <w:color w:val="000000"/>
          <w:sz w:val="22"/>
          <w:szCs w:val="22"/>
        </w:rPr>
        <w:t>. Semua mahasiswa pernah menggunakan google translate,namun mereka masih tetap membutuhkan gambar dan penjelasan dosen mereka sendiri</w:t>
      </w:r>
      <w:r>
        <w:rPr>
          <w:rFonts w:ascii="Arial" w:hAnsi="Arial" w:cs="Arial"/>
          <w:b w:val="0"/>
          <w:color w:val="000000"/>
          <w:sz w:val="22"/>
          <w:szCs w:val="22"/>
          <w:lang w:val="en-US"/>
        </w:rPr>
        <w:t>.</w:t>
      </w:r>
    </w:p>
    <w:p w14:paraId="33B29F2B" w14:textId="77777777" w:rsidR="00F47937" w:rsidRDefault="00F47937" w:rsidP="00F47937">
      <w:pPr>
        <w:pStyle w:val="Wawasan2Heading1Pendahuluandll"/>
        <w:numPr>
          <w:ilvl w:val="0"/>
          <w:numId w:val="0"/>
        </w:numPr>
        <w:ind w:left="284" w:hanging="284"/>
        <w:rPr>
          <w:b w:val="0"/>
          <w:bCs/>
          <w:lang w:val="en-US"/>
        </w:rPr>
      </w:pPr>
    </w:p>
    <w:p w14:paraId="669114FA" w14:textId="77777777" w:rsidR="00F47937" w:rsidRDefault="009A4D5A" w:rsidP="009A4D5A">
      <w:pPr>
        <w:pStyle w:val="Heading1"/>
        <w:numPr>
          <w:ilvl w:val="0"/>
          <w:numId w:val="0"/>
        </w:numPr>
        <w:ind w:left="432" w:hanging="432"/>
        <w:jc w:val="center"/>
        <w:rPr>
          <w:lang w:val="en-US" w:eastAsia="ja-JP"/>
        </w:rPr>
      </w:pPr>
      <w:r>
        <w:rPr>
          <w:lang w:val="en-US" w:eastAsia="ja-JP"/>
        </w:rPr>
        <w:t>REFERENSI</w:t>
      </w:r>
    </w:p>
    <w:p w14:paraId="720C4388" w14:textId="77777777" w:rsidR="007A0883" w:rsidRDefault="007A0883" w:rsidP="007A0883">
      <w:pPr>
        <w:pStyle w:val="Wawasan2Heading1Pendahuluandll"/>
        <w:numPr>
          <w:ilvl w:val="0"/>
          <w:numId w:val="0"/>
        </w:numPr>
        <w:rPr>
          <w:b w:val="0"/>
          <w:bCs/>
          <w:lang w:val="en-US"/>
        </w:rPr>
      </w:pPr>
    </w:p>
    <w:p w14:paraId="10393B43" w14:textId="77777777" w:rsidR="0031228E" w:rsidRPr="0031228E" w:rsidRDefault="0031228E" w:rsidP="0031228E">
      <w:pPr>
        <w:pStyle w:val="NormalWeb"/>
        <w:spacing w:before="0" w:beforeAutospacing="0" w:after="0" w:afterAutospacing="0"/>
        <w:ind w:left="851" w:hanging="851"/>
        <w:jc w:val="both"/>
      </w:pPr>
      <w:proofErr w:type="spellStart"/>
      <w:r w:rsidRPr="0031228E">
        <w:rPr>
          <w:color w:val="000000"/>
          <w:sz w:val="22"/>
          <w:szCs w:val="22"/>
        </w:rPr>
        <w:t>Bire</w:t>
      </w:r>
      <w:proofErr w:type="spellEnd"/>
      <w:r w:rsidRPr="0031228E">
        <w:rPr>
          <w:color w:val="000000"/>
          <w:sz w:val="22"/>
          <w:szCs w:val="22"/>
        </w:rPr>
        <w:t xml:space="preserve">, A. L., </w:t>
      </w:r>
      <w:proofErr w:type="spellStart"/>
      <w:r w:rsidRPr="0031228E">
        <w:rPr>
          <w:color w:val="000000"/>
          <w:sz w:val="22"/>
          <w:szCs w:val="22"/>
        </w:rPr>
        <w:t>Geradus</w:t>
      </w:r>
      <w:proofErr w:type="spellEnd"/>
      <w:r w:rsidRPr="0031228E">
        <w:rPr>
          <w:color w:val="000000"/>
          <w:sz w:val="22"/>
          <w:szCs w:val="22"/>
        </w:rPr>
        <w:t xml:space="preserve">, U., &amp; </w:t>
      </w:r>
      <w:proofErr w:type="spellStart"/>
      <w:r w:rsidRPr="0031228E">
        <w:rPr>
          <w:color w:val="000000"/>
          <w:sz w:val="22"/>
          <w:szCs w:val="22"/>
        </w:rPr>
        <w:t>Bire</w:t>
      </w:r>
      <w:proofErr w:type="spellEnd"/>
      <w:r w:rsidRPr="0031228E">
        <w:rPr>
          <w:color w:val="000000"/>
          <w:sz w:val="22"/>
          <w:szCs w:val="22"/>
        </w:rPr>
        <w:t xml:space="preserve">, J. (2014). </w:t>
      </w:r>
      <w:proofErr w:type="spellStart"/>
      <w:r w:rsidRPr="0031228E">
        <w:rPr>
          <w:color w:val="000000"/>
          <w:sz w:val="22"/>
          <w:szCs w:val="22"/>
        </w:rPr>
        <w:t>Pengaruh</w:t>
      </w:r>
      <w:proofErr w:type="spellEnd"/>
      <w:r w:rsidRPr="0031228E">
        <w:rPr>
          <w:color w:val="000000"/>
          <w:sz w:val="22"/>
          <w:szCs w:val="22"/>
        </w:rPr>
        <w:t xml:space="preserve"> </w:t>
      </w:r>
      <w:proofErr w:type="spellStart"/>
      <w:r w:rsidRPr="0031228E">
        <w:rPr>
          <w:color w:val="000000"/>
          <w:sz w:val="22"/>
          <w:szCs w:val="22"/>
        </w:rPr>
        <w:t>gaya</w:t>
      </w:r>
      <w:proofErr w:type="spellEnd"/>
      <w:r w:rsidRPr="0031228E">
        <w:rPr>
          <w:color w:val="000000"/>
          <w:sz w:val="22"/>
          <w:szCs w:val="22"/>
        </w:rPr>
        <w:t xml:space="preserve"> </w:t>
      </w:r>
      <w:proofErr w:type="spellStart"/>
      <w:r w:rsidRPr="0031228E">
        <w:rPr>
          <w:color w:val="000000"/>
          <w:sz w:val="22"/>
          <w:szCs w:val="22"/>
        </w:rPr>
        <w:t>belajar</w:t>
      </w:r>
      <w:proofErr w:type="spellEnd"/>
      <w:r w:rsidRPr="0031228E">
        <w:rPr>
          <w:color w:val="000000"/>
          <w:sz w:val="22"/>
          <w:szCs w:val="22"/>
        </w:rPr>
        <w:t xml:space="preserve"> visual, </w:t>
      </w:r>
      <w:proofErr w:type="spellStart"/>
      <w:r w:rsidRPr="0031228E">
        <w:rPr>
          <w:color w:val="000000"/>
          <w:sz w:val="22"/>
          <w:szCs w:val="22"/>
        </w:rPr>
        <w:t>auditorial</w:t>
      </w:r>
      <w:proofErr w:type="spellEnd"/>
      <w:r w:rsidRPr="0031228E">
        <w:rPr>
          <w:color w:val="000000"/>
          <w:sz w:val="22"/>
          <w:szCs w:val="22"/>
        </w:rPr>
        <w:t xml:space="preserve">, dan </w:t>
      </w:r>
      <w:proofErr w:type="spellStart"/>
      <w:r w:rsidRPr="0031228E">
        <w:rPr>
          <w:color w:val="000000"/>
          <w:sz w:val="22"/>
          <w:szCs w:val="22"/>
        </w:rPr>
        <w:t>kinestetik</w:t>
      </w:r>
      <w:proofErr w:type="spellEnd"/>
      <w:r w:rsidRPr="0031228E">
        <w:rPr>
          <w:color w:val="000000"/>
          <w:sz w:val="22"/>
          <w:szCs w:val="22"/>
        </w:rPr>
        <w:t xml:space="preserve"> </w:t>
      </w:r>
      <w:proofErr w:type="spellStart"/>
      <w:r w:rsidRPr="0031228E">
        <w:rPr>
          <w:color w:val="000000"/>
          <w:sz w:val="22"/>
          <w:szCs w:val="22"/>
        </w:rPr>
        <w:t>terhadap</w:t>
      </w:r>
      <w:proofErr w:type="spellEnd"/>
      <w:r w:rsidRPr="0031228E">
        <w:rPr>
          <w:color w:val="000000"/>
          <w:sz w:val="22"/>
          <w:szCs w:val="22"/>
        </w:rPr>
        <w:t xml:space="preserve"> </w:t>
      </w:r>
      <w:proofErr w:type="spellStart"/>
      <w:r w:rsidRPr="0031228E">
        <w:rPr>
          <w:color w:val="000000"/>
          <w:sz w:val="22"/>
          <w:szCs w:val="22"/>
        </w:rPr>
        <w:t>prestasi</w:t>
      </w:r>
      <w:proofErr w:type="spellEnd"/>
      <w:r w:rsidRPr="0031228E">
        <w:rPr>
          <w:color w:val="000000"/>
          <w:sz w:val="22"/>
          <w:szCs w:val="22"/>
        </w:rPr>
        <w:t xml:space="preserve"> </w:t>
      </w:r>
      <w:proofErr w:type="spellStart"/>
      <w:r w:rsidRPr="0031228E">
        <w:rPr>
          <w:color w:val="000000"/>
          <w:sz w:val="22"/>
          <w:szCs w:val="22"/>
        </w:rPr>
        <w:t>belajar</w:t>
      </w:r>
      <w:proofErr w:type="spellEnd"/>
      <w:r w:rsidRPr="0031228E">
        <w:rPr>
          <w:color w:val="000000"/>
          <w:sz w:val="22"/>
          <w:szCs w:val="22"/>
        </w:rPr>
        <w:t xml:space="preserve"> </w:t>
      </w:r>
      <w:proofErr w:type="spellStart"/>
      <w:r w:rsidRPr="0031228E">
        <w:rPr>
          <w:color w:val="000000"/>
          <w:sz w:val="22"/>
          <w:szCs w:val="22"/>
        </w:rPr>
        <w:t>siswa</w:t>
      </w:r>
      <w:proofErr w:type="spellEnd"/>
      <w:r w:rsidRPr="0031228E">
        <w:rPr>
          <w:color w:val="000000"/>
          <w:sz w:val="22"/>
          <w:szCs w:val="22"/>
        </w:rPr>
        <w:t xml:space="preserve">. </w:t>
      </w:r>
      <w:proofErr w:type="spellStart"/>
      <w:r w:rsidRPr="0031228E">
        <w:rPr>
          <w:i/>
          <w:iCs/>
          <w:color w:val="000000"/>
          <w:sz w:val="22"/>
          <w:szCs w:val="22"/>
        </w:rPr>
        <w:t>Jurnal</w:t>
      </w:r>
      <w:proofErr w:type="spellEnd"/>
      <w:r w:rsidRPr="0031228E">
        <w:rPr>
          <w:i/>
          <w:iCs/>
          <w:color w:val="000000"/>
          <w:sz w:val="22"/>
          <w:szCs w:val="22"/>
        </w:rPr>
        <w:t xml:space="preserve"> </w:t>
      </w:r>
      <w:proofErr w:type="spellStart"/>
      <w:r w:rsidRPr="0031228E">
        <w:rPr>
          <w:i/>
          <w:iCs/>
          <w:color w:val="000000"/>
          <w:sz w:val="22"/>
          <w:szCs w:val="22"/>
        </w:rPr>
        <w:t>Kependidikan</w:t>
      </w:r>
      <w:proofErr w:type="spellEnd"/>
      <w:r w:rsidRPr="0031228E">
        <w:rPr>
          <w:i/>
          <w:iCs/>
          <w:color w:val="000000"/>
          <w:sz w:val="22"/>
          <w:szCs w:val="22"/>
        </w:rPr>
        <w:t xml:space="preserve">: </w:t>
      </w:r>
      <w:proofErr w:type="spellStart"/>
      <w:r w:rsidRPr="0031228E">
        <w:rPr>
          <w:i/>
          <w:iCs/>
          <w:color w:val="000000"/>
          <w:sz w:val="22"/>
          <w:szCs w:val="22"/>
        </w:rPr>
        <w:t>Penelitian</w:t>
      </w:r>
      <w:proofErr w:type="spellEnd"/>
      <w:r w:rsidRPr="0031228E">
        <w:rPr>
          <w:i/>
          <w:iCs/>
          <w:color w:val="000000"/>
          <w:sz w:val="22"/>
          <w:szCs w:val="22"/>
        </w:rPr>
        <w:t xml:space="preserve"> </w:t>
      </w:r>
      <w:proofErr w:type="spellStart"/>
      <w:r w:rsidRPr="0031228E">
        <w:rPr>
          <w:i/>
          <w:iCs/>
          <w:color w:val="000000"/>
          <w:sz w:val="22"/>
          <w:szCs w:val="22"/>
        </w:rPr>
        <w:t>Inovasi</w:t>
      </w:r>
      <w:proofErr w:type="spellEnd"/>
      <w:r w:rsidRPr="0031228E">
        <w:rPr>
          <w:i/>
          <w:iCs/>
          <w:color w:val="000000"/>
          <w:sz w:val="22"/>
          <w:szCs w:val="22"/>
        </w:rPr>
        <w:t xml:space="preserve"> </w:t>
      </w:r>
      <w:proofErr w:type="spellStart"/>
      <w:r w:rsidRPr="0031228E">
        <w:rPr>
          <w:i/>
          <w:iCs/>
          <w:color w:val="000000"/>
          <w:sz w:val="22"/>
          <w:szCs w:val="22"/>
        </w:rPr>
        <w:t>Pembelajaran</w:t>
      </w:r>
      <w:proofErr w:type="spellEnd"/>
      <w:r w:rsidRPr="0031228E">
        <w:rPr>
          <w:i/>
          <w:iCs/>
          <w:color w:val="000000"/>
          <w:sz w:val="22"/>
          <w:szCs w:val="22"/>
        </w:rPr>
        <w:t>, 44</w:t>
      </w:r>
      <w:r w:rsidRPr="0031228E">
        <w:rPr>
          <w:color w:val="000000"/>
          <w:sz w:val="22"/>
          <w:szCs w:val="22"/>
        </w:rPr>
        <w:t>(2).</w:t>
      </w:r>
    </w:p>
    <w:p w14:paraId="7EA3301C" w14:textId="77777777" w:rsidR="0031228E" w:rsidRPr="0031228E" w:rsidRDefault="0031228E" w:rsidP="0031228E">
      <w:pPr>
        <w:ind w:left="851" w:hanging="851"/>
      </w:pPr>
    </w:p>
    <w:p w14:paraId="557999E8" w14:textId="77777777" w:rsidR="0031228E" w:rsidRPr="0031228E" w:rsidRDefault="0031228E" w:rsidP="0031228E">
      <w:pPr>
        <w:pStyle w:val="NormalWeb"/>
        <w:spacing w:before="0" w:beforeAutospacing="0" w:after="0" w:afterAutospacing="0"/>
        <w:ind w:left="851" w:hanging="851"/>
        <w:jc w:val="both"/>
      </w:pPr>
      <w:r w:rsidRPr="0031228E">
        <w:rPr>
          <w:color w:val="000000"/>
          <w:sz w:val="22"/>
          <w:szCs w:val="22"/>
        </w:rPr>
        <w:t xml:space="preserve">De Porter, B., &amp; </w:t>
      </w:r>
      <w:proofErr w:type="spellStart"/>
      <w:r w:rsidRPr="0031228E">
        <w:rPr>
          <w:color w:val="000000"/>
          <w:sz w:val="22"/>
          <w:szCs w:val="22"/>
        </w:rPr>
        <w:t>Hernacki</w:t>
      </w:r>
      <w:proofErr w:type="spellEnd"/>
      <w:r w:rsidRPr="0031228E">
        <w:rPr>
          <w:color w:val="000000"/>
          <w:sz w:val="22"/>
          <w:szCs w:val="22"/>
        </w:rPr>
        <w:t xml:space="preserve">, M. (2000). </w:t>
      </w:r>
      <w:r w:rsidRPr="0031228E">
        <w:rPr>
          <w:i/>
          <w:iCs/>
          <w:color w:val="000000"/>
          <w:sz w:val="22"/>
          <w:szCs w:val="22"/>
        </w:rPr>
        <w:t>Quantum learning</w:t>
      </w:r>
      <w:r w:rsidRPr="0031228E">
        <w:rPr>
          <w:color w:val="000000"/>
          <w:sz w:val="22"/>
          <w:szCs w:val="22"/>
        </w:rPr>
        <w:t xml:space="preserve">: PT </w:t>
      </w:r>
      <w:proofErr w:type="spellStart"/>
      <w:r w:rsidRPr="0031228E">
        <w:rPr>
          <w:color w:val="000000"/>
          <w:sz w:val="22"/>
          <w:szCs w:val="22"/>
        </w:rPr>
        <w:t>Mizan</w:t>
      </w:r>
      <w:proofErr w:type="spellEnd"/>
      <w:r w:rsidRPr="0031228E">
        <w:rPr>
          <w:color w:val="000000"/>
          <w:sz w:val="22"/>
          <w:szCs w:val="22"/>
        </w:rPr>
        <w:t xml:space="preserve"> </w:t>
      </w:r>
      <w:proofErr w:type="spellStart"/>
      <w:r w:rsidRPr="0031228E">
        <w:rPr>
          <w:color w:val="000000"/>
          <w:sz w:val="22"/>
          <w:szCs w:val="22"/>
        </w:rPr>
        <w:t>Publika</w:t>
      </w:r>
      <w:proofErr w:type="spellEnd"/>
      <w:r w:rsidRPr="0031228E">
        <w:rPr>
          <w:color w:val="000000"/>
          <w:sz w:val="22"/>
          <w:szCs w:val="22"/>
        </w:rPr>
        <w:t>.</w:t>
      </w:r>
    </w:p>
    <w:p w14:paraId="35123D50" w14:textId="77777777" w:rsidR="0031228E" w:rsidRPr="0031228E" w:rsidRDefault="0031228E" w:rsidP="0031228E">
      <w:pPr>
        <w:pStyle w:val="NormalWeb"/>
        <w:spacing w:before="0" w:beforeAutospacing="0" w:after="0" w:afterAutospacing="0"/>
        <w:ind w:left="851" w:hanging="851"/>
        <w:jc w:val="both"/>
      </w:pPr>
      <w:r w:rsidRPr="0031228E">
        <w:rPr>
          <w:color w:val="000000"/>
          <w:sz w:val="22"/>
          <w:szCs w:val="22"/>
        </w:rPr>
        <w:t xml:space="preserve">Harmer, J. (2007). The practice of English language teaching. Harlow. </w:t>
      </w:r>
      <w:r w:rsidRPr="0031228E">
        <w:rPr>
          <w:i/>
          <w:iCs/>
          <w:color w:val="000000"/>
          <w:sz w:val="22"/>
          <w:szCs w:val="22"/>
        </w:rPr>
        <w:t>England: Pearson Education</w:t>
      </w:r>
      <w:r w:rsidRPr="0031228E">
        <w:rPr>
          <w:color w:val="000000"/>
          <w:sz w:val="22"/>
          <w:szCs w:val="22"/>
        </w:rPr>
        <w:t>.</w:t>
      </w:r>
    </w:p>
    <w:p w14:paraId="17C6EC59" w14:textId="77777777" w:rsidR="0031228E" w:rsidRPr="0031228E" w:rsidRDefault="0031228E" w:rsidP="0031228E">
      <w:pPr>
        <w:ind w:left="851" w:hanging="851"/>
      </w:pPr>
    </w:p>
    <w:p w14:paraId="4565D458" w14:textId="77777777" w:rsidR="0031228E" w:rsidRPr="0031228E" w:rsidRDefault="0031228E" w:rsidP="0031228E">
      <w:pPr>
        <w:pStyle w:val="NormalWeb"/>
        <w:spacing w:before="0" w:beforeAutospacing="0" w:after="0" w:afterAutospacing="0"/>
        <w:ind w:left="851" w:hanging="851"/>
        <w:jc w:val="both"/>
      </w:pPr>
      <w:proofErr w:type="spellStart"/>
      <w:r w:rsidRPr="0031228E">
        <w:rPr>
          <w:color w:val="000000"/>
          <w:sz w:val="22"/>
          <w:szCs w:val="22"/>
        </w:rPr>
        <w:t>Hestri</w:t>
      </w:r>
      <w:proofErr w:type="spellEnd"/>
      <w:r w:rsidRPr="0031228E">
        <w:rPr>
          <w:color w:val="000000"/>
          <w:sz w:val="22"/>
          <w:szCs w:val="22"/>
        </w:rPr>
        <w:t xml:space="preserve">, S. (2013). The Effectiveness of Using Picture Series to Improve Students Writing Ability in Recount Text at The Eight-Grade Students of SMPN 33 </w:t>
      </w:r>
      <w:proofErr w:type="spellStart"/>
      <w:r w:rsidRPr="0031228E">
        <w:rPr>
          <w:color w:val="000000"/>
          <w:sz w:val="22"/>
          <w:szCs w:val="22"/>
        </w:rPr>
        <w:t>Purworejo</w:t>
      </w:r>
      <w:proofErr w:type="spellEnd"/>
      <w:r w:rsidRPr="0031228E">
        <w:rPr>
          <w:color w:val="000000"/>
          <w:sz w:val="22"/>
          <w:szCs w:val="22"/>
        </w:rPr>
        <w:t xml:space="preserve"> in The Academic Year of 2011/2012. </w:t>
      </w:r>
      <w:r w:rsidRPr="0031228E">
        <w:rPr>
          <w:i/>
          <w:iCs/>
          <w:color w:val="000000"/>
          <w:sz w:val="22"/>
          <w:szCs w:val="22"/>
        </w:rPr>
        <w:t xml:space="preserve">SCRIPTA - Pendidikan Bahasa </w:t>
      </w:r>
      <w:proofErr w:type="spellStart"/>
      <w:proofErr w:type="gramStart"/>
      <w:r w:rsidRPr="0031228E">
        <w:rPr>
          <w:i/>
          <w:iCs/>
          <w:color w:val="000000"/>
          <w:sz w:val="22"/>
          <w:szCs w:val="22"/>
        </w:rPr>
        <w:t>Inggris</w:t>
      </w:r>
      <w:proofErr w:type="spellEnd"/>
      <w:r w:rsidRPr="0031228E">
        <w:rPr>
          <w:color w:val="000000"/>
          <w:sz w:val="22"/>
          <w:szCs w:val="22"/>
        </w:rPr>
        <w:t>(</w:t>
      </w:r>
      <w:proofErr w:type="gramEnd"/>
      <w:r w:rsidRPr="0031228E">
        <w:rPr>
          <w:color w:val="000000"/>
          <w:sz w:val="22"/>
          <w:szCs w:val="22"/>
        </w:rPr>
        <w:t>Vol 1, No 2 (2013): English Research Articles).</w:t>
      </w:r>
    </w:p>
    <w:p w14:paraId="6E900EC8" w14:textId="77777777" w:rsidR="0031228E" w:rsidRPr="0031228E" w:rsidRDefault="0031228E" w:rsidP="0031228E">
      <w:pPr>
        <w:ind w:left="851" w:hanging="851"/>
      </w:pPr>
    </w:p>
    <w:p w14:paraId="2793EE31" w14:textId="77777777" w:rsidR="0031228E" w:rsidRPr="0031228E" w:rsidRDefault="0031228E" w:rsidP="0031228E">
      <w:pPr>
        <w:pStyle w:val="NormalWeb"/>
        <w:spacing w:before="0" w:beforeAutospacing="0" w:after="0" w:afterAutospacing="0"/>
        <w:ind w:left="851" w:hanging="851"/>
        <w:jc w:val="both"/>
      </w:pPr>
      <w:r w:rsidRPr="0031228E">
        <w:rPr>
          <w:color w:val="000000"/>
          <w:sz w:val="22"/>
          <w:szCs w:val="22"/>
        </w:rPr>
        <w:t xml:space="preserve">Houghton, C., Murphy, K., Shaw, D., &amp; Casey, D. (2015). Qualitative case study data analysis: An example from practice. </w:t>
      </w:r>
      <w:r w:rsidRPr="0031228E">
        <w:rPr>
          <w:i/>
          <w:iCs/>
          <w:color w:val="000000"/>
          <w:sz w:val="22"/>
          <w:szCs w:val="22"/>
        </w:rPr>
        <w:t>Nurse researcher, 22</w:t>
      </w:r>
      <w:r w:rsidRPr="0031228E">
        <w:rPr>
          <w:color w:val="000000"/>
          <w:sz w:val="22"/>
          <w:szCs w:val="22"/>
        </w:rPr>
        <w:t>(5).</w:t>
      </w:r>
    </w:p>
    <w:p w14:paraId="7125980D" w14:textId="77777777" w:rsidR="0031228E" w:rsidRPr="0031228E" w:rsidRDefault="0031228E" w:rsidP="0031228E">
      <w:pPr>
        <w:ind w:left="851" w:hanging="851"/>
      </w:pPr>
    </w:p>
    <w:p w14:paraId="4A472B26" w14:textId="77777777" w:rsidR="0031228E" w:rsidRPr="0031228E" w:rsidRDefault="0031228E" w:rsidP="0031228E">
      <w:pPr>
        <w:pStyle w:val="NormalWeb"/>
        <w:spacing w:before="0" w:beforeAutospacing="0" w:after="0" w:afterAutospacing="0"/>
        <w:ind w:left="851" w:hanging="851"/>
        <w:jc w:val="both"/>
      </w:pPr>
      <w:r w:rsidRPr="0031228E">
        <w:rPr>
          <w:color w:val="000000"/>
          <w:sz w:val="22"/>
          <w:szCs w:val="22"/>
        </w:rPr>
        <w:t xml:space="preserve">Huberman, A. M., Miles, M., &amp; Saldana, J. (2014). Qualitative data analysis: A methods sourcebook. </w:t>
      </w:r>
      <w:r w:rsidRPr="0031228E">
        <w:rPr>
          <w:i/>
          <w:iCs/>
          <w:color w:val="000000"/>
          <w:sz w:val="22"/>
          <w:szCs w:val="22"/>
        </w:rPr>
        <w:t>The united states of America: SAGE publications</w:t>
      </w:r>
      <w:r w:rsidRPr="0031228E">
        <w:rPr>
          <w:color w:val="000000"/>
          <w:sz w:val="22"/>
          <w:szCs w:val="22"/>
        </w:rPr>
        <w:t>.</w:t>
      </w:r>
    </w:p>
    <w:p w14:paraId="274F3789" w14:textId="77777777" w:rsidR="0031228E" w:rsidRPr="0031228E" w:rsidRDefault="0031228E" w:rsidP="0031228E">
      <w:pPr>
        <w:ind w:left="851" w:hanging="851"/>
      </w:pPr>
    </w:p>
    <w:p w14:paraId="2512375F" w14:textId="77777777" w:rsidR="0031228E" w:rsidRPr="0031228E" w:rsidRDefault="0031228E" w:rsidP="0031228E">
      <w:pPr>
        <w:pStyle w:val="NormalWeb"/>
        <w:spacing w:before="0" w:beforeAutospacing="0" w:after="0" w:afterAutospacing="0"/>
        <w:ind w:left="851" w:hanging="851"/>
        <w:jc w:val="both"/>
      </w:pPr>
      <w:proofErr w:type="spellStart"/>
      <w:r w:rsidRPr="0031228E">
        <w:rPr>
          <w:color w:val="000000"/>
          <w:sz w:val="22"/>
          <w:szCs w:val="22"/>
        </w:rPr>
        <w:t>Kasmaenezhadfard</w:t>
      </w:r>
      <w:proofErr w:type="spellEnd"/>
      <w:r w:rsidRPr="0031228E">
        <w:rPr>
          <w:color w:val="000000"/>
          <w:sz w:val="22"/>
          <w:szCs w:val="22"/>
        </w:rPr>
        <w:t xml:space="preserve">., S., </w:t>
      </w:r>
      <w:proofErr w:type="spellStart"/>
      <w:r w:rsidRPr="0031228E">
        <w:rPr>
          <w:color w:val="000000"/>
          <w:sz w:val="22"/>
          <w:szCs w:val="22"/>
        </w:rPr>
        <w:t>Pourrajab</w:t>
      </w:r>
      <w:proofErr w:type="spellEnd"/>
      <w:r w:rsidRPr="0031228E">
        <w:rPr>
          <w:color w:val="000000"/>
          <w:sz w:val="22"/>
          <w:szCs w:val="22"/>
        </w:rPr>
        <w:t xml:space="preserve">, M., &amp; Rabbani, M. (2015). Effects of pictures in textbooks on students’ creativity. </w:t>
      </w:r>
      <w:r w:rsidRPr="0031228E">
        <w:rPr>
          <w:i/>
          <w:iCs/>
          <w:color w:val="000000"/>
          <w:sz w:val="22"/>
          <w:szCs w:val="22"/>
        </w:rPr>
        <w:t xml:space="preserve">Multi </w:t>
      </w:r>
      <w:proofErr w:type="spellStart"/>
      <w:r w:rsidRPr="0031228E">
        <w:rPr>
          <w:i/>
          <w:iCs/>
          <w:color w:val="000000"/>
          <w:sz w:val="22"/>
          <w:szCs w:val="22"/>
        </w:rPr>
        <w:t>Disclipinary</w:t>
      </w:r>
      <w:proofErr w:type="spellEnd"/>
      <w:r w:rsidRPr="0031228E">
        <w:rPr>
          <w:i/>
          <w:iCs/>
          <w:color w:val="000000"/>
          <w:sz w:val="22"/>
          <w:szCs w:val="22"/>
        </w:rPr>
        <w:t xml:space="preserve"> Edu Global </w:t>
      </w:r>
      <w:proofErr w:type="spellStart"/>
      <w:r w:rsidRPr="0031228E">
        <w:rPr>
          <w:i/>
          <w:iCs/>
          <w:color w:val="000000"/>
          <w:sz w:val="22"/>
          <w:szCs w:val="22"/>
        </w:rPr>
        <w:t>Qusti</w:t>
      </w:r>
      <w:proofErr w:type="spellEnd"/>
      <w:r w:rsidRPr="0031228E">
        <w:rPr>
          <w:i/>
          <w:iCs/>
          <w:color w:val="000000"/>
          <w:sz w:val="22"/>
          <w:szCs w:val="22"/>
        </w:rPr>
        <w:t xml:space="preserve"> (</w:t>
      </w:r>
      <w:proofErr w:type="spellStart"/>
      <w:r w:rsidRPr="0031228E">
        <w:rPr>
          <w:i/>
          <w:iCs/>
          <w:color w:val="000000"/>
          <w:sz w:val="22"/>
          <w:szCs w:val="22"/>
        </w:rPr>
        <w:t>Qyarterly</w:t>
      </w:r>
      <w:proofErr w:type="spellEnd"/>
      <w:r w:rsidRPr="0031228E">
        <w:rPr>
          <w:i/>
          <w:iCs/>
          <w:color w:val="000000"/>
          <w:sz w:val="22"/>
          <w:szCs w:val="22"/>
        </w:rPr>
        <w:t>. 4(2).</w:t>
      </w:r>
      <w:r w:rsidRPr="0031228E">
        <w:rPr>
          <w:color w:val="000000"/>
          <w:sz w:val="22"/>
          <w:szCs w:val="22"/>
        </w:rPr>
        <w:t> </w:t>
      </w:r>
    </w:p>
    <w:p w14:paraId="46E2FE9E" w14:textId="77777777" w:rsidR="0031228E" w:rsidRPr="0031228E" w:rsidRDefault="0031228E" w:rsidP="0031228E">
      <w:pPr>
        <w:ind w:left="851" w:hanging="851"/>
      </w:pPr>
    </w:p>
    <w:p w14:paraId="0D4EDBB4" w14:textId="77777777" w:rsidR="0031228E" w:rsidRPr="0031228E" w:rsidRDefault="0031228E" w:rsidP="0031228E">
      <w:pPr>
        <w:pStyle w:val="NormalWeb"/>
        <w:spacing w:before="0" w:beforeAutospacing="0" w:after="0" w:afterAutospacing="0"/>
        <w:ind w:left="851" w:hanging="851"/>
        <w:jc w:val="both"/>
      </w:pPr>
      <w:r w:rsidRPr="0031228E">
        <w:rPr>
          <w:color w:val="000000"/>
          <w:sz w:val="22"/>
          <w:szCs w:val="22"/>
        </w:rPr>
        <w:t xml:space="preserve">Masykar, T., &amp; </w:t>
      </w:r>
      <w:proofErr w:type="spellStart"/>
      <w:r w:rsidRPr="0031228E">
        <w:rPr>
          <w:color w:val="000000"/>
          <w:sz w:val="22"/>
          <w:szCs w:val="22"/>
        </w:rPr>
        <w:t>Nurrahmi</w:t>
      </w:r>
      <w:proofErr w:type="spellEnd"/>
      <w:r w:rsidRPr="0031228E">
        <w:rPr>
          <w:color w:val="000000"/>
          <w:sz w:val="22"/>
          <w:szCs w:val="22"/>
        </w:rPr>
        <w:t xml:space="preserve">, F. (2020). Motivation and satisfaction towards two-year </w:t>
      </w:r>
      <w:r w:rsidRPr="0031228E">
        <w:rPr>
          <w:color w:val="000000"/>
          <w:sz w:val="22"/>
          <w:szCs w:val="22"/>
        </w:rPr>
        <w:lastRenderedPageBreak/>
        <w:t xml:space="preserve">vocational diploma. </w:t>
      </w:r>
      <w:proofErr w:type="spellStart"/>
      <w:r w:rsidRPr="0031228E">
        <w:rPr>
          <w:i/>
          <w:iCs/>
          <w:color w:val="000000"/>
          <w:sz w:val="22"/>
          <w:szCs w:val="22"/>
        </w:rPr>
        <w:t>Jurnal</w:t>
      </w:r>
      <w:proofErr w:type="spellEnd"/>
      <w:r w:rsidRPr="0031228E">
        <w:rPr>
          <w:i/>
          <w:iCs/>
          <w:color w:val="000000"/>
          <w:sz w:val="22"/>
          <w:szCs w:val="22"/>
        </w:rPr>
        <w:t xml:space="preserve"> Pendidikan </w:t>
      </w:r>
      <w:proofErr w:type="spellStart"/>
      <w:r w:rsidRPr="0031228E">
        <w:rPr>
          <w:i/>
          <w:iCs/>
          <w:color w:val="000000"/>
          <w:sz w:val="22"/>
          <w:szCs w:val="22"/>
        </w:rPr>
        <w:t>Vokasi</w:t>
      </w:r>
      <w:proofErr w:type="spellEnd"/>
      <w:r w:rsidRPr="0031228E">
        <w:rPr>
          <w:i/>
          <w:iCs/>
          <w:color w:val="000000"/>
          <w:sz w:val="22"/>
          <w:szCs w:val="22"/>
        </w:rPr>
        <w:t>, 10</w:t>
      </w:r>
      <w:r w:rsidRPr="0031228E">
        <w:rPr>
          <w:color w:val="000000"/>
          <w:sz w:val="22"/>
          <w:szCs w:val="22"/>
        </w:rPr>
        <w:t>(1).</w:t>
      </w:r>
    </w:p>
    <w:p w14:paraId="254F35E0" w14:textId="77777777" w:rsidR="0031228E" w:rsidRPr="0031228E" w:rsidRDefault="0031228E" w:rsidP="0031228E">
      <w:pPr>
        <w:ind w:left="851" w:hanging="851"/>
      </w:pPr>
    </w:p>
    <w:p w14:paraId="6AD28FAA" w14:textId="77777777" w:rsidR="0031228E" w:rsidRPr="0031228E" w:rsidRDefault="0031228E" w:rsidP="0031228E">
      <w:pPr>
        <w:pStyle w:val="NormalWeb"/>
        <w:spacing w:before="0" w:beforeAutospacing="0" w:after="0" w:afterAutospacing="0"/>
        <w:ind w:left="851" w:hanging="851"/>
        <w:jc w:val="both"/>
      </w:pPr>
      <w:proofErr w:type="spellStart"/>
      <w:r w:rsidRPr="0031228E">
        <w:rPr>
          <w:color w:val="000000"/>
          <w:sz w:val="22"/>
          <w:szCs w:val="22"/>
        </w:rPr>
        <w:t>Maulida</w:t>
      </w:r>
      <w:proofErr w:type="spellEnd"/>
      <w:r w:rsidRPr="0031228E">
        <w:rPr>
          <w:color w:val="000000"/>
          <w:sz w:val="22"/>
          <w:szCs w:val="22"/>
        </w:rPr>
        <w:t xml:space="preserve">, H. (2017). </w:t>
      </w:r>
      <w:proofErr w:type="spellStart"/>
      <w:r w:rsidRPr="0031228E">
        <w:rPr>
          <w:color w:val="000000"/>
          <w:sz w:val="22"/>
          <w:szCs w:val="22"/>
        </w:rPr>
        <w:t>Persepsi</w:t>
      </w:r>
      <w:proofErr w:type="spellEnd"/>
      <w:r w:rsidRPr="0031228E">
        <w:rPr>
          <w:color w:val="000000"/>
          <w:sz w:val="22"/>
          <w:szCs w:val="22"/>
        </w:rPr>
        <w:t xml:space="preserve"> </w:t>
      </w:r>
      <w:proofErr w:type="spellStart"/>
      <w:r w:rsidRPr="0031228E">
        <w:rPr>
          <w:color w:val="000000"/>
          <w:sz w:val="22"/>
          <w:szCs w:val="22"/>
        </w:rPr>
        <w:t>Mahasiswa</w:t>
      </w:r>
      <w:proofErr w:type="spellEnd"/>
      <w:r w:rsidRPr="0031228E">
        <w:rPr>
          <w:color w:val="000000"/>
          <w:sz w:val="22"/>
          <w:szCs w:val="22"/>
        </w:rPr>
        <w:t xml:space="preserve"> </w:t>
      </w:r>
      <w:proofErr w:type="spellStart"/>
      <w:r w:rsidRPr="0031228E">
        <w:rPr>
          <w:color w:val="000000"/>
          <w:sz w:val="22"/>
          <w:szCs w:val="22"/>
        </w:rPr>
        <w:t>Terhadap</w:t>
      </w:r>
      <w:proofErr w:type="spellEnd"/>
      <w:r w:rsidRPr="0031228E">
        <w:rPr>
          <w:color w:val="000000"/>
          <w:sz w:val="22"/>
          <w:szCs w:val="22"/>
        </w:rPr>
        <w:t xml:space="preserve"> </w:t>
      </w:r>
      <w:proofErr w:type="spellStart"/>
      <w:r w:rsidRPr="0031228E">
        <w:rPr>
          <w:color w:val="000000"/>
          <w:sz w:val="22"/>
          <w:szCs w:val="22"/>
        </w:rPr>
        <w:t>Penggunaan</w:t>
      </w:r>
      <w:proofErr w:type="spellEnd"/>
      <w:r w:rsidRPr="0031228E">
        <w:rPr>
          <w:color w:val="000000"/>
          <w:sz w:val="22"/>
          <w:szCs w:val="22"/>
        </w:rPr>
        <w:t xml:space="preserve"> Google Translate </w:t>
      </w:r>
      <w:proofErr w:type="spellStart"/>
      <w:r w:rsidRPr="0031228E">
        <w:rPr>
          <w:color w:val="000000"/>
          <w:sz w:val="22"/>
          <w:szCs w:val="22"/>
        </w:rPr>
        <w:t>Sebagai</w:t>
      </w:r>
      <w:proofErr w:type="spellEnd"/>
      <w:r w:rsidRPr="0031228E">
        <w:rPr>
          <w:color w:val="000000"/>
          <w:sz w:val="22"/>
          <w:szCs w:val="22"/>
        </w:rPr>
        <w:t xml:space="preserve"> Media </w:t>
      </w:r>
      <w:proofErr w:type="spellStart"/>
      <w:r w:rsidRPr="0031228E">
        <w:rPr>
          <w:color w:val="000000"/>
          <w:sz w:val="22"/>
          <w:szCs w:val="22"/>
        </w:rPr>
        <w:t>Menerjemahkan</w:t>
      </w:r>
      <w:proofErr w:type="spellEnd"/>
      <w:r w:rsidRPr="0031228E">
        <w:rPr>
          <w:color w:val="000000"/>
          <w:sz w:val="22"/>
          <w:szCs w:val="22"/>
        </w:rPr>
        <w:t xml:space="preserve"> </w:t>
      </w:r>
      <w:proofErr w:type="spellStart"/>
      <w:r w:rsidRPr="0031228E">
        <w:rPr>
          <w:color w:val="000000"/>
          <w:sz w:val="22"/>
          <w:szCs w:val="22"/>
        </w:rPr>
        <w:t>Materi</w:t>
      </w:r>
      <w:proofErr w:type="spellEnd"/>
      <w:r w:rsidRPr="0031228E">
        <w:rPr>
          <w:color w:val="000000"/>
          <w:sz w:val="22"/>
          <w:szCs w:val="22"/>
        </w:rPr>
        <w:t xml:space="preserve"> </w:t>
      </w:r>
      <w:proofErr w:type="spellStart"/>
      <w:r w:rsidRPr="0031228E">
        <w:rPr>
          <w:color w:val="000000"/>
          <w:sz w:val="22"/>
          <w:szCs w:val="22"/>
        </w:rPr>
        <w:t>Berbahasa</w:t>
      </w:r>
      <w:proofErr w:type="spellEnd"/>
      <w:r w:rsidRPr="0031228E">
        <w:rPr>
          <w:color w:val="000000"/>
          <w:sz w:val="22"/>
          <w:szCs w:val="22"/>
        </w:rPr>
        <w:t xml:space="preserve"> </w:t>
      </w:r>
      <w:proofErr w:type="spellStart"/>
      <w:r w:rsidRPr="0031228E">
        <w:rPr>
          <w:color w:val="000000"/>
          <w:sz w:val="22"/>
          <w:szCs w:val="22"/>
        </w:rPr>
        <w:t>Inggris</w:t>
      </w:r>
      <w:proofErr w:type="spellEnd"/>
      <w:r w:rsidRPr="0031228E">
        <w:rPr>
          <w:color w:val="000000"/>
          <w:sz w:val="22"/>
          <w:szCs w:val="22"/>
        </w:rPr>
        <w:t xml:space="preserve">. </w:t>
      </w:r>
      <w:proofErr w:type="spellStart"/>
      <w:r w:rsidRPr="0031228E">
        <w:rPr>
          <w:i/>
          <w:iCs/>
          <w:color w:val="000000"/>
          <w:sz w:val="22"/>
          <w:szCs w:val="22"/>
        </w:rPr>
        <w:t>Jurnal</w:t>
      </w:r>
      <w:proofErr w:type="spellEnd"/>
      <w:r w:rsidRPr="0031228E">
        <w:rPr>
          <w:i/>
          <w:iCs/>
          <w:color w:val="000000"/>
          <w:sz w:val="22"/>
          <w:szCs w:val="22"/>
        </w:rPr>
        <w:t xml:space="preserve"> </w:t>
      </w:r>
      <w:proofErr w:type="gramStart"/>
      <w:r w:rsidRPr="0031228E">
        <w:rPr>
          <w:i/>
          <w:iCs/>
          <w:color w:val="000000"/>
          <w:sz w:val="22"/>
          <w:szCs w:val="22"/>
        </w:rPr>
        <w:t>SAINTEKOM</w:t>
      </w:r>
      <w:r w:rsidRPr="0031228E">
        <w:rPr>
          <w:color w:val="000000"/>
          <w:sz w:val="22"/>
          <w:szCs w:val="22"/>
        </w:rPr>
        <w:t>(</w:t>
      </w:r>
      <w:proofErr w:type="gramEnd"/>
      <w:r w:rsidRPr="0031228E">
        <w:rPr>
          <w:color w:val="000000"/>
          <w:sz w:val="22"/>
          <w:szCs w:val="22"/>
        </w:rPr>
        <w:t xml:space="preserve">Vol 7 No 1 (2017): </w:t>
      </w:r>
      <w:proofErr w:type="spellStart"/>
      <w:r w:rsidRPr="0031228E">
        <w:rPr>
          <w:color w:val="000000"/>
          <w:sz w:val="22"/>
          <w:szCs w:val="22"/>
        </w:rPr>
        <w:t>Maret</w:t>
      </w:r>
      <w:proofErr w:type="spellEnd"/>
      <w:r w:rsidRPr="0031228E">
        <w:rPr>
          <w:color w:val="000000"/>
          <w:sz w:val="22"/>
          <w:szCs w:val="22"/>
        </w:rPr>
        <w:t xml:space="preserve"> 2017), 56-66.</w:t>
      </w:r>
    </w:p>
    <w:p w14:paraId="2ADE5CED" w14:textId="77777777" w:rsidR="0031228E" w:rsidRPr="0031228E" w:rsidRDefault="0031228E" w:rsidP="0031228E"/>
    <w:p w14:paraId="2F9FC6CB" w14:textId="77777777" w:rsidR="0031228E" w:rsidRPr="0031228E" w:rsidRDefault="0031228E" w:rsidP="0005229C">
      <w:pPr>
        <w:pStyle w:val="NormalWeb"/>
        <w:spacing w:before="0" w:beforeAutospacing="0" w:after="0" w:afterAutospacing="0"/>
        <w:ind w:left="851" w:right="-14" w:hanging="851"/>
        <w:jc w:val="both"/>
      </w:pPr>
      <w:proofErr w:type="spellStart"/>
      <w:r w:rsidRPr="0031228E">
        <w:rPr>
          <w:color w:val="000000"/>
          <w:sz w:val="22"/>
          <w:szCs w:val="22"/>
        </w:rPr>
        <w:t>Hidayah</w:t>
      </w:r>
      <w:proofErr w:type="spellEnd"/>
      <w:r w:rsidRPr="0031228E">
        <w:rPr>
          <w:color w:val="000000"/>
          <w:sz w:val="22"/>
          <w:szCs w:val="22"/>
        </w:rPr>
        <w:t xml:space="preserve">, N. &amp; </w:t>
      </w:r>
      <w:proofErr w:type="spellStart"/>
      <w:r w:rsidRPr="0031228E">
        <w:rPr>
          <w:color w:val="000000"/>
          <w:sz w:val="22"/>
          <w:szCs w:val="22"/>
        </w:rPr>
        <w:t>Hermansyah</w:t>
      </w:r>
      <w:proofErr w:type="spellEnd"/>
      <w:r w:rsidRPr="0031228E">
        <w:rPr>
          <w:color w:val="000000"/>
          <w:sz w:val="22"/>
          <w:szCs w:val="22"/>
        </w:rPr>
        <w:t xml:space="preserve">, F., (2016). </w:t>
      </w:r>
      <w:proofErr w:type="spellStart"/>
      <w:r w:rsidRPr="0031228E">
        <w:rPr>
          <w:color w:val="000000"/>
          <w:sz w:val="22"/>
          <w:szCs w:val="22"/>
        </w:rPr>
        <w:t>Hubungan</w:t>
      </w:r>
      <w:proofErr w:type="spellEnd"/>
      <w:r w:rsidRPr="0031228E">
        <w:rPr>
          <w:color w:val="000000"/>
          <w:sz w:val="22"/>
          <w:szCs w:val="22"/>
        </w:rPr>
        <w:t xml:space="preserve"> </w:t>
      </w:r>
      <w:proofErr w:type="spellStart"/>
      <w:r w:rsidRPr="0031228E">
        <w:rPr>
          <w:color w:val="000000"/>
          <w:sz w:val="22"/>
          <w:szCs w:val="22"/>
        </w:rPr>
        <w:t>antara</w:t>
      </w:r>
      <w:proofErr w:type="spellEnd"/>
      <w:r w:rsidRPr="0031228E">
        <w:rPr>
          <w:color w:val="000000"/>
          <w:sz w:val="22"/>
          <w:szCs w:val="22"/>
        </w:rPr>
        <w:t xml:space="preserve"> </w:t>
      </w:r>
      <w:proofErr w:type="spellStart"/>
      <w:r w:rsidRPr="0031228E">
        <w:rPr>
          <w:color w:val="000000"/>
          <w:sz w:val="22"/>
          <w:szCs w:val="22"/>
        </w:rPr>
        <w:t>motivasi</w:t>
      </w:r>
      <w:proofErr w:type="spellEnd"/>
      <w:r w:rsidRPr="0031228E">
        <w:rPr>
          <w:color w:val="000000"/>
          <w:sz w:val="22"/>
          <w:szCs w:val="22"/>
        </w:rPr>
        <w:t xml:space="preserve"> </w:t>
      </w:r>
      <w:proofErr w:type="spellStart"/>
      <w:r w:rsidRPr="0031228E">
        <w:rPr>
          <w:color w:val="000000"/>
          <w:sz w:val="22"/>
          <w:szCs w:val="22"/>
        </w:rPr>
        <w:t>belajar</w:t>
      </w:r>
      <w:proofErr w:type="spellEnd"/>
      <w:r w:rsidRPr="0031228E">
        <w:rPr>
          <w:color w:val="000000"/>
          <w:sz w:val="22"/>
          <w:szCs w:val="22"/>
        </w:rPr>
        <w:t xml:space="preserve"> dan </w:t>
      </w:r>
      <w:proofErr w:type="spellStart"/>
      <w:r w:rsidRPr="0031228E">
        <w:rPr>
          <w:color w:val="000000"/>
          <w:sz w:val="22"/>
          <w:szCs w:val="22"/>
        </w:rPr>
        <w:t>kemampuan</w:t>
      </w:r>
      <w:proofErr w:type="spellEnd"/>
      <w:r w:rsidRPr="0031228E">
        <w:rPr>
          <w:color w:val="000000"/>
          <w:sz w:val="22"/>
          <w:szCs w:val="22"/>
        </w:rPr>
        <w:t xml:space="preserve"> </w:t>
      </w:r>
      <w:proofErr w:type="spellStart"/>
      <w:r w:rsidRPr="0031228E">
        <w:rPr>
          <w:color w:val="000000"/>
          <w:sz w:val="22"/>
          <w:szCs w:val="22"/>
        </w:rPr>
        <w:t>membaca</w:t>
      </w:r>
      <w:proofErr w:type="spellEnd"/>
      <w:r w:rsidRPr="0031228E">
        <w:rPr>
          <w:color w:val="000000"/>
          <w:sz w:val="22"/>
          <w:szCs w:val="22"/>
        </w:rPr>
        <w:t xml:space="preserve"> </w:t>
      </w:r>
      <w:proofErr w:type="spellStart"/>
      <w:r w:rsidRPr="0031228E">
        <w:rPr>
          <w:color w:val="000000"/>
          <w:sz w:val="22"/>
          <w:szCs w:val="22"/>
        </w:rPr>
        <w:t>pemahaman</w:t>
      </w:r>
      <w:proofErr w:type="spellEnd"/>
      <w:r w:rsidRPr="0031228E">
        <w:rPr>
          <w:color w:val="000000"/>
          <w:sz w:val="22"/>
          <w:szCs w:val="22"/>
        </w:rPr>
        <w:t xml:space="preserve"> </w:t>
      </w:r>
      <w:proofErr w:type="spellStart"/>
      <w:r w:rsidRPr="0031228E">
        <w:rPr>
          <w:color w:val="000000"/>
          <w:sz w:val="22"/>
          <w:szCs w:val="22"/>
        </w:rPr>
        <w:t>siswa</w:t>
      </w:r>
      <w:proofErr w:type="spellEnd"/>
      <w:r w:rsidRPr="0031228E">
        <w:rPr>
          <w:color w:val="000000"/>
          <w:sz w:val="22"/>
          <w:szCs w:val="22"/>
        </w:rPr>
        <w:t xml:space="preserve"> </w:t>
      </w:r>
      <w:proofErr w:type="spellStart"/>
      <w:r w:rsidRPr="0031228E">
        <w:rPr>
          <w:color w:val="000000"/>
          <w:sz w:val="22"/>
          <w:szCs w:val="22"/>
        </w:rPr>
        <w:t>kelas</w:t>
      </w:r>
      <w:proofErr w:type="spellEnd"/>
      <w:r w:rsidRPr="0031228E">
        <w:rPr>
          <w:color w:val="000000"/>
          <w:sz w:val="22"/>
          <w:szCs w:val="22"/>
        </w:rPr>
        <w:t xml:space="preserve"> V madrasah </w:t>
      </w:r>
      <w:proofErr w:type="spellStart"/>
      <w:r w:rsidRPr="0031228E">
        <w:rPr>
          <w:color w:val="000000"/>
          <w:sz w:val="22"/>
          <w:szCs w:val="22"/>
        </w:rPr>
        <w:t>ibtidaiyah</w:t>
      </w:r>
      <w:proofErr w:type="spellEnd"/>
      <w:r w:rsidRPr="0031228E">
        <w:rPr>
          <w:color w:val="000000"/>
          <w:sz w:val="22"/>
          <w:szCs w:val="22"/>
        </w:rPr>
        <w:t xml:space="preserve"> negeri 2 Bandar Lampung </w:t>
      </w:r>
      <w:proofErr w:type="spellStart"/>
      <w:r w:rsidRPr="0031228E">
        <w:rPr>
          <w:color w:val="000000"/>
          <w:sz w:val="22"/>
          <w:szCs w:val="22"/>
        </w:rPr>
        <w:t>tahun</w:t>
      </w:r>
      <w:proofErr w:type="spellEnd"/>
      <w:r w:rsidRPr="0031228E">
        <w:rPr>
          <w:color w:val="000000"/>
          <w:sz w:val="22"/>
          <w:szCs w:val="22"/>
        </w:rPr>
        <w:t xml:space="preserve"> 2016/2017. </w:t>
      </w:r>
      <w:proofErr w:type="spellStart"/>
      <w:r w:rsidRPr="0031228E">
        <w:rPr>
          <w:i/>
          <w:iCs/>
          <w:color w:val="000000"/>
          <w:sz w:val="22"/>
          <w:szCs w:val="22"/>
        </w:rPr>
        <w:t>Jurnal</w:t>
      </w:r>
      <w:proofErr w:type="spellEnd"/>
      <w:r w:rsidRPr="0031228E">
        <w:rPr>
          <w:i/>
          <w:iCs/>
          <w:color w:val="000000"/>
          <w:sz w:val="22"/>
          <w:szCs w:val="22"/>
        </w:rPr>
        <w:t xml:space="preserve"> Pendidikan dan </w:t>
      </w:r>
      <w:proofErr w:type="spellStart"/>
      <w:r w:rsidRPr="0031228E">
        <w:rPr>
          <w:i/>
          <w:iCs/>
          <w:color w:val="000000"/>
          <w:sz w:val="22"/>
          <w:szCs w:val="22"/>
        </w:rPr>
        <w:t>Pembelajaran</w:t>
      </w:r>
      <w:proofErr w:type="spellEnd"/>
      <w:r w:rsidRPr="0031228E">
        <w:rPr>
          <w:i/>
          <w:iCs/>
          <w:color w:val="000000"/>
          <w:sz w:val="22"/>
          <w:szCs w:val="22"/>
        </w:rPr>
        <w:t xml:space="preserve"> Dasar, 3(2).</w:t>
      </w:r>
    </w:p>
    <w:p w14:paraId="1F9A134B" w14:textId="77777777" w:rsidR="0031228E" w:rsidRPr="0031228E" w:rsidRDefault="0031228E" w:rsidP="0005229C">
      <w:pPr>
        <w:ind w:left="851" w:hanging="851"/>
      </w:pPr>
    </w:p>
    <w:p w14:paraId="74E2EAE7" w14:textId="77777777" w:rsidR="0031228E" w:rsidRPr="0031228E" w:rsidRDefault="0031228E" w:rsidP="0005229C">
      <w:pPr>
        <w:pStyle w:val="NormalWeb"/>
        <w:spacing w:before="0" w:beforeAutospacing="0" w:after="0" w:afterAutospacing="0"/>
        <w:ind w:left="851" w:hanging="851"/>
        <w:jc w:val="both"/>
      </w:pPr>
      <w:proofErr w:type="spellStart"/>
      <w:r w:rsidRPr="0031228E">
        <w:rPr>
          <w:color w:val="000000"/>
          <w:sz w:val="22"/>
          <w:szCs w:val="22"/>
        </w:rPr>
        <w:t>Rosyada</w:t>
      </w:r>
      <w:proofErr w:type="spellEnd"/>
      <w:r w:rsidRPr="0031228E">
        <w:rPr>
          <w:color w:val="000000"/>
          <w:sz w:val="22"/>
          <w:szCs w:val="22"/>
        </w:rPr>
        <w:t xml:space="preserve">, A. (2018). Improving Students Critical Thinking to Develop Variety Essays through Picture Word Inductive Model. </w:t>
      </w:r>
      <w:proofErr w:type="gramStart"/>
      <w:r w:rsidRPr="0031228E">
        <w:rPr>
          <w:i/>
          <w:iCs/>
          <w:color w:val="000000"/>
          <w:sz w:val="22"/>
          <w:szCs w:val="22"/>
        </w:rPr>
        <w:t>UICELL</w:t>
      </w:r>
      <w:r w:rsidRPr="0031228E">
        <w:rPr>
          <w:color w:val="000000"/>
          <w:sz w:val="22"/>
          <w:szCs w:val="22"/>
        </w:rPr>
        <w:t>(</w:t>
      </w:r>
      <w:proofErr w:type="gramEnd"/>
      <w:r w:rsidRPr="0031228E">
        <w:rPr>
          <w:color w:val="000000"/>
          <w:sz w:val="22"/>
          <w:szCs w:val="22"/>
        </w:rPr>
        <w:t>No 2 (2018): UICELL Conference Proceedings 2018), 50-57.</w:t>
      </w:r>
    </w:p>
    <w:p w14:paraId="405A84C6" w14:textId="77777777" w:rsidR="0031228E" w:rsidRPr="0031228E" w:rsidRDefault="0031228E" w:rsidP="0005229C">
      <w:pPr>
        <w:ind w:left="851" w:hanging="851"/>
      </w:pPr>
    </w:p>
    <w:p w14:paraId="6BA46649" w14:textId="77777777" w:rsidR="0031228E" w:rsidRPr="0031228E" w:rsidRDefault="0031228E" w:rsidP="0005229C">
      <w:pPr>
        <w:pStyle w:val="NormalWeb"/>
        <w:spacing w:before="0" w:beforeAutospacing="0" w:after="0" w:afterAutospacing="0"/>
        <w:ind w:left="851" w:hanging="851"/>
        <w:jc w:val="both"/>
      </w:pPr>
      <w:proofErr w:type="spellStart"/>
      <w:r w:rsidRPr="0031228E">
        <w:rPr>
          <w:color w:val="000000"/>
          <w:sz w:val="22"/>
          <w:szCs w:val="22"/>
        </w:rPr>
        <w:t>Sa'diyah</w:t>
      </w:r>
      <w:proofErr w:type="spellEnd"/>
      <w:r w:rsidRPr="0031228E">
        <w:rPr>
          <w:color w:val="000000"/>
          <w:sz w:val="22"/>
          <w:szCs w:val="22"/>
        </w:rPr>
        <w:t xml:space="preserve">, Z. (2014). </w:t>
      </w:r>
      <w:proofErr w:type="spellStart"/>
      <w:r w:rsidRPr="0031228E">
        <w:rPr>
          <w:color w:val="000000"/>
          <w:sz w:val="22"/>
          <w:szCs w:val="22"/>
        </w:rPr>
        <w:t>Tipologi</w:t>
      </w:r>
      <w:proofErr w:type="spellEnd"/>
      <w:r w:rsidRPr="0031228E">
        <w:rPr>
          <w:color w:val="000000"/>
          <w:sz w:val="22"/>
          <w:szCs w:val="22"/>
        </w:rPr>
        <w:t xml:space="preserve"> </w:t>
      </w:r>
      <w:proofErr w:type="spellStart"/>
      <w:r w:rsidRPr="0031228E">
        <w:rPr>
          <w:color w:val="000000"/>
          <w:sz w:val="22"/>
          <w:szCs w:val="22"/>
        </w:rPr>
        <w:t>Kesalahan</w:t>
      </w:r>
      <w:proofErr w:type="spellEnd"/>
      <w:r w:rsidRPr="0031228E">
        <w:rPr>
          <w:color w:val="000000"/>
          <w:sz w:val="22"/>
          <w:szCs w:val="22"/>
        </w:rPr>
        <w:t xml:space="preserve"> </w:t>
      </w:r>
      <w:proofErr w:type="spellStart"/>
      <w:r w:rsidRPr="0031228E">
        <w:rPr>
          <w:color w:val="000000"/>
          <w:sz w:val="22"/>
          <w:szCs w:val="22"/>
        </w:rPr>
        <w:t>Kebahasaan</w:t>
      </w:r>
      <w:proofErr w:type="spellEnd"/>
      <w:r w:rsidRPr="0031228E">
        <w:rPr>
          <w:color w:val="000000"/>
          <w:sz w:val="22"/>
          <w:szCs w:val="22"/>
        </w:rPr>
        <w:t xml:space="preserve"> dan </w:t>
      </w:r>
      <w:proofErr w:type="spellStart"/>
      <w:r w:rsidRPr="0031228E">
        <w:rPr>
          <w:color w:val="000000"/>
          <w:sz w:val="22"/>
          <w:szCs w:val="22"/>
        </w:rPr>
        <w:t>Keakuratan</w:t>
      </w:r>
      <w:proofErr w:type="spellEnd"/>
      <w:r w:rsidRPr="0031228E">
        <w:rPr>
          <w:color w:val="000000"/>
          <w:sz w:val="22"/>
          <w:szCs w:val="22"/>
        </w:rPr>
        <w:t xml:space="preserve"> Hasil </w:t>
      </w:r>
      <w:proofErr w:type="spellStart"/>
      <w:r w:rsidRPr="0031228E">
        <w:rPr>
          <w:color w:val="000000"/>
          <w:sz w:val="22"/>
          <w:szCs w:val="22"/>
        </w:rPr>
        <w:t>Terjemahan</w:t>
      </w:r>
      <w:proofErr w:type="spellEnd"/>
      <w:r w:rsidRPr="0031228E">
        <w:rPr>
          <w:color w:val="000000"/>
          <w:sz w:val="22"/>
          <w:szCs w:val="22"/>
        </w:rPr>
        <w:t xml:space="preserve"> Google Translate </w:t>
      </w:r>
      <w:proofErr w:type="spellStart"/>
      <w:r w:rsidRPr="0031228E">
        <w:rPr>
          <w:color w:val="000000"/>
          <w:sz w:val="22"/>
          <w:szCs w:val="22"/>
        </w:rPr>
        <w:t>Teks</w:t>
      </w:r>
      <w:proofErr w:type="spellEnd"/>
      <w:r w:rsidRPr="0031228E">
        <w:rPr>
          <w:color w:val="000000"/>
          <w:sz w:val="22"/>
          <w:szCs w:val="22"/>
        </w:rPr>
        <w:t xml:space="preserve"> Bahasa Indonesia </w:t>
      </w:r>
      <w:proofErr w:type="spellStart"/>
      <w:r w:rsidRPr="0031228E">
        <w:rPr>
          <w:color w:val="000000"/>
          <w:sz w:val="22"/>
          <w:szCs w:val="22"/>
        </w:rPr>
        <w:t>ke</w:t>
      </w:r>
      <w:proofErr w:type="spellEnd"/>
      <w:r w:rsidRPr="0031228E">
        <w:rPr>
          <w:color w:val="000000"/>
          <w:sz w:val="22"/>
          <w:szCs w:val="22"/>
        </w:rPr>
        <w:t xml:space="preserve"> </w:t>
      </w:r>
      <w:proofErr w:type="spellStart"/>
      <w:r w:rsidRPr="0031228E">
        <w:rPr>
          <w:color w:val="000000"/>
          <w:sz w:val="22"/>
          <w:szCs w:val="22"/>
        </w:rPr>
        <w:t>Dalam</w:t>
      </w:r>
      <w:proofErr w:type="spellEnd"/>
      <w:r w:rsidRPr="0031228E">
        <w:rPr>
          <w:color w:val="000000"/>
          <w:sz w:val="22"/>
          <w:szCs w:val="22"/>
        </w:rPr>
        <w:t xml:space="preserve"> Bahasa Arab. </w:t>
      </w:r>
      <w:proofErr w:type="gramStart"/>
      <w:r w:rsidRPr="0031228E">
        <w:rPr>
          <w:i/>
          <w:iCs/>
          <w:color w:val="000000"/>
          <w:sz w:val="22"/>
          <w:szCs w:val="22"/>
        </w:rPr>
        <w:t>Arabia</w:t>
      </w:r>
      <w:r w:rsidRPr="0031228E">
        <w:rPr>
          <w:color w:val="000000"/>
          <w:sz w:val="22"/>
          <w:szCs w:val="22"/>
        </w:rPr>
        <w:t>(</w:t>
      </w:r>
      <w:proofErr w:type="gramEnd"/>
      <w:r w:rsidRPr="0031228E">
        <w:rPr>
          <w:color w:val="000000"/>
          <w:sz w:val="22"/>
          <w:szCs w:val="22"/>
        </w:rPr>
        <w:t>Vol 6, No 2 (2014): JURNAL ARABIA).</w:t>
      </w:r>
    </w:p>
    <w:p w14:paraId="1CF4EDDE" w14:textId="77777777" w:rsidR="0031228E" w:rsidRPr="0031228E" w:rsidRDefault="0031228E" w:rsidP="0005229C">
      <w:pPr>
        <w:ind w:left="851" w:hanging="851"/>
      </w:pPr>
    </w:p>
    <w:p w14:paraId="7B560E20" w14:textId="77777777" w:rsidR="0031228E" w:rsidRPr="0031228E" w:rsidRDefault="0031228E" w:rsidP="0005229C">
      <w:pPr>
        <w:pStyle w:val="NormalWeb"/>
        <w:spacing w:before="0" w:beforeAutospacing="0" w:after="0" w:afterAutospacing="0"/>
        <w:ind w:left="851" w:hanging="851"/>
        <w:jc w:val="both"/>
      </w:pPr>
      <w:proofErr w:type="spellStart"/>
      <w:r w:rsidRPr="0031228E">
        <w:rPr>
          <w:color w:val="000000"/>
          <w:sz w:val="22"/>
          <w:szCs w:val="22"/>
        </w:rPr>
        <w:t>Saputro</w:t>
      </w:r>
      <w:proofErr w:type="spellEnd"/>
      <w:r w:rsidRPr="0031228E">
        <w:rPr>
          <w:color w:val="000000"/>
          <w:sz w:val="22"/>
          <w:szCs w:val="22"/>
        </w:rPr>
        <w:t xml:space="preserve">, Y. (2013). Teaching Preposition by Using Illustration Picture as The Media for The First Year Students of MTS HS </w:t>
      </w:r>
      <w:proofErr w:type="spellStart"/>
      <w:r w:rsidRPr="0031228E">
        <w:rPr>
          <w:color w:val="000000"/>
          <w:sz w:val="22"/>
          <w:szCs w:val="22"/>
        </w:rPr>
        <w:t>Wadaslintang</w:t>
      </w:r>
      <w:proofErr w:type="spellEnd"/>
      <w:r w:rsidRPr="0031228E">
        <w:rPr>
          <w:color w:val="000000"/>
          <w:sz w:val="22"/>
          <w:szCs w:val="22"/>
        </w:rPr>
        <w:t xml:space="preserve"> in The Academic Year of 2012/2013. </w:t>
      </w:r>
      <w:r w:rsidRPr="0031228E">
        <w:rPr>
          <w:i/>
          <w:iCs/>
          <w:color w:val="000000"/>
          <w:sz w:val="22"/>
          <w:szCs w:val="22"/>
        </w:rPr>
        <w:t xml:space="preserve">SCRIPTA - Pendidikan Bahasa </w:t>
      </w:r>
      <w:proofErr w:type="spellStart"/>
      <w:proofErr w:type="gramStart"/>
      <w:r w:rsidRPr="0031228E">
        <w:rPr>
          <w:i/>
          <w:iCs/>
          <w:color w:val="000000"/>
          <w:sz w:val="22"/>
          <w:szCs w:val="22"/>
        </w:rPr>
        <w:t>Inggris</w:t>
      </w:r>
      <w:proofErr w:type="spellEnd"/>
      <w:r w:rsidRPr="0031228E">
        <w:rPr>
          <w:color w:val="000000"/>
          <w:sz w:val="22"/>
          <w:szCs w:val="22"/>
        </w:rPr>
        <w:t>(</w:t>
      </w:r>
      <w:proofErr w:type="gramEnd"/>
      <w:r w:rsidRPr="0031228E">
        <w:rPr>
          <w:color w:val="000000"/>
          <w:sz w:val="22"/>
          <w:szCs w:val="22"/>
        </w:rPr>
        <w:t>Vol 2, No 3 (2013): English Research Articles).</w:t>
      </w:r>
    </w:p>
    <w:p w14:paraId="2F68CF79" w14:textId="77777777" w:rsidR="0031228E" w:rsidRPr="0031228E" w:rsidRDefault="0031228E" w:rsidP="0005229C">
      <w:pPr>
        <w:ind w:left="851" w:hanging="851"/>
      </w:pPr>
    </w:p>
    <w:p w14:paraId="62EC1385" w14:textId="77777777" w:rsidR="0031228E" w:rsidRPr="0031228E" w:rsidRDefault="0031228E" w:rsidP="0005229C">
      <w:pPr>
        <w:pStyle w:val="NormalWeb"/>
        <w:spacing w:before="0" w:beforeAutospacing="0" w:after="0" w:afterAutospacing="0"/>
        <w:ind w:left="851" w:hanging="851"/>
        <w:jc w:val="both"/>
      </w:pPr>
      <w:proofErr w:type="spellStart"/>
      <w:r w:rsidRPr="0031228E">
        <w:rPr>
          <w:color w:val="000000"/>
          <w:sz w:val="22"/>
          <w:szCs w:val="22"/>
        </w:rPr>
        <w:t>Tama</w:t>
      </w:r>
      <w:proofErr w:type="spellEnd"/>
      <w:r w:rsidRPr="0031228E">
        <w:rPr>
          <w:color w:val="000000"/>
          <w:sz w:val="22"/>
          <w:szCs w:val="22"/>
        </w:rPr>
        <w:t xml:space="preserve">, S. A. (2014). The Impact of Using Pictures on the Students Vocabulary Mastery at Grade Three of SD Negeri 2 </w:t>
      </w:r>
      <w:proofErr w:type="spellStart"/>
      <w:r w:rsidRPr="0031228E">
        <w:rPr>
          <w:color w:val="000000"/>
          <w:sz w:val="22"/>
          <w:szCs w:val="22"/>
        </w:rPr>
        <w:t>Rulung</w:t>
      </w:r>
      <w:proofErr w:type="spellEnd"/>
      <w:r w:rsidRPr="0031228E">
        <w:rPr>
          <w:color w:val="000000"/>
          <w:sz w:val="22"/>
          <w:szCs w:val="22"/>
        </w:rPr>
        <w:t xml:space="preserve"> Raya </w:t>
      </w:r>
      <w:proofErr w:type="spellStart"/>
      <w:r w:rsidRPr="0031228E">
        <w:rPr>
          <w:color w:val="000000"/>
          <w:sz w:val="22"/>
          <w:szCs w:val="22"/>
        </w:rPr>
        <w:t>Natar</w:t>
      </w:r>
      <w:proofErr w:type="spellEnd"/>
      <w:r w:rsidRPr="0031228E">
        <w:rPr>
          <w:color w:val="000000"/>
          <w:sz w:val="22"/>
          <w:szCs w:val="22"/>
        </w:rPr>
        <w:t xml:space="preserve"> South Lampung in Academic Year 2013-2014. </w:t>
      </w:r>
      <w:r w:rsidRPr="0031228E">
        <w:rPr>
          <w:i/>
          <w:iCs/>
          <w:color w:val="000000"/>
          <w:sz w:val="22"/>
          <w:szCs w:val="22"/>
        </w:rPr>
        <w:t>International Conference on Education and Language (ICEL</w:t>
      </w:r>
      <w:proofErr w:type="gramStart"/>
      <w:r w:rsidRPr="0031228E">
        <w:rPr>
          <w:i/>
          <w:iCs/>
          <w:color w:val="000000"/>
          <w:sz w:val="22"/>
          <w:szCs w:val="22"/>
        </w:rPr>
        <w:t>)</w:t>
      </w:r>
      <w:r w:rsidRPr="0031228E">
        <w:rPr>
          <w:color w:val="000000"/>
          <w:sz w:val="22"/>
          <w:szCs w:val="22"/>
        </w:rPr>
        <w:t>(</w:t>
      </w:r>
      <w:proofErr w:type="gramEnd"/>
      <w:r w:rsidRPr="0031228E">
        <w:rPr>
          <w:color w:val="000000"/>
          <w:sz w:val="22"/>
          <w:szCs w:val="22"/>
        </w:rPr>
        <w:t>Vol 2 (2014): 2nd ICEL 2014).</w:t>
      </w:r>
    </w:p>
    <w:p w14:paraId="15B5C8DC" w14:textId="77777777" w:rsidR="0031228E" w:rsidRPr="0031228E" w:rsidRDefault="0031228E" w:rsidP="0005229C">
      <w:pPr>
        <w:ind w:left="851" w:hanging="851"/>
      </w:pPr>
    </w:p>
    <w:p w14:paraId="79E756D7" w14:textId="77777777" w:rsidR="0031228E" w:rsidRPr="0031228E" w:rsidRDefault="0031228E" w:rsidP="0005229C">
      <w:pPr>
        <w:pStyle w:val="NormalWeb"/>
        <w:spacing w:before="0" w:beforeAutospacing="0" w:after="0" w:afterAutospacing="0"/>
        <w:ind w:left="851" w:hanging="851"/>
        <w:jc w:val="both"/>
        <w:rPr>
          <w:color w:val="000000"/>
          <w:sz w:val="22"/>
          <w:szCs w:val="22"/>
        </w:rPr>
      </w:pPr>
      <w:proofErr w:type="spellStart"/>
      <w:r w:rsidRPr="0031228E">
        <w:rPr>
          <w:color w:val="000000"/>
          <w:sz w:val="22"/>
          <w:szCs w:val="22"/>
        </w:rPr>
        <w:t>Widyaningrum</w:t>
      </w:r>
      <w:proofErr w:type="spellEnd"/>
      <w:r w:rsidRPr="0031228E">
        <w:rPr>
          <w:color w:val="000000"/>
          <w:sz w:val="22"/>
          <w:szCs w:val="22"/>
        </w:rPr>
        <w:t xml:space="preserve">, L. (2014). The Effect of Using Pictures on Students Speaking Ability at Grade Eight of SMPN 2 </w:t>
      </w:r>
      <w:proofErr w:type="spellStart"/>
      <w:r w:rsidRPr="0031228E">
        <w:rPr>
          <w:color w:val="000000"/>
          <w:sz w:val="22"/>
          <w:szCs w:val="22"/>
        </w:rPr>
        <w:t>Seputih</w:t>
      </w:r>
      <w:proofErr w:type="spellEnd"/>
      <w:r w:rsidRPr="0031228E">
        <w:rPr>
          <w:color w:val="000000"/>
          <w:sz w:val="22"/>
          <w:szCs w:val="22"/>
        </w:rPr>
        <w:t xml:space="preserve"> </w:t>
      </w:r>
      <w:proofErr w:type="spellStart"/>
      <w:r w:rsidRPr="0031228E">
        <w:rPr>
          <w:color w:val="000000"/>
          <w:sz w:val="22"/>
          <w:szCs w:val="22"/>
        </w:rPr>
        <w:t>Mataram</w:t>
      </w:r>
      <w:proofErr w:type="spellEnd"/>
      <w:r w:rsidRPr="0031228E">
        <w:rPr>
          <w:color w:val="000000"/>
          <w:sz w:val="22"/>
          <w:szCs w:val="22"/>
        </w:rPr>
        <w:t xml:space="preserve"> Lampung Tengah. </w:t>
      </w:r>
      <w:r w:rsidRPr="0031228E">
        <w:rPr>
          <w:i/>
          <w:iCs/>
          <w:color w:val="000000"/>
          <w:sz w:val="22"/>
          <w:szCs w:val="22"/>
        </w:rPr>
        <w:t>International Conference on Education and Language (ICEL</w:t>
      </w:r>
      <w:proofErr w:type="gramStart"/>
      <w:r w:rsidRPr="0031228E">
        <w:rPr>
          <w:i/>
          <w:iCs/>
          <w:color w:val="000000"/>
          <w:sz w:val="22"/>
          <w:szCs w:val="22"/>
        </w:rPr>
        <w:t>)</w:t>
      </w:r>
      <w:r w:rsidRPr="0031228E">
        <w:rPr>
          <w:color w:val="000000"/>
          <w:sz w:val="22"/>
          <w:szCs w:val="22"/>
        </w:rPr>
        <w:t>(</w:t>
      </w:r>
      <w:proofErr w:type="gramEnd"/>
      <w:r w:rsidRPr="0031228E">
        <w:rPr>
          <w:color w:val="000000"/>
          <w:sz w:val="22"/>
          <w:szCs w:val="22"/>
        </w:rPr>
        <w:t>Vol 2 (2014): 2nd ICEL 2014).</w:t>
      </w:r>
    </w:p>
    <w:p w14:paraId="325D7265" w14:textId="77777777" w:rsidR="0031228E" w:rsidRPr="0031228E" w:rsidRDefault="0031228E" w:rsidP="0005229C">
      <w:pPr>
        <w:pStyle w:val="NormalWeb"/>
        <w:spacing w:before="0" w:beforeAutospacing="0" w:after="0" w:afterAutospacing="0"/>
        <w:ind w:left="851" w:hanging="851"/>
        <w:jc w:val="both"/>
      </w:pPr>
    </w:p>
    <w:p w14:paraId="7C60FCDA" w14:textId="24A03D53" w:rsidR="00F47937" w:rsidRPr="0031228E" w:rsidRDefault="0031228E" w:rsidP="0005229C">
      <w:pPr>
        <w:pStyle w:val="Wawasan2Heading1Pendahuluandll"/>
        <w:numPr>
          <w:ilvl w:val="0"/>
          <w:numId w:val="0"/>
        </w:numPr>
        <w:ind w:left="851" w:hanging="851"/>
        <w:rPr>
          <w:b w:val="0"/>
          <w:bCs/>
          <w:lang w:val="en-US"/>
        </w:rPr>
      </w:pPr>
      <w:r w:rsidRPr="0031228E">
        <w:rPr>
          <w:b w:val="0"/>
          <w:color w:val="000000"/>
          <w:sz w:val="22"/>
          <w:szCs w:val="22"/>
        </w:rPr>
        <w:t xml:space="preserve">Wright, A. (1989). </w:t>
      </w:r>
      <w:r w:rsidRPr="0031228E">
        <w:rPr>
          <w:b w:val="0"/>
          <w:i/>
          <w:iCs/>
          <w:color w:val="000000"/>
          <w:sz w:val="22"/>
          <w:szCs w:val="22"/>
        </w:rPr>
        <w:t>Pictures for language</w:t>
      </w:r>
      <w:r w:rsidRPr="0031228E">
        <w:rPr>
          <w:b w:val="0"/>
          <w:i/>
          <w:iCs/>
          <w:color w:val="000000"/>
          <w:sz w:val="22"/>
          <w:szCs w:val="22"/>
          <w:lang w:val="en-US"/>
        </w:rPr>
        <w:t xml:space="preserve"> </w:t>
      </w:r>
      <w:r w:rsidRPr="0031228E">
        <w:rPr>
          <w:b w:val="0"/>
          <w:i/>
          <w:iCs/>
          <w:color w:val="000000"/>
          <w:sz w:val="22"/>
          <w:szCs w:val="22"/>
        </w:rPr>
        <w:t>learning</w:t>
      </w:r>
      <w:r w:rsidRPr="0031228E">
        <w:rPr>
          <w:b w:val="0"/>
          <w:color w:val="000000"/>
          <w:sz w:val="22"/>
          <w:szCs w:val="22"/>
        </w:rPr>
        <w:t>: Cambridge University Press.</w:t>
      </w:r>
    </w:p>
    <w:sectPr w:rsidR="00F47937" w:rsidRPr="0031228E" w:rsidSect="00501815">
      <w:type w:val="continuous"/>
      <w:pgSz w:w="11907" w:h="16840" w:code="9"/>
      <w:pgMar w:top="1701" w:right="1134" w:bottom="1418" w:left="1418" w:header="426" w:footer="720" w:gutter="0"/>
      <w:pgNumType w:start="1"/>
      <w:cols w:num="2" w:space="720" w:equalWidth="0">
        <w:col w:w="4522" w:space="331"/>
        <w:col w:w="450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6C61C" w14:textId="77777777" w:rsidR="00702D42" w:rsidRDefault="00702D42" w:rsidP="00F94AA9">
      <w:r>
        <w:separator/>
      </w:r>
    </w:p>
    <w:p w14:paraId="711ACC14" w14:textId="77777777" w:rsidR="00702D42" w:rsidRDefault="00702D42"/>
  </w:endnote>
  <w:endnote w:type="continuationSeparator" w:id="0">
    <w:p w14:paraId="17388155" w14:textId="77777777" w:rsidR="00702D42" w:rsidRDefault="00702D42" w:rsidP="00F94AA9">
      <w:r>
        <w:continuationSeparator/>
      </w:r>
    </w:p>
    <w:p w14:paraId="6DC6493B" w14:textId="77777777" w:rsidR="00702D42" w:rsidRDefault="00702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B2"/>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FE84" w14:textId="77777777" w:rsidR="00FA257A" w:rsidRPr="00EF4A94" w:rsidRDefault="00AB1F34" w:rsidP="00752C13">
    <w:pPr>
      <w:pStyle w:val="Footer"/>
      <w:framePr w:wrap="auto" w:vAnchor="text" w:hAnchor="page" w:x="1419" w:y="81"/>
      <w:rPr>
        <w:rStyle w:val="PageNumber"/>
        <w:b/>
        <w:bCs/>
        <w:sz w:val="20"/>
        <w:szCs w:val="20"/>
      </w:rPr>
    </w:pPr>
    <w:r w:rsidRPr="00752C13">
      <w:rPr>
        <w:rStyle w:val="PageNumber"/>
        <w:b/>
        <w:bCs/>
        <w:sz w:val="20"/>
        <w:szCs w:val="20"/>
      </w:rPr>
      <w:fldChar w:fldCharType="begin"/>
    </w:r>
    <w:r w:rsidR="00FA257A" w:rsidRPr="00752C13">
      <w:rPr>
        <w:rStyle w:val="PageNumber"/>
        <w:b/>
        <w:bCs/>
        <w:sz w:val="20"/>
        <w:szCs w:val="20"/>
      </w:rPr>
      <w:instrText xml:space="preserve">PAGE  </w:instrText>
    </w:r>
    <w:r w:rsidRPr="00752C13">
      <w:rPr>
        <w:rStyle w:val="PageNumber"/>
        <w:b/>
        <w:bCs/>
        <w:sz w:val="20"/>
        <w:szCs w:val="20"/>
      </w:rPr>
      <w:fldChar w:fldCharType="separate"/>
    </w:r>
    <w:r w:rsidR="00FA257A">
      <w:rPr>
        <w:rStyle w:val="PageNumber"/>
        <w:b/>
        <w:bCs/>
        <w:noProof/>
        <w:sz w:val="20"/>
        <w:szCs w:val="20"/>
      </w:rPr>
      <w:t>2</w:t>
    </w:r>
    <w:r w:rsidRPr="00752C13">
      <w:rPr>
        <w:rStyle w:val="PageNumber"/>
        <w:b/>
        <w:bCs/>
        <w:sz w:val="20"/>
        <w:szCs w:val="20"/>
      </w:rPr>
      <w:fldChar w:fldCharType="end"/>
    </w:r>
  </w:p>
  <w:p w14:paraId="0838F8BB" w14:textId="77777777" w:rsidR="00FA257A" w:rsidRPr="003B5269" w:rsidRDefault="00FA257A" w:rsidP="00752C13">
    <w:pPr>
      <w:pStyle w:val="Footer"/>
      <w:bidi/>
      <w:ind w:right="360"/>
      <w:rPr>
        <w:sz w:val="20"/>
        <w:szCs w:val="20"/>
        <w:lang w:val="en-US"/>
      </w:rPr>
    </w:pPr>
    <w:r w:rsidRPr="00EF4A94">
      <w:rPr>
        <w:sz w:val="20"/>
        <w:szCs w:val="20"/>
        <w:lang w:val="en-US"/>
      </w:rPr>
      <w:t xml:space="preserve">                                      </w:t>
    </w:r>
    <w:r>
      <w:rPr>
        <w:sz w:val="20"/>
        <w:szCs w:val="20"/>
        <w:lang w:val="en-US"/>
      </w:rPr>
      <w:t xml:space="preserve">                 </w:t>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dan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2, 1</w:t>
    </w:r>
    <w:r w:rsidRPr="00830CF7">
      <w:rPr>
        <w:sz w:val="20"/>
        <w:szCs w:val="20"/>
        <w:lang w:val="en-US"/>
      </w:rPr>
      <w:t xml:space="preserve"> (</w:t>
    </w:r>
    <w:r>
      <w:rPr>
        <w:sz w:val="20"/>
        <w:szCs w:val="20"/>
        <w:lang w:val="en-US"/>
      </w:rPr>
      <w:t>2017</w:t>
    </w:r>
    <w:r w:rsidRPr="00830CF7">
      <w:rPr>
        <w:sz w:val="20"/>
        <w:szCs w:val="20"/>
        <w:lang w:val="en-US"/>
      </w:rPr>
      <w:t xml:space="preserve">): </w:t>
    </w:r>
    <w:r>
      <w:rPr>
        <w:sz w:val="20"/>
        <w:szCs w:val="20"/>
        <w:lang w:val="en-US"/>
      </w:rPr>
      <w:t>1</w:t>
    </w:r>
    <w:r w:rsidRPr="00830CF7">
      <w:rPr>
        <w:sz w:val="20"/>
        <w:szCs w:val="20"/>
        <w:lang w:val="en-US"/>
      </w:rPr>
      <w:t>-</w:t>
    </w:r>
    <w:r>
      <w:rPr>
        <w:sz w:val="20"/>
        <w:szCs w:val="20"/>
        <w:lang w:val="en-US"/>
      </w:rPr>
      <w:t>20</w:t>
    </w:r>
  </w:p>
  <w:p w14:paraId="0CAACB32" w14:textId="77777777" w:rsidR="00FA257A" w:rsidRPr="00EF4A94" w:rsidRDefault="00FA257A" w:rsidP="0003013E">
    <w:pPr>
      <w:pStyle w:val="Footer"/>
      <w:tabs>
        <w:tab w:val="clear" w:pos="8306"/>
      </w:tabs>
      <w:ind w:right="-5"/>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2863" w14:textId="77777777" w:rsidR="00FA257A" w:rsidRPr="00EF4A94" w:rsidRDefault="00AB1F34" w:rsidP="008502D6">
    <w:pPr>
      <w:pStyle w:val="Footer"/>
      <w:framePr w:wrap="auto" w:vAnchor="text" w:hAnchor="margin" w:xAlign="outside" w:y="1"/>
      <w:rPr>
        <w:rStyle w:val="PageNumber"/>
        <w:b/>
        <w:bCs/>
        <w:sz w:val="20"/>
        <w:szCs w:val="20"/>
      </w:rPr>
    </w:pPr>
    <w:r w:rsidRPr="00EF4A94">
      <w:rPr>
        <w:rStyle w:val="PageNumber"/>
        <w:b/>
        <w:bCs/>
        <w:sz w:val="20"/>
        <w:szCs w:val="20"/>
      </w:rPr>
      <w:fldChar w:fldCharType="begin"/>
    </w:r>
    <w:r w:rsidR="00FA257A" w:rsidRPr="00EF4A94">
      <w:rPr>
        <w:rStyle w:val="PageNumber"/>
        <w:b/>
        <w:bCs/>
        <w:sz w:val="20"/>
        <w:szCs w:val="20"/>
      </w:rPr>
      <w:instrText xml:space="preserve">PAGE  </w:instrText>
    </w:r>
    <w:r w:rsidRPr="00EF4A94">
      <w:rPr>
        <w:rStyle w:val="PageNumber"/>
        <w:b/>
        <w:bCs/>
        <w:sz w:val="20"/>
        <w:szCs w:val="20"/>
      </w:rPr>
      <w:fldChar w:fldCharType="separate"/>
    </w:r>
    <w:r w:rsidR="00FA257A">
      <w:rPr>
        <w:rStyle w:val="PageNumber"/>
        <w:b/>
        <w:bCs/>
        <w:noProof/>
        <w:sz w:val="20"/>
        <w:szCs w:val="20"/>
      </w:rPr>
      <w:t>1</w:t>
    </w:r>
    <w:r w:rsidRPr="00EF4A94">
      <w:rPr>
        <w:rStyle w:val="PageNumber"/>
        <w:b/>
        <w:bCs/>
        <w:sz w:val="20"/>
        <w:szCs w:val="20"/>
      </w:rPr>
      <w:fldChar w:fldCharType="end"/>
    </w:r>
  </w:p>
  <w:p w14:paraId="7CEA59D1" w14:textId="77777777" w:rsidR="00FA257A" w:rsidRPr="0003013E" w:rsidRDefault="00FA257A" w:rsidP="00830CF7">
    <w:pPr>
      <w:pStyle w:val="Footer"/>
      <w:ind w:right="360"/>
      <w:rPr>
        <w:sz w:val="20"/>
        <w:szCs w:val="20"/>
      </w:rPr>
    </w:pP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sidRPr="00830CF7">
      <w:rPr>
        <w:sz w:val="20"/>
        <w:szCs w:val="20"/>
        <w:lang w:val="en-US"/>
      </w:rPr>
      <w:t>Ilmiah</w:t>
    </w:r>
    <w:proofErr w:type="spellEnd"/>
    <w:r w:rsidRPr="00830CF7">
      <w:rPr>
        <w:sz w:val="20"/>
        <w:szCs w:val="20"/>
        <w:lang w:val="en-US"/>
      </w:rPr>
      <w:t xml:space="preserve"> Agama dan </w:t>
    </w:r>
    <w:proofErr w:type="spellStart"/>
    <w:r w:rsidRPr="00830CF7">
      <w:rPr>
        <w:sz w:val="20"/>
        <w:szCs w:val="20"/>
        <w:lang w:val="en-US"/>
      </w:rPr>
      <w:t>Sosial</w:t>
    </w:r>
    <w:proofErr w:type="spellEnd"/>
    <w:r w:rsidRPr="00830CF7">
      <w:rPr>
        <w:sz w:val="20"/>
        <w:szCs w:val="20"/>
        <w:lang w:val="en-US"/>
      </w:rPr>
      <w:t xml:space="preserve"> </w:t>
    </w:r>
    <w:proofErr w:type="spellStart"/>
    <w:r w:rsidRPr="00830CF7">
      <w:rPr>
        <w:sz w:val="20"/>
        <w:szCs w:val="20"/>
        <w:lang w:val="en-US"/>
      </w:rPr>
      <w:t>Budaya</w:t>
    </w:r>
    <w:proofErr w:type="spellEnd"/>
    <w:r w:rsidRPr="00830CF7">
      <w:rPr>
        <w:sz w:val="20"/>
        <w:szCs w:val="20"/>
        <w:lang w:val="en-US"/>
      </w:rPr>
      <w:t xml:space="preserve"> 1, 1 (</w:t>
    </w:r>
    <w:proofErr w:type="spellStart"/>
    <w:r w:rsidRPr="00830CF7">
      <w:rPr>
        <w:sz w:val="20"/>
        <w:szCs w:val="20"/>
        <w:lang w:val="en-US"/>
      </w:rPr>
      <w:t>Januari</w:t>
    </w:r>
    <w:proofErr w:type="spellEnd"/>
    <w:r w:rsidRPr="00830CF7">
      <w:rPr>
        <w:sz w:val="20"/>
        <w:szCs w:val="20"/>
        <w:lang w:val="en-US"/>
      </w:rPr>
      <w:t xml:space="preserve"> 2016): 1-17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C114" w14:textId="2A44E9AF" w:rsidR="00FA257A" w:rsidRPr="00934673" w:rsidRDefault="00934673" w:rsidP="00934673">
    <w:pPr>
      <w:pStyle w:val="Footer"/>
    </w:pPr>
    <w:r>
      <w:rPr>
        <w:sz w:val="20"/>
        <w:szCs w:val="20"/>
        <w:lang w:val="en-US"/>
      </w:rPr>
      <w:t>VOCATECH</w:t>
    </w:r>
    <w:r w:rsidRPr="00D842F2">
      <w:rPr>
        <w:sz w:val="20"/>
        <w:szCs w:val="20"/>
        <w:lang w:val="en-US"/>
      </w:rPr>
      <w:t xml:space="preserve">: </w:t>
    </w:r>
    <w:r>
      <w:rPr>
        <w:sz w:val="20"/>
        <w:szCs w:val="20"/>
        <w:lang w:val="en-US"/>
      </w:rPr>
      <w:t xml:space="preserve">Vocational Education and Technology Journal </w:t>
    </w:r>
    <w:r w:rsidR="00CB725D">
      <w:rPr>
        <w:sz w:val="20"/>
        <w:szCs w:val="20"/>
        <w:lang w:val="en-US"/>
      </w:rPr>
      <w:t>2</w:t>
    </w:r>
    <w:r w:rsidRPr="00D842F2">
      <w:rPr>
        <w:sz w:val="20"/>
        <w:szCs w:val="20"/>
        <w:lang w:val="en-US"/>
      </w:rPr>
      <w:t xml:space="preserve">, </w:t>
    </w:r>
    <w:r w:rsidR="00CB725D">
      <w:rPr>
        <w:sz w:val="20"/>
        <w:szCs w:val="20"/>
        <w:lang w:val="en-US"/>
      </w:rPr>
      <w:t>1</w:t>
    </w:r>
    <w:r w:rsidRPr="00D842F2">
      <w:rPr>
        <w:sz w:val="20"/>
        <w:szCs w:val="20"/>
        <w:lang w:val="en-US"/>
      </w:rPr>
      <w:t xml:space="preserve"> (</w:t>
    </w:r>
    <w:r>
      <w:rPr>
        <w:sz w:val="20"/>
        <w:szCs w:val="20"/>
        <w:lang w:val="en-US"/>
      </w:rPr>
      <w:t>2020</w:t>
    </w:r>
    <w:r w:rsidRPr="00D842F2">
      <w:rPr>
        <w:sz w:val="20"/>
        <w:szCs w:val="20"/>
        <w:lang w:val="en-US"/>
      </w:rPr>
      <w:t xml:space="preserve">): </w:t>
    </w:r>
    <w:proofErr w:type="spellStart"/>
    <w:r w:rsidR="00CB725D">
      <w:rPr>
        <w:sz w:val="20"/>
        <w:szCs w:val="20"/>
        <w:lang w:val="en-US"/>
      </w:rPr>
      <w:t>hal</w:t>
    </w:r>
    <w:proofErr w:type="spellEnd"/>
    <w:r w:rsidR="00CB725D">
      <w:rPr>
        <w:sz w:val="20"/>
        <w:szCs w:val="20"/>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0C086" w14:textId="77777777" w:rsidR="00CB725D" w:rsidRPr="00934673" w:rsidRDefault="00CB725D" w:rsidP="00CB725D">
    <w:pPr>
      <w:pStyle w:val="Footer"/>
      <w:jc w:val="right"/>
    </w:pPr>
    <w:r>
      <w:rPr>
        <w:sz w:val="20"/>
        <w:szCs w:val="20"/>
        <w:lang w:val="en-US"/>
      </w:rPr>
      <w:t>VOCATECH</w:t>
    </w:r>
    <w:r w:rsidRPr="00D842F2">
      <w:rPr>
        <w:sz w:val="20"/>
        <w:szCs w:val="20"/>
        <w:lang w:val="en-US"/>
      </w:rPr>
      <w:t xml:space="preserve">: </w:t>
    </w:r>
    <w:r>
      <w:rPr>
        <w:sz w:val="20"/>
        <w:szCs w:val="20"/>
        <w:lang w:val="en-US"/>
      </w:rPr>
      <w:t>Vocational Education and Technology Journal 2</w:t>
    </w:r>
    <w:r w:rsidRPr="00D842F2">
      <w:rPr>
        <w:sz w:val="20"/>
        <w:szCs w:val="20"/>
        <w:lang w:val="en-US"/>
      </w:rPr>
      <w:t xml:space="preserve">, </w:t>
    </w:r>
    <w:r>
      <w:rPr>
        <w:sz w:val="20"/>
        <w:szCs w:val="20"/>
        <w:lang w:val="en-US"/>
      </w:rPr>
      <w:t>1</w:t>
    </w:r>
    <w:r w:rsidRPr="00D842F2">
      <w:rPr>
        <w:sz w:val="20"/>
        <w:szCs w:val="20"/>
        <w:lang w:val="en-US"/>
      </w:rPr>
      <w:t xml:space="preserve"> (</w:t>
    </w:r>
    <w:r>
      <w:rPr>
        <w:sz w:val="20"/>
        <w:szCs w:val="20"/>
        <w:lang w:val="en-US"/>
      </w:rPr>
      <w:t>2020</w:t>
    </w:r>
    <w:r w:rsidRPr="00D842F2">
      <w:rPr>
        <w:sz w:val="20"/>
        <w:szCs w:val="20"/>
        <w:lang w:val="en-US"/>
      </w:rPr>
      <w:t xml:space="preserve">): </w:t>
    </w:r>
    <w:proofErr w:type="spellStart"/>
    <w:r>
      <w:rPr>
        <w:sz w:val="20"/>
        <w:szCs w:val="20"/>
        <w:lang w:val="en-US"/>
      </w:rPr>
      <w:t>hal</w:t>
    </w:r>
    <w:proofErr w:type="spellEnd"/>
    <w:r>
      <w:rPr>
        <w:sz w:val="20"/>
        <w:szCs w:val="20"/>
        <w:lang w:val="en-US"/>
      </w:rPr>
      <w:t>.</w:t>
    </w:r>
  </w:p>
  <w:p w14:paraId="129E7BB1" w14:textId="2B633624" w:rsidR="00FA257A" w:rsidRPr="0003013E" w:rsidRDefault="00FA257A" w:rsidP="00CB725D">
    <w:pPr>
      <w:pStyle w:val="Footer"/>
      <w:ind w:right="360"/>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6752" w14:textId="77777777" w:rsidR="00FA257A" w:rsidRDefault="00FA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CE316" w14:textId="77777777" w:rsidR="00702D42" w:rsidRDefault="00702D42" w:rsidP="00F94AA9">
      <w:r>
        <w:separator/>
      </w:r>
    </w:p>
    <w:p w14:paraId="30E0AC6B" w14:textId="77777777" w:rsidR="00702D42" w:rsidRDefault="00702D42"/>
  </w:footnote>
  <w:footnote w:type="continuationSeparator" w:id="0">
    <w:p w14:paraId="4F1CDA3D" w14:textId="77777777" w:rsidR="00702D42" w:rsidRDefault="00702D42" w:rsidP="00F94AA9">
      <w:r>
        <w:continuationSeparator/>
      </w:r>
    </w:p>
    <w:p w14:paraId="20ED47D4" w14:textId="77777777" w:rsidR="00702D42" w:rsidRDefault="00702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785"/>
      <w:gridCol w:w="4786"/>
    </w:tblGrid>
    <w:tr w:rsidR="00FA257A" w:rsidRPr="00EF4A94" w14:paraId="19520E1E" w14:textId="77777777" w:rsidTr="000D23D8">
      <w:tc>
        <w:tcPr>
          <w:tcW w:w="4785" w:type="dxa"/>
        </w:tcPr>
        <w:p w14:paraId="2DB56F1B"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24743640"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7BF458B5" w14:textId="77777777" w:rsidR="00FA257A" w:rsidRPr="00EF4A94" w:rsidRDefault="00FA257A" w:rsidP="00EF4A94">
    <w:pPr>
      <w:spacing w:line="360" w:lineRule="auto"/>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785"/>
      <w:gridCol w:w="4786"/>
    </w:tblGrid>
    <w:tr w:rsidR="00FA257A" w:rsidRPr="00EF4A94" w14:paraId="7CD96B83" w14:textId="77777777" w:rsidTr="00887E50">
      <w:tc>
        <w:tcPr>
          <w:tcW w:w="4785" w:type="dxa"/>
        </w:tcPr>
        <w:p w14:paraId="49A66C6A" w14:textId="77777777" w:rsidR="00FA257A" w:rsidRPr="00EF4A94" w:rsidRDefault="00FA257A" w:rsidP="0019789E">
          <w:pPr>
            <w:spacing w:line="360" w:lineRule="auto"/>
            <w:jc w:val="both"/>
            <w:rPr>
              <w:sz w:val="20"/>
              <w:szCs w:val="20"/>
              <w:lang w:val="en-US"/>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1099F1AE" w14:textId="77777777" w:rsidR="00FA257A" w:rsidRPr="00EF4A94" w:rsidRDefault="00FA257A" w:rsidP="0019789E">
          <w:pPr>
            <w:jc w:val="both"/>
            <w:rPr>
              <w:sz w:val="20"/>
              <w:szCs w:val="20"/>
              <w:lang w:val="en-US"/>
            </w:rPr>
          </w:pPr>
          <w:proofErr w:type="spellStart"/>
          <w:r w:rsidRPr="003B5269">
            <w:rPr>
              <w:sz w:val="20"/>
              <w:szCs w:val="20"/>
              <w:lang w:val="en-US"/>
            </w:rPr>
            <w:t>Peran</w:t>
          </w:r>
          <w:proofErr w:type="spellEnd"/>
          <w:r w:rsidRPr="003B5269">
            <w:rPr>
              <w:sz w:val="20"/>
              <w:szCs w:val="20"/>
              <w:lang w:val="en-US"/>
            </w:rPr>
            <w:t xml:space="preserve"> </w:t>
          </w:r>
          <w:proofErr w:type="spellStart"/>
          <w:r w:rsidRPr="003B5269">
            <w:rPr>
              <w:sz w:val="20"/>
              <w:szCs w:val="20"/>
              <w:lang w:val="en-US"/>
            </w:rPr>
            <w:t>Institusi</w:t>
          </w:r>
          <w:proofErr w:type="spellEnd"/>
          <w:r w:rsidRPr="003B5269">
            <w:rPr>
              <w:sz w:val="20"/>
              <w:szCs w:val="20"/>
              <w:lang w:val="en-US"/>
            </w:rPr>
            <w:t xml:space="preserve"> </w:t>
          </w:r>
          <w:proofErr w:type="spellStart"/>
          <w:r w:rsidRPr="003B5269">
            <w:rPr>
              <w:sz w:val="20"/>
              <w:szCs w:val="20"/>
              <w:lang w:val="en-US"/>
            </w:rPr>
            <w:t>Keagamaan</w:t>
          </w:r>
          <w:proofErr w:type="spellEnd"/>
          <w:r w:rsidRPr="003B5269">
            <w:rPr>
              <w:sz w:val="20"/>
              <w:szCs w:val="20"/>
              <w:lang w:val="en-US"/>
            </w:rPr>
            <w:t xml:space="preserve"> di Maluku </w:t>
          </w:r>
          <w:proofErr w:type="spellStart"/>
          <w:r w:rsidRPr="003B5269">
            <w:rPr>
              <w:sz w:val="20"/>
              <w:szCs w:val="20"/>
              <w:lang w:val="en-US"/>
            </w:rPr>
            <w:t>dalam</w:t>
          </w:r>
          <w:proofErr w:type="spellEnd"/>
          <w:r w:rsidRPr="003B5269">
            <w:rPr>
              <w:sz w:val="20"/>
              <w:szCs w:val="20"/>
              <w:lang w:val="en-US"/>
            </w:rPr>
            <w:t xml:space="preserve"> </w:t>
          </w:r>
          <w:proofErr w:type="spellStart"/>
          <w:r w:rsidRPr="003B5269">
            <w:rPr>
              <w:sz w:val="20"/>
              <w:szCs w:val="20"/>
              <w:lang w:val="en-US"/>
            </w:rPr>
            <w:t>Upaya</w:t>
          </w:r>
          <w:proofErr w:type="spellEnd"/>
          <w:r w:rsidRPr="003B5269">
            <w:rPr>
              <w:sz w:val="20"/>
              <w:szCs w:val="20"/>
              <w:lang w:val="en-US"/>
            </w:rPr>
            <w:t xml:space="preserve"> </w:t>
          </w:r>
          <w:proofErr w:type="spellStart"/>
          <w:r w:rsidRPr="003B5269">
            <w:rPr>
              <w:sz w:val="20"/>
              <w:szCs w:val="20"/>
              <w:lang w:val="en-US"/>
            </w:rPr>
            <w:t>Pemberantasan</w:t>
          </w:r>
          <w:proofErr w:type="spellEnd"/>
          <w:r w:rsidRPr="003B5269">
            <w:rPr>
              <w:sz w:val="20"/>
              <w:szCs w:val="20"/>
              <w:lang w:val="en-US"/>
            </w:rPr>
            <w:t xml:space="preserve"> </w:t>
          </w:r>
          <w:proofErr w:type="spellStart"/>
          <w:r w:rsidRPr="003B5269">
            <w:rPr>
              <w:sz w:val="20"/>
              <w:szCs w:val="20"/>
              <w:lang w:val="en-US"/>
            </w:rPr>
            <w:t>Korupsi</w:t>
          </w:r>
          <w:proofErr w:type="spellEnd"/>
        </w:p>
      </w:tc>
    </w:tr>
  </w:tbl>
  <w:p w14:paraId="3BFE6F7C" w14:textId="77777777" w:rsidR="00FA257A" w:rsidRPr="007F5275" w:rsidRDefault="00FA257A" w:rsidP="000D23D8">
    <w:pPr>
      <w:spacing w:line="360" w:lineRule="auto"/>
      <w:rPr>
        <w:rFonts w:ascii="Garamond" w:hAnsi="Garamon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9571"/>
    </w:tblGrid>
    <w:tr w:rsidR="00FA257A" w14:paraId="67E3BBC2" w14:textId="77777777" w:rsidTr="0019789E">
      <w:tc>
        <w:tcPr>
          <w:tcW w:w="9571" w:type="dxa"/>
          <w:tcBorders>
            <w:bottom w:val="single" w:sz="4" w:space="0" w:color="auto"/>
          </w:tcBorders>
        </w:tcPr>
        <w:p w14:paraId="0E821DED" w14:textId="6A0D192F" w:rsidR="00D842F2" w:rsidRPr="00D842F2" w:rsidRDefault="00D842F2" w:rsidP="00D842F2">
          <w:pPr>
            <w:pStyle w:val="Header"/>
            <w:jc w:val="center"/>
            <w:rPr>
              <w:b/>
              <w:sz w:val="20"/>
              <w:szCs w:val="20"/>
              <w:lang w:val="en-US" w:eastAsia="id-ID"/>
            </w:rPr>
          </w:pPr>
          <w:r w:rsidRPr="00D842F2">
            <w:rPr>
              <w:b/>
              <w:sz w:val="20"/>
              <w:szCs w:val="20"/>
              <w:lang w:val="en-US" w:eastAsia="id-ID"/>
            </w:rPr>
            <w:t xml:space="preserve">VOCATECH: Vocational Education and Technology Journal </w:t>
          </w:r>
          <w:r w:rsidR="00640D0F">
            <w:rPr>
              <w:b/>
              <w:sz w:val="20"/>
              <w:szCs w:val="20"/>
              <w:lang w:val="en-US" w:eastAsia="id-ID"/>
            </w:rPr>
            <w:t>2</w:t>
          </w:r>
          <w:r w:rsidRPr="00D842F2">
            <w:rPr>
              <w:b/>
              <w:sz w:val="20"/>
              <w:szCs w:val="20"/>
              <w:lang w:val="en-US" w:eastAsia="id-ID"/>
            </w:rPr>
            <w:t xml:space="preserve">, </w:t>
          </w:r>
          <w:r w:rsidR="00640D0F">
            <w:rPr>
              <w:b/>
              <w:sz w:val="20"/>
              <w:szCs w:val="20"/>
              <w:lang w:val="en-US" w:eastAsia="id-ID"/>
            </w:rPr>
            <w:t>1</w:t>
          </w:r>
          <w:r w:rsidRPr="00D842F2">
            <w:rPr>
              <w:b/>
              <w:sz w:val="20"/>
              <w:szCs w:val="20"/>
              <w:lang w:val="en-US" w:eastAsia="id-ID"/>
            </w:rPr>
            <w:t xml:space="preserve"> (</w:t>
          </w:r>
          <w:r w:rsidR="00640D0F">
            <w:rPr>
              <w:b/>
              <w:sz w:val="20"/>
              <w:szCs w:val="20"/>
              <w:lang w:val="en-US" w:eastAsia="id-ID"/>
            </w:rPr>
            <w:t>2020</w:t>
          </w:r>
          <w:r w:rsidRPr="00D842F2">
            <w:rPr>
              <w:b/>
              <w:sz w:val="20"/>
              <w:szCs w:val="20"/>
              <w:lang w:val="en-US" w:eastAsia="id-ID"/>
            </w:rPr>
            <w:t>): x-xx</w:t>
          </w:r>
        </w:p>
        <w:p w14:paraId="30C2C871" w14:textId="77777777" w:rsidR="00D842F2" w:rsidRPr="00D842F2" w:rsidRDefault="00D842F2" w:rsidP="00D842F2">
          <w:pPr>
            <w:pStyle w:val="Header"/>
            <w:jc w:val="center"/>
            <w:rPr>
              <w:b/>
              <w:sz w:val="20"/>
              <w:szCs w:val="20"/>
              <w:lang w:val="en-US" w:eastAsia="id-ID"/>
            </w:rPr>
          </w:pPr>
          <w:r w:rsidRPr="00D842F2">
            <w:rPr>
              <w:b/>
              <w:sz w:val="20"/>
              <w:szCs w:val="20"/>
              <w:lang w:val="en-US" w:eastAsia="id-ID"/>
            </w:rPr>
            <w:t>Website: http://ojs.aknacehbarat.ac.id/index.php/vocatech/index</w:t>
          </w:r>
        </w:p>
        <w:p w14:paraId="3B906B7F" w14:textId="77777777" w:rsidR="00FA257A" w:rsidRDefault="00D842F2" w:rsidP="00D842F2">
          <w:pPr>
            <w:pStyle w:val="Header"/>
            <w:jc w:val="center"/>
            <w:rPr>
              <w:b/>
              <w:sz w:val="20"/>
              <w:szCs w:val="20"/>
              <w:lang w:val="en-US" w:eastAsia="id-ID"/>
            </w:rPr>
          </w:pPr>
          <w:r w:rsidRPr="00D842F2">
            <w:rPr>
              <w:b/>
              <w:sz w:val="20"/>
              <w:szCs w:val="20"/>
              <w:lang w:val="en-US" w:eastAsia="id-ID"/>
            </w:rPr>
            <w:t>ISSN 2716-5183 (online) ISSN 2686-4770 (print)</w:t>
          </w:r>
        </w:p>
        <w:p w14:paraId="2E78B5D0" w14:textId="77777777" w:rsidR="00D842F2" w:rsidRPr="0019789E" w:rsidRDefault="00D842F2" w:rsidP="00D842F2">
          <w:pPr>
            <w:pStyle w:val="Header"/>
            <w:jc w:val="center"/>
            <w:rPr>
              <w:b/>
              <w:sz w:val="20"/>
              <w:szCs w:val="20"/>
              <w:lang w:eastAsia="id-ID"/>
            </w:rPr>
          </w:pPr>
        </w:p>
      </w:tc>
    </w:tr>
  </w:tbl>
  <w:p w14:paraId="26A70175" w14:textId="77777777" w:rsidR="00FA257A" w:rsidRPr="00752C13" w:rsidRDefault="00FA257A" w:rsidP="00752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785"/>
      <w:gridCol w:w="4786"/>
    </w:tblGrid>
    <w:tr w:rsidR="007B7C1C" w:rsidRPr="00EF4A94" w14:paraId="293CE963" w14:textId="77777777" w:rsidTr="00DB193A">
      <w:tc>
        <w:tcPr>
          <w:tcW w:w="4785" w:type="dxa"/>
        </w:tcPr>
        <w:p w14:paraId="573116D1" w14:textId="359608B5" w:rsidR="007B7C1C" w:rsidRPr="00EF4A94" w:rsidRDefault="007B7C1C" w:rsidP="000D23F1">
          <w:pPr>
            <w:spacing w:line="360" w:lineRule="auto"/>
            <w:rPr>
              <w:sz w:val="20"/>
              <w:szCs w:val="20"/>
              <w:lang w:val="en-US"/>
            </w:rPr>
          </w:pPr>
        </w:p>
      </w:tc>
      <w:tc>
        <w:tcPr>
          <w:tcW w:w="4786" w:type="dxa"/>
        </w:tcPr>
        <w:p w14:paraId="1145438B" w14:textId="04C3A736" w:rsidR="007B7C1C" w:rsidRPr="00EF4A94" w:rsidRDefault="000D23F1" w:rsidP="00DB193A">
          <w:pPr>
            <w:rPr>
              <w:sz w:val="20"/>
              <w:szCs w:val="20"/>
              <w:lang w:val="en-US"/>
            </w:rPr>
          </w:pPr>
          <w:proofErr w:type="spellStart"/>
          <w:r>
            <w:rPr>
              <w:sz w:val="20"/>
              <w:szCs w:val="20"/>
              <w:lang w:val="en-US"/>
            </w:rPr>
            <w:t>Signifikansi</w:t>
          </w:r>
          <w:proofErr w:type="spellEnd"/>
          <w:r>
            <w:rPr>
              <w:sz w:val="20"/>
              <w:szCs w:val="20"/>
              <w:lang w:val="en-US"/>
            </w:rPr>
            <w:t xml:space="preserve"> Gambar </w:t>
          </w:r>
          <w:proofErr w:type="spellStart"/>
          <w:r>
            <w:rPr>
              <w:sz w:val="20"/>
              <w:szCs w:val="20"/>
              <w:lang w:val="en-US"/>
            </w:rPr>
            <w:t>terhadap</w:t>
          </w:r>
          <w:proofErr w:type="spellEnd"/>
          <w:r>
            <w:rPr>
              <w:sz w:val="20"/>
              <w:szCs w:val="20"/>
              <w:lang w:val="en-US"/>
            </w:rPr>
            <w:t xml:space="preserve"> </w:t>
          </w:r>
          <w:proofErr w:type="spellStart"/>
          <w:r>
            <w:rPr>
              <w:sz w:val="20"/>
              <w:szCs w:val="20"/>
              <w:lang w:val="en-US"/>
            </w:rPr>
            <w:t>Pemahaman</w:t>
          </w:r>
          <w:proofErr w:type="spellEnd"/>
          <w:r>
            <w:rPr>
              <w:sz w:val="20"/>
              <w:szCs w:val="20"/>
              <w:lang w:val="en-US"/>
            </w:rPr>
            <w:t xml:space="preserve"> </w:t>
          </w:r>
          <w:proofErr w:type="spellStart"/>
          <w:r>
            <w:rPr>
              <w:sz w:val="20"/>
              <w:szCs w:val="20"/>
              <w:lang w:val="en-US"/>
            </w:rPr>
            <w:t>Teks</w:t>
          </w:r>
          <w:proofErr w:type="spellEnd"/>
          <w:r>
            <w:rPr>
              <w:sz w:val="20"/>
              <w:szCs w:val="20"/>
              <w:lang w:val="en-US"/>
            </w:rPr>
            <w:t xml:space="preserve"> </w:t>
          </w:r>
          <w:proofErr w:type="spellStart"/>
          <w:r>
            <w:rPr>
              <w:sz w:val="20"/>
              <w:szCs w:val="20"/>
              <w:lang w:val="en-US"/>
            </w:rPr>
            <w:t>Instruksi</w:t>
          </w:r>
          <w:proofErr w:type="spellEnd"/>
          <w:r>
            <w:rPr>
              <w:sz w:val="20"/>
              <w:szCs w:val="20"/>
              <w:lang w:val="en-US"/>
            </w:rPr>
            <w:t xml:space="preserve"> Bahasa </w:t>
          </w:r>
          <w:proofErr w:type="spellStart"/>
          <w:r>
            <w:rPr>
              <w:sz w:val="20"/>
              <w:szCs w:val="20"/>
              <w:lang w:val="en-US"/>
            </w:rPr>
            <w:t>Inggris</w:t>
          </w:r>
          <w:proofErr w:type="spellEnd"/>
          <w:r>
            <w:rPr>
              <w:sz w:val="20"/>
              <w:szCs w:val="20"/>
              <w:lang w:val="en-US"/>
            </w:rPr>
            <w:t xml:space="preserve"> pada Pendidikan </w:t>
          </w:r>
          <w:proofErr w:type="spellStart"/>
          <w:r>
            <w:rPr>
              <w:sz w:val="20"/>
              <w:szCs w:val="20"/>
              <w:lang w:val="en-US"/>
            </w:rPr>
            <w:t>Vokasi</w:t>
          </w:r>
          <w:proofErr w:type="spellEnd"/>
        </w:p>
      </w:tc>
    </w:tr>
  </w:tbl>
  <w:p w14:paraId="20D25628" w14:textId="77777777" w:rsidR="00FA257A" w:rsidRDefault="00FA25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785"/>
      <w:gridCol w:w="4786"/>
    </w:tblGrid>
    <w:tr w:rsidR="00FA257A" w:rsidRPr="00EF4A94" w14:paraId="543991AB" w14:textId="77777777" w:rsidTr="00887E50">
      <w:tc>
        <w:tcPr>
          <w:tcW w:w="4785" w:type="dxa"/>
        </w:tcPr>
        <w:p w14:paraId="703AAAA5" w14:textId="77777777" w:rsidR="00FA257A" w:rsidRPr="00EF4A94" w:rsidRDefault="00F92B8E" w:rsidP="00887E50">
          <w:pPr>
            <w:spacing w:line="360" w:lineRule="auto"/>
            <w:rPr>
              <w:sz w:val="20"/>
              <w:szCs w:val="20"/>
              <w:lang w:val="en-US"/>
            </w:rPr>
          </w:pPr>
          <w:proofErr w:type="spellStart"/>
          <w:r>
            <w:rPr>
              <w:sz w:val="20"/>
              <w:szCs w:val="20"/>
              <w:lang w:val="en-US"/>
            </w:rPr>
            <w:t>Penulis</w:t>
          </w:r>
          <w:proofErr w:type="spellEnd"/>
          <w:r>
            <w:rPr>
              <w:sz w:val="20"/>
              <w:szCs w:val="20"/>
              <w:lang w:val="en-US"/>
            </w:rPr>
            <w:t xml:space="preserve"> 1, </w:t>
          </w:r>
          <w:proofErr w:type="spellStart"/>
          <w:r>
            <w:rPr>
              <w:sz w:val="20"/>
              <w:szCs w:val="20"/>
              <w:lang w:val="en-US"/>
            </w:rPr>
            <w:t>Penulis</w:t>
          </w:r>
          <w:proofErr w:type="spellEnd"/>
          <w:r>
            <w:rPr>
              <w:sz w:val="20"/>
              <w:szCs w:val="20"/>
              <w:lang w:val="en-US"/>
            </w:rPr>
            <w:t xml:space="preserve"> 2</w:t>
          </w:r>
        </w:p>
      </w:tc>
      <w:tc>
        <w:tcPr>
          <w:tcW w:w="4786" w:type="dxa"/>
        </w:tcPr>
        <w:p w14:paraId="15B17747" w14:textId="77777777" w:rsidR="00FA257A" w:rsidRPr="00EF4A94" w:rsidRDefault="00F92B8E" w:rsidP="00EF4A94">
          <w:pPr>
            <w:rPr>
              <w:sz w:val="20"/>
              <w:szCs w:val="20"/>
              <w:lang w:val="en-US"/>
            </w:rPr>
          </w:pPr>
          <w:proofErr w:type="spellStart"/>
          <w:r>
            <w:rPr>
              <w:sz w:val="20"/>
              <w:szCs w:val="20"/>
              <w:lang w:val="en-US"/>
            </w:rPr>
            <w:t>Judul</w:t>
          </w:r>
          <w:proofErr w:type="spellEnd"/>
          <w:r>
            <w:rPr>
              <w:sz w:val="20"/>
              <w:szCs w:val="20"/>
              <w:lang w:val="en-US"/>
            </w:rPr>
            <w:t xml:space="preserve"> </w:t>
          </w:r>
          <w:proofErr w:type="spellStart"/>
          <w:r>
            <w:rPr>
              <w:sz w:val="20"/>
              <w:szCs w:val="20"/>
              <w:lang w:val="en-US"/>
            </w:rPr>
            <w:t>Artikel</w:t>
          </w:r>
          <w:proofErr w:type="spellEnd"/>
        </w:p>
      </w:tc>
    </w:tr>
  </w:tbl>
  <w:p w14:paraId="3F9633C6" w14:textId="77777777" w:rsidR="00FA257A" w:rsidRPr="007F5275" w:rsidRDefault="00FA257A" w:rsidP="000D23D8">
    <w:pPr>
      <w:spacing w:line="360" w:lineRule="auto"/>
      <w:rPr>
        <w:rFonts w:ascii="Garamond" w:hAnsi="Garamond"/>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785"/>
      <w:gridCol w:w="4786"/>
    </w:tblGrid>
    <w:tr w:rsidR="00FA257A" w:rsidRPr="00EF4A94" w14:paraId="73215970" w14:textId="77777777" w:rsidTr="009B3661">
      <w:tc>
        <w:tcPr>
          <w:tcW w:w="4785" w:type="dxa"/>
        </w:tcPr>
        <w:p w14:paraId="308DDB6A"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4D272E20"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61711964" w14:textId="77777777" w:rsidR="00FA257A" w:rsidRPr="00AB76A6" w:rsidRDefault="00FA257A" w:rsidP="00AB76A6">
    <w:pP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600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82D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8BF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244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38F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DC1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E42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5CA78C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F67E81"/>
    <w:multiLevelType w:val="hybridMultilevel"/>
    <w:tmpl w:val="1854977E"/>
    <w:lvl w:ilvl="0" w:tplc="2BCC7822">
      <w:start w:val="1"/>
      <w:numFmt w:val="decimal"/>
      <w:lvlText w:val="%1."/>
      <w:lvlJc w:val="left"/>
      <w:pPr>
        <w:ind w:left="720" w:hanging="360"/>
      </w:pPr>
      <w:rPr>
        <w:rFonts w:cs="Times New Roman" w:hint="default"/>
        <w:b w:val="0"/>
      </w:rPr>
    </w:lvl>
    <w:lvl w:ilvl="1" w:tplc="275A35CA" w:tentative="1">
      <w:start w:val="1"/>
      <w:numFmt w:val="lowerLetter"/>
      <w:lvlText w:val="%2."/>
      <w:lvlJc w:val="left"/>
      <w:pPr>
        <w:ind w:left="1440" w:hanging="360"/>
      </w:pPr>
      <w:rPr>
        <w:rFonts w:cs="Times New Roman"/>
      </w:rPr>
    </w:lvl>
    <w:lvl w:ilvl="2" w:tplc="02B40806" w:tentative="1">
      <w:start w:val="1"/>
      <w:numFmt w:val="lowerRoman"/>
      <w:lvlText w:val="%3."/>
      <w:lvlJc w:val="right"/>
      <w:pPr>
        <w:ind w:left="2160" w:hanging="180"/>
      </w:pPr>
      <w:rPr>
        <w:rFonts w:cs="Times New Roman"/>
      </w:rPr>
    </w:lvl>
    <w:lvl w:ilvl="3" w:tplc="2EDE546E" w:tentative="1">
      <w:start w:val="1"/>
      <w:numFmt w:val="decimal"/>
      <w:lvlText w:val="%4."/>
      <w:lvlJc w:val="left"/>
      <w:pPr>
        <w:ind w:left="2880" w:hanging="360"/>
      </w:pPr>
      <w:rPr>
        <w:rFonts w:cs="Times New Roman"/>
      </w:rPr>
    </w:lvl>
    <w:lvl w:ilvl="4" w:tplc="88E2C9D4" w:tentative="1">
      <w:start w:val="1"/>
      <w:numFmt w:val="lowerLetter"/>
      <w:lvlText w:val="%5."/>
      <w:lvlJc w:val="left"/>
      <w:pPr>
        <w:ind w:left="3600" w:hanging="360"/>
      </w:pPr>
      <w:rPr>
        <w:rFonts w:cs="Times New Roman"/>
      </w:rPr>
    </w:lvl>
    <w:lvl w:ilvl="5" w:tplc="72EC5744" w:tentative="1">
      <w:start w:val="1"/>
      <w:numFmt w:val="lowerRoman"/>
      <w:lvlText w:val="%6."/>
      <w:lvlJc w:val="right"/>
      <w:pPr>
        <w:ind w:left="4320" w:hanging="180"/>
      </w:pPr>
      <w:rPr>
        <w:rFonts w:cs="Times New Roman"/>
      </w:rPr>
    </w:lvl>
    <w:lvl w:ilvl="6" w:tplc="4300DDDC" w:tentative="1">
      <w:start w:val="1"/>
      <w:numFmt w:val="decimal"/>
      <w:lvlText w:val="%7."/>
      <w:lvlJc w:val="left"/>
      <w:pPr>
        <w:ind w:left="5040" w:hanging="360"/>
      </w:pPr>
      <w:rPr>
        <w:rFonts w:cs="Times New Roman"/>
      </w:rPr>
    </w:lvl>
    <w:lvl w:ilvl="7" w:tplc="061CDBBA" w:tentative="1">
      <w:start w:val="1"/>
      <w:numFmt w:val="lowerLetter"/>
      <w:lvlText w:val="%8."/>
      <w:lvlJc w:val="left"/>
      <w:pPr>
        <w:ind w:left="5760" w:hanging="360"/>
      </w:pPr>
      <w:rPr>
        <w:rFonts w:cs="Times New Roman"/>
      </w:rPr>
    </w:lvl>
    <w:lvl w:ilvl="8" w:tplc="26D29638" w:tentative="1">
      <w:start w:val="1"/>
      <w:numFmt w:val="lowerRoman"/>
      <w:lvlText w:val="%9."/>
      <w:lvlJc w:val="right"/>
      <w:pPr>
        <w:ind w:left="6480" w:hanging="180"/>
      </w:pPr>
      <w:rPr>
        <w:rFonts w:cs="Times New Roman"/>
      </w:rPr>
    </w:lvl>
  </w:abstractNum>
  <w:abstractNum w:abstractNumId="10" w15:restartNumberingAfterBreak="0">
    <w:nsid w:val="159F203F"/>
    <w:multiLevelType w:val="hybridMultilevel"/>
    <w:tmpl w:val="6D7E0AA8"/>
    <w:lvl w:ilvl="0" w:tplc="4BBE2886">
      <w:start w:val="7"/>
      <w:numFmt w:val="upperLetter"/>
      <w:lvlText w:val="%1."/>
      <w:lvlJc w:val="left"/>
      <w:pPr>
        <w:tabs>
          <w:tab w:val="num" w:pos="720"/>
        </w:tabs>
        <w:ind w:left="720" w:hanging="360"/>
      </w:pPr>
    </w:lvl>
    <w:lvl w:ilvl="1" w:tplc="0C9615FE" w:tentative="1">
      <w:start w:val="1"/>
      <w:numFmt w:val="decimal"/>
      <w:lvlText w:val="%2."/>
      <w:lvlJc w:val="left"/>
      <w:pPr>
        <w:tabs>
          <w:tab w:val="num" w:pos="1440"/>
        </w:tabs>
        <w:ind w:left="1440" w:hanging="360"/>
      </w:pPr>
    </w:lvl>
    <w:lvl w:ilvl="2" w:tplc="0EA8B144" w:tentative="1">
      <w:start w:val="1"/>
      <w:numFmt w:val="decimal"/>
      <w:lvlText w:val="%3."/>
      <w:lvlJc w:val="left"/>
      <w:pPr>
        <w:tabs>
          <w:tab w:val="num" w:pos="2160"/>
        </w:tabs>
        <w:ind w:left="2160" w:hanging="360"/>
      </w:pPr>
    </w:lvl>
    <w:lvl w:ilvl="3" w:tplc="2A6017E6" w:tentative="1">
      <w:start w:val="1"/>
      <w:numFmt w:val="decimal"/>
      <w:lvlText w:val="%4."/>
      <w:lvlJc w:val="left"/>
      <w:pPr>
        <w:tabs>
          <w:tab w:val="num" w:pos="2880"/>
        </w:tabs>
        <w:ind w:left="2880" w:hanging="360"/>
      </w:pPr>
    </w:lvl>
    <w:lvl w:ilvl="4" w:tplc="5A144E86" w:tentative="1">
      <w:start w:val="1"/>
      <w:numFmt w:val="decimal"/>
      <w:lvlText w:val="%5."/>
      <w:lvlJc w:val="left"/>
      <w:pPr>
        <w:tabs>
          <w:tab w:val="num" w:pos="3600"/>
        </w:tabs>
        <w:ind w:left="3600" w:hanging="360"/>
      </w:pPr>
    </w:lvl>
    <w:lvl w:ilvl="5" w:tplc="EB1E88DE" w:tentative="1">
      <w:start w:val="1"/>
      <w:numFmt w:val="decimal"/>
      <w:lvlText w:val="%6."/>
      <w:lvlJc w:val="left"/>
      <w:pPr>
        <w:tabs>
          <w:tab w:val="num" w:pos="4320"/>
        </w:tabs>
        <w:ind w:left="4320" w:hanging="360"/>
      </w:pPr>
    </w:lvl>
    <w:lvl w:ilvl="6" w:tplc="26E8DEAE" w:tentative="1">
      <w:start w:val="1"/>
      <w:numFmt w:val="decimal"/>
      <w:lvlText w:val="%7."/>
      <w:lvlJc w:val="left"/>
      <w:pPr>
        <w:tabs>
          <w:tab w:val="num" w:pos="5040"/>
        </w:tabs>
        <w:ind w:left="5040" w:hanging="360"/>
      </w:pPr>
    </w:lvl>
    <w:lvl w:ilvl="7" w:tplc="3E2EEB74" w:tentative="1">
      <w:start w:val="1"/>
      <w:numFmt w:val="decimal"/>
      <w:lvlText w:val="%8."/>
      <w:lvlJc w:val="left"/>
      <w:pPr>
        <w:tabs>
          <w:tab w:val="num" w:pos="5760"/>
        </w:tabs>
        <w:ind w:left="5760" w:hanging="360"/>
      </w:pPr>
    </w:lvl>
    <w:lvl w:ilvl="8" w:tplc="58007CE2" w:tentative="1">
      <w:start w:val="1"/>
      <w:numFmt w:val="decimal"/>
      <w:lvlText w:val="%9."/>
      <w:lvlJc w:val="left"/>
      <w:pPr>
        <w:tabs>
          <w:tab w:val="num" w:pos="6480"/>
        </w:tabs>
        <w:ind w:left="6480" w:hanging="360"/>
      </w:pPr>
    </w:lvl>
  </w:abstractNum>
  <w:abstractNum w:abstractNumId="11" w15:restartNumberingAfterBreak="0">
    <w:nsid w:val="1C2C7DD7"/>
    <w:multiLevelType w:val="hybridMultilevel"/>
    <w:tmpl w:val="6EE60A3C"/>
    <w:lvl w:ilvl="0" w:tplc="03BA6144">
      <w:start w:val="1"/>
      <w:numFmt w:val="lowerLetter"/>
      <w:lvlText w:val="%1."/>
      <w:lvlJc w:val="left"/>
      <w:pPr>
        <w:ind w:left="644" w:hanging="360"/>
      </w:pPr>
      <w:rPr>
        <w:rFonts w:cs="Times New Roman" w:hint="default"/>
      </w:rPr>
    </w:lvl>
    <w:lvl w:ilvl="1" w:tplc="F7C87F36" w:tentative="1">
      <w:start w:val="1"/>
      <w:numFmt w:val="lowerLetter"/>
      <w:lvlText w:val="%2."/>
      <w:lvlJc w:val="left"/>
      <w:pPr>
        <w:ind w:left="1364" w:hanging="360"/>
      </w:pPr>
      <w:rPr>
        <w:rFonts w:cs="Times New Roman"/>
      </w:rPr>
    </w:lvl>
    <w:lvl w:ilvl="2" w:tplc="D996CF84" w:tentative="1">
      <w:start w:val="1"/>
      <w:numFmt w:val="lowerRoman"/>
      <w:lvlText w:val="%3."/>
      <w:lvlJc w:val="right"/>
      <w:pPr>
        <w:ind w:left="2084" w:hanging="180"/>
      </w:pPr>
      <w:rPr>
        <w:rFonts w:cs="Times New Roman"/>
      </w:rPr>
    </w:lvl>
    <w:lvl w:ilvl="3" w:tplc="9D9600E2" w:tentative="1">
      <w:start w:val="1"/>
      <w:numFmt w:val="decimal"/>
      <w:lvlText w:val="%4."/>
      <w:lvlJc w:val="left"/>
      <w:pPr>
        <w:ind w:left="2804" w:hanging="360"/>
      </w:pPr>
      <w:rPr>
        <w:rFonts w:cs="Times New Roman"/>
      </w:rPr>
    </w:lvl>
    <w:lvl w:ilvl="4" w:tplc="39329ED6" w:tentative="1">
      <w:start w:val="1"/>
      <w:numFmt w:val="lowerLetter"/>
      <w:lvlText w:val="%5."/>
      <w:lvlJc w:val="left"/>
      <w:pPr>
        <w:ind w:left="3524" w:hanging="360"/>
      </w:pPr>
      <w:rPr>
        <w:rFonts w:cs="Times New Roman"/>
      </w:rPr>
    </w:lvl>
    <w:lvl w:ilvl="5" w:tplc="2648DB92" w:tentative="1">
      <w:start w:val="1"/>
      <w:numFmt w:val="lowerRoman"/>
      <w:lvlText w:val="%6."/>
      <w:lvlJc w:val="right"/>
      <w:pPr>
        <w:ind w:left="4244" w:hanging="180"/>
      </w:pPr>
      <w:rPr>
        <w:rFonts w:cs="Times New Roman"/>
      </w:rPr>
    </w:lvl>
    <w:lvl w:ilvl="6" w:tplc="00D64FA2" w:tentative="1">
      <w:start w:val="1"/>
      <w:numFmt w:val="decimal"/>
      <w:lvlText w:val="%7."/>
      <w:lvlJc w:val="left"/>
      <w:pPr>
        <w:ind w:left="4964" w:hanging="360"/>
      </w:pPr>
      <w:rPr>
        <w:rFonts w:cs="Times New Roman"/>
      </w:rPr>
    </w:lvl>
    <w:lvl w:ilvl="7" w:tplc="84F8AB1C" w:tentative="1">
      <w:start w:val="1"/>
      <w:numFmt w:val="lowerLetter"/>
      <w:lvlText w:val="%8."/>
      <w:lvlJc w:val="left"/>
      <w:pPr>
        <w:ind w:left="5684" w:hanging="360"/>
      </w:pPr>
      <w:rPr>
        <w:rFonts w:cs="Times New Roman"/>
      </w:rPr>
    </w:lvl>
    <w:lvl w:ilvl="8" w:tplc="EABCB05A" w:tentative="1">
      <w:start w:val="1"/>
      <w:numFmt w:val="lowerRoman"/>
      <w:lvlText w:val="%9."/>
      <w:lvlJc w:val="right"/>
      <w:pPr>
        <w:ind w:left="6404" w:hanging="180"/>
      </w:pPr>
      <w:rPr>
        <w:rFonts w:cs="Times New Roman"/>
      </w:rPr>
    </w:lvl>
  </w:abstractNum>
  <w:abstractNum w:abstractNumId="12" w15:restartNumberingAfterBreak="0">
    <w:nsid w:val="23082945"/>
    <w:multiLevelType w:val="hybridMultilevel"/>
    <w:tmpl w:val="0BBCA6FA"/>
    <w:lvl w:ilvl="0" w:tplc="AF4A337A">
      <w:start w:val="1"/>
      <w:numFmt w:val="decimal"/>
      <w:pStyle w:val="Wawasan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A007CF"/>
    <w:multiLevelType w:val="hybridMultilevel"/>
    <w:tmpl w:val="3208B2C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4B828B4"/>
    <w:multiLevelType w:val="hybridMultilevel"/>
    <w:tmpl w:val="7DB053AE"/>
    <w:lvl w:ilvl="0" w:tplc="C61479B0">
      <w:start w:val="8"/>
      <w:numFmt w:val="upperLetter"/>
      <w:lvlText w:val="%1."/>
      <w:lvlJc w:val="left"/>
      <w:pPr>
        <w:tabs>
          <w:tab w:val="num" w:pos="720"/>
        </w:tabs>
        <w:ind w:left="720" w:hanging="360"/>
      </w:pPr>
    </w:lvl>
    <w:lvl w:ilvl="1" w:tplc="C04E1AD6" w:tentative="1">
      <w:start w:val="1"/>
      <w:numFmt w:val="decimal"/>
      <w:lvlText w:val="%2."/>
      <w:lvlJc w:val="left"/>
      <w:pPr>
        <w:tabs>
          <w:tab w:val="num" w:pos="1440"/>
        </w:tabs>
        <w:ind w:left="1440" w:hanging="360"/>
      </w:pPr>
    </w:lvl>
    <w:lvl w:ilvl="2" w:tplc="FF842C64" w:tentative="1">
      <w:start w:val="1"/>
      <w:numFmt w:val="decimal"/>
      <w:lvlText w:val="%3."/>
      <w:lvlJc w:val="left"/>
      <w:pPr>
        <w:tabs>
          <w:tab w:val="num" w:pos="2160"/>
        </w:tabs>
        <w:ind w:left="2160" w:hanging="360"/>
      </w:pPr>
    </w:lvl>
    <w:lvl w:ilvl="3" w:tplc="58CAA60A" w:tentative="1">
      <w:start w:val="1"/>
      <w:numFmt w:val="decimal"/>
      <w:lvlText w:val="%4."/>
      <w:lvlJc w:val="left"/>
      <w:pPr>
        <w:tabs>
          <w:tab w:val="num" w:pos="2880"/>
        </w:tabs>
        <w:ind w:left="2880" w:hanging="360"/>
      </w:pPr>
    </w:lvl>
    <w:lvl w:ilvl="4" w:tplc="5A5834C0" w:tentative="1">
      <w:start w:val="1"/>
      <w:numFmt w:val="decimal"/>
      <w:lvlText w:val="%5."/>
      <w:lvlJc w:val="left"/>
      <w:pPr>
        <w:tabs>
          <w:tab w:val="num" w:pos="3600"/>
        </w:tabs>
        <w:ind w:left="3600" w:hanging="360"/>
      </w:pPr>
    </w:lvl>
    <w:lvl w:ilvl="5" w:tplc="F970D63E" w:tentative="1">
      <w:start w:val="1"/>
      <w:numFmt w:val="decimal"/>
      <w:lvlText w:val="%6."/>
      <w:lvlJc w:val="left"/>
      <w:pPr>
        <w:tabs>
          <w:tab w:val="num" w:pos="4320"/>
        </w:tabs>
        <w:ind w:left="4320" w:hanging="360"/>
      </w:pPr>
    </w:lvl>
    <w:lvl w:ilvl="6" w:tplc="9F8A1F50" w:tentative="1">
      <w:start w:val="1"/>
      <w:numFmt w:val="decimal"/>
      <w:lvlText w:val="%7."/>
      <w:lvlJc w:val="left"/>
      <w:pPr>
        <w:tabs>
          <w:tab w:val="num" w:pos="5040"/>
        </w:tabs>
        <w:ind w:left="5040" w:hanging="360"/>
      </w:pPr>
    </w:lvl>
    <w:lvl w:ilvl="7" w:tplc="BE4601DA" w:tentative="1">
      <w:start w:val="1"/>
      <w:numFmt w:val="decimal"/>
      <w:lvlText w:val="%8."/>
      <w:lvlJc w:val="left"/>
      <w:pPr>
        <w:tabs>
          <w:tab w:val="num" w:pos="5760"/>
        </w:tabs>
        <w:ind w:left="5760" w:hanging="360"/>
      </w:pPr>
    </w:lvl>
    <w:lvl w:ilvl="8" w:tplc="4BA8F0A8" w:tentative="1">
      <w:start w:val="1"/>
      <w:numFmt w:val="decimal"/>
      <w:lvlText w:val="%9."/>
      <w:lvlJc w:val="left"/>
      <w:pPr>
        <w:tabs>
          <w:tab w:val="num" w:pos="6480"/>
        </w:tabs>
        <w:ind w:left="6480" w:hanging="360"/>
      </w:pPr>
    </w:lvl>
  </w:abstractNum>
  <w:abstractNum w:abstractNumId="15" w15:restartNumberingAfterBreak="0">
    <w:nsid w:val="35431BAD"/>
    <w:multiLevelType w:val="multilevel"/>
    <w:tmpl w:val="F888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71AB7"/>
    <w:multiLevelType w:val="hybridMultilevel"/>
    <w:tmpl w:val="9B684E34"/>
    <w:lvl w:ilvl="0" w:tplc="96CC927A">
      <w:start w:val="1"/>
      <w:numFmt w:val="lowerLetter"/>
      <w:lvlText w:val="%1."/>
      <w:lvlJc w:val="left"/>
      <w:pPr>
        <w:ind w:left="720" w:hanging="360"/>
      </w:pPr>
      <w:rPr>
        <w:rFonts w:cs="Times New Roman" w:hint="default"/>
      </w:rPr>
    </w:lvl>
    <w:lvl w:ilvl="1" w:tplc="CF28A93E" w:tentative="1">
      <w:start w:val="1"/>
      <w:numFmt w:val="lowerLetter"/>
      <w:lvlText w:val="%2."/>
      <w:lvlJc w:val="left"/>
      <w:pPr>
        <w:ind w:left="1440" w:hanging="360"/>
      </w:pPr>
      <w:rPr>
        <w:rFonts w:cs="Times New Roman"/>
      </w:rPr>
    </w:lvl>
    <w:lvl w:ilvl="2" w:tplc="6064478E" w:tentative="1">
      <w:start w:val="1"/>
      <w:numFmt w:val="lowerRoman"/>
      <w:lvlText w:val="%3."/>
      <w:lvlJc w:val="right"/>
      <w:pPr>
        <w:ind w:left="2160" w:hanging="180"/>
      </w:pPr>
      <w:rPr>
        <w:rFonts w:cs="Times New Roman"/>
      </w:rPr>
    </w:lvl>
    <w:lvl w:ilvl="3" w:tplc="6F3A5ED2" w:tentative="1">
      <w:start w:val="1"/>
      <w:numFmt w:val="decimal"/>
      <w:lvlText w:val="%4."/>
      <w:lvlJc w:val="left"/>
      <w:pPr>
        <w:ind w:left="2880" w:hanging="360"/>
      </w:pPr>
      <w:rPr>
        <w:rFonts w:cs="Times New Roman"/>
      </w:rPr>
    </w:lvl>
    <w:lvl w:ilvl="4" w:tplc="00C6F2EE" w:tentative="1">
      <w:start w:val="1"/>
      <w:numFmt w:val="lowerLetter"/>
      <w:lvlText w:val="%5."/>
      <w:lvlJc w:val="left"/>
      <w:pPr>
        <w:ind w:left="3600" w:hanging="360"/>
      </w:pPr>
      <w:rPr>
        <w:rFonts w:cs="Times New Roman"/>
      </w:rPr>
    </w:lvl>
    <w:lvl w:ilvl="5" w:tplc="4F24B21A" w:tentative="1">
      <w:start w:val="1"/>
      <w:numFmt w:val="lowerRoman"/>
      <w:lvlText w:val="%6."/>
      <w:lvlJc w:val="right"/>
      <w:pPr>
        <w:ind w:left="4320" w:hanging="180"/>
      </w:pPr>
      <w:rPr>
        <w:rFonts w:cs="Times New Roman"/>
      </w:rPr>
    </w:lvl>
    <w:lvl w:ilvl="6" w:tplc="0B088086" w:tentative="1">
      <w:start w:val="1"/>
      <w:numFmt w:val="decimal"/>
      <w:lvlText w:val="%7."/>
      <w:lvlJc w:val="left"/>
      <w:pPr>
        <w:ind w:left="5040" w:hanging="360"/>
      </w:pPr>
      <w:rPr>
        <w:rFonts w:cs="Times New Roman"/>
      </w:rPr>
    </w:lvl>
    <w:lvl w:ilvl="7" w:tplc="38CAF724" w:tentative="1">
      <w:start w:val="1"/>
      <w:numFmt w:val="lowerLetter"/>
      <w:lvlText w:val="%8."/>
      <w:lvlJc w:val="left"/>
      <w:pPr>
        <w:ind w:left="5760" w:hanging="360"/>
      </w:pPr>
      <w:rPr>
        <w:rFonts w:cs="Times New Roman"/>
      </w:rPr>
    </w:lvl>
    <w:lvl w:ilvl="8" w:tplc="B1E662C0" w:tentative="1">
      <w:start w:val="1"/>
      <w:numFmt w:val="lowerRoman"/>
      <w:lvlText w:val="%9."/>
      <w:lvlJc w:val="right"/>
      <w:pPr>
        <w:ind w:left="6480" w:hanging="180"/>
      </w:pPr>
      <w:rPr>
        <w:rFonts w:cs="Times New Roman"/>
      </w:rPr>
    </w:lvl>
  </w:abstractNum>
  <w:abstractNum w:abstractNumId="17" w15:restartNumberingAfterBreak="0">
    <w:nsid w:val="3D6F046A"/>
    <w:multiLevelType w:val="hybridMultilevel"/>
    <w:tmpl w:val="CF70938A"/>
    <w:lvl w:ilvl="0" w:tplc="B25C2AC2">
      <w:start w:val="1"/>
      <w:numFmt w:val="decimal"/>
      <w:pStyle w:val="ADGVITABELS"/>
      <w:lvlText w:val="Table %1."/>
      <w:lvlJc w:val="center"/>
      <w:pPr>
        <w:ind w:left="1077" w:hanging="360"/>
      </w:pPr>
      <w:rPr>
        <w:rFonts w:hint="default"/>
        <w:i w:val="0"/>
        <w:iCs w:val="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8" w15:restartNumberingAfterBreak="0">
    <w:nsid w:val="3EFA3BB9"/>
    <w:multiLevelType w:val="hybridMultilevel"/>
    <w:tmpl w:val="7B88AE60"/>
    <w:lvl w:ilvl="0" w:tplc="A97ECEE0">
      <w:start w:val="1"/>
      <w:numFmt w:val="decimal"/>
      <w:lvlText w:val="(%1)"/>
      <w:lvlJc w:val="left"/>
      <w:pPr>
        <w:ind w:left="1080" w:hanging="360"/>
      </w:pPr>
      <w:rPr>
        <w:rFonts w:cs="Times New Roman" w:hint="default"/>
      </w:rPr>
    </w:lvl>
    <w:lvl w:ilvl="1" w:tplc="06322BEE" w:tentative="1">
      <w:start w:val="1"/>
      <w:numFmt w:val="lowerLetter"/>
      <w:lvlText w:val="%2."/>
      <w:lvlJc w:val="left"/>
      <w:pPr>
        <w:ind w:left="1800" w:hanging="360"/>
      </w:pPr>
      <w:rPr>
        <w:rFonts w:cs="Times New Roman"/>
      </w:rPr>
    </w:lvl>
    <w:lvl w:ilvl="2" w:tplc="D322814E" w:tentative="1">
      <w:start w:val="1"/>
      <w:numFmt w:val="lowerRoman"/>
      <w:lvlText w:val="%3."/>
      <w:lvlJc w:val="right"/>
      <w:pPr>
        <w:ind w:left="2520" w:hanging="180"/>
      </w:pPr>
      <w:rPr>
        <w:rFonts w:cs="Times New Roman"/>
      </w:rPr>
    </w:lvl>
    <w:lvl w:ilvl="3" w:tplc="F9E2E6DC" w:tentative="1">
      <w:start w:val="1"/>
      <w:numFmt w:val="decimal"/>
      <w:lvlText w:val="%4."/>
      <w:lvlJc w:val="left"/>
      <w:pPr>
        <w:ind w:left="3240" w:hanging="360"/>
      </w:pPr>
      <w:rPr>
        <w:rFonts w:cs="Times New Roman"/>
      </w:rPr>
    </w:lvl>
    <w:lvl w:ilvl="4" w:tplc="0C2AECFC" w:tentative="1">
      <w:start w:val="1"/>
      <w:numFmt w:val="lowerLetter"/>
      <w:lvlText w:val="%5."/>
      <w:lvlJc w:val="left"/>
      <w:pPr>
        <w:ind w:left="3960" w:hanging="360"/>
      </w:pPr>
      <w:rPr>
        <w:rFonts w:cs="Times New Roman"/>
      </w:rPr>
    </w:lvl>
    <w:lvl w:ilvl="5" w:tplc="28D86BA6" w:tentative="1">
      <w:start w:val="1"/>
      <w:numFmt w:val="lowerRoman"/>
      <w:lvlText w:val="%6."/>
      <w:lvlJc w:val="right"/>
      <w:pPr>
        <w:ind w:left="4680" w:hanging="180"/>
      </w:pPr>
      <w:rPr>
        <w:rFonts w:cs="Times New Roman"/>
      </w:rPr>
    </w:lvl>
    <w:lvl w:ilvl="6" w:tplc="27EE2E36" w:tentative="1">
      <w:start w:val="1"/>
      <w:numFmt w:val="decimal"/>
      <w:lvlText w:val="%7."/>
      <w:lvlJc w:val="left"/>
      <w:pPr>
        <w:ind w:left="5400" w:hanging="360"/>
      </w:pPr>
      <w:rPr>
        <w:rFonts w:cs="Times New Roman"/>
      </w:rPr>
    </w:lvl>
    <w:lvl w:ilvl="7" w:tplc="4C5823D0" w:tentative="1">
      <w:start w:val="1"/>
      <w:numFmt w:val="lowerLetter"/>
      <w:lvlText w:val="%8."/>
      <w:lvlJc w:val="left"/>
      <w:pPr>
        <w:ind w:left="6120" w:hanging="360"/>
      </w:pPr>
      <w:rPr>
        <w:rFonts w:cs="Times New Roman"/>
      </w:rPr>
    </w:lvl>
    <w:lvl w:ilvl="8" w:tplc="5BE49856" w:tentative="1">
      <w:start w:val="1"/>
      <w:numFmt w:val="lowerRoman"/>
      <w:lvlText w:val="%9."/>
      <w:lvlJc w:val="right"/>
      <w:pPr>
        <w:ind w:left="6840" w:hanging="180"/>
      </w:pPr>
      <w:rPr>
        <w:rFonts w:cs="Times New Roman"/>
      </w:rPr>
    </w:lvl>
  </w:abstractNum>
  <w:abstractNum w:abstractNumId="19" w15:restartNumberingAfterBreak="0">
    <w:nsid w:val="43642247"/>
    <w:multiLevelType w:val="hybridMultilevel"/>
    <w:tmpl w:val="36A24AE8"/>
    <w:lvl w:ilvl="0" w:tplc="9F5AC544">
      <w:start w:val="1"/>
      <w:numFmt w:val="lowerLetter"/>
      <w:pStyle w:val="Wawasan23Heading3sub-subjudu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F0539D8"/>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1"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2BB70B1"/>
    <w:multiLevelType w:val="hybridMultilevel"/>
    <w:tmpl w:val="29BECCEC"/>
    <w:lvl w:ilvl="0" w:tplc="23665E9A">
      <w:start w:val="3"/>
      <w:numFmt w:val="upperLetter"/>
      <w:lvlText w:val="%1."/>
      <w:lvlJc w:val="left"/>
      <w:pPr>
        <w:tabs>
          <w:tab w:val="num" w:pos="720"/>
        </w:tabs>
        <w:ind w:left="720" w:hanging="360"/>
      </w:pPr>
    </w:lvl>
    <w:lvl w:ilvl="1" w:tplc="B57E1800" w:tentative="1">
      <w:start w:val="1"/>
      <w:numFmt w:val="decimal"/>
      <w:lvlText w:val="%2."/>
      <w:lvlJc w:val="left"/>
      <w:pPr>
        <w:tabs>
          <w:tab w:val="num" w:pos="1440"/>
        </w:tabs>
        <w:ind w:left="1440" w:hanging="360"/>
      </w:pPr>
    </w:lvl>
    <w:lvl w:ilvl="2" w:tplc="23746BAA" w:tentative="1">
      <w:start w:val="1"/>
      <w:numFmt w:val="decimal"/>
      <w:lvlText w:val="%3."/>
      <w:lvlJc w:val="left"/>
      <w:pPr>
        <w:tabs>
          <w:tab w:val="num" w:pos="2160"/>
        </w:tabs>
        <w:ind w:left="2160" w:hanging="360"/>
      </w:pPr>
    </w:lvl>
    <w:lvl w:ilvl="3" w:tplc="CA6C08B2" w:tentative="1">
      <w:start w:val="1"/>
      <w:numFmt w:val="decimal"/>
      <w:lvlText w:val="%4."/>
      <w:lvlJc w:val="left"/>
      <w:pPr>
        <w:tabs>
          <w:tab w:val="num" w:pos="2880"/>
        </w:tabs>
        <w:ind w:left="2880" w:hanging="360"/>
      </w:pPr>
    </w:lvl>
    <w:lvl w:ilvl="4" w:tplc="F35CBB58" w:tentative="1">
      <w:start w:val="1"/>
      <w:numFmt w:val="decimal"/>
      <w:lvlText w:val="%5."/>
      <w:lvlJc w:val="left"/>
      <w:pPr>
        <w:tabs>
          <w:tab w:val="num" w:pos="3600"/>
        </w:tabs>
        <w:ind w:left="3600" w:hanging="360"/>
      </w:pPr>
    </w:lvl>
    <w:lvl w:ilvl="5" w:tplc="9560E8A8" w:tentative="1">
      <w:start w:val="1"/>
      <w:numFmt w:val="decimal"/>
      <w:lvlText w:val="%6."/>
      <w:lvlJc w:val="left"/>
      <w:pPr>
        <w:tabs>
          <w:tab w:val="num" w:pos="4320"/>
        </w:tabs>
        <w:ind w:left="4320" w:hanging="360"/>
      </w:pPr>
    </w:lvl>
    <w:lvl w:ilvl="6" w:tplc="295AB0D6" w:tentative="1">
      <w:start w:val="1"/>
      <w:numFmt w:val="decimal"/>
      <w:lvlText w:val="%7."/>
      <w:lvlJc w:val="left"/>
      <w:pPr>
        <w:tabs>
          <w:tab w:val="num" w:pos="5040"/>
        </w:tabs>
        <w:ind w:left="5040" w:hanging="360"/>
      </w:pPr>
    </w:lvl>
    <w:lvl w:ilvl="7" w:tplc="A0E63BB6" w:tentative="1">
      <w:start w:val="1"/>
      <w:numFmt w:val="decimal"/>
      <w:lvlText w:val="%8."/>
      <w:lvlJc w:val="left"/>
      <w:pPr>
        <w:tabs>
          <w:tab w:val="num" w:pos="5760"/>
        </w:tabs>
        <w:ind w:left="5760" w:hanging="360"/>
      </w:pPr>
    </w:lvl>
    <w:lvl w:ilvl="8" w:tplc="027824C0" w:tentative="1">
      <w:start w:val="1"/>
      <w:numFmt w:val="decimal"/>
      <w:lvlText w:val="%9."/>
      <w:lvlJc w:val="left"/>
      <w:pPr>
        <w:tabs>
          <w:tab w:val="num" w:pos="6480"/>
        </w:tabs>
        <w:ind w:left="6480" w:hanging="360"/>
      </w:pPr>
    </w:lvl>
  </w:abstractNum>
  <w:abstractNum w:abstractNumId="24" w15:restartNumberingAfterBreak="0">
    <w:nsid w:val="64D87823"/>
    <w:multiLevelType w:val="hybridMultilevel"/>
    <w:tmpl w:val="41584384"/>
    <w:lvl w:ilvl="0" w:tplc="5B6492F6">
      <w:start w:val="1"/>
      <w:numFmt w:val="lowerLetter"/>
      <w:lvlText w:val="%1)"/>
      <w:lvlJc w:val="left"/>
      <w:pPr>
        <w:ind w:left="1069" w:hanging="360"/>
      </w:pPr>
      <w:rPr>
        <w:rFonts w:cs="Times New Roman" w:hint="default"/>
      </w:rPr>
    </w:lvl>
    <w:lvl w:ilvl="1" w:tplc="844030EA" w:tentative="1">
      <w:start w:val="1"/>
      <w:numFmt w:val="lowerLetter"/>
      <w:lvlText w:val="%2."/>
      <w:lvlJc w:val="left"/>
      <w:pPr>
        <w:ind w:left="1789" w:hanging="360"/>
      </w:pPr>
      <w:rPr>
        <w:rFonts w:cs="Times New Roman"/>
      </w:rPr>
    </w:lvl>
    <w:lvl w:ilvl="2" w:tplc="DB468C44" w:tentative="1">
      <w:start w:val="1"/>
      <w:numFmt w:val="lowerRoman"/>
      <w:lvlText w:val="%3."/>
      <w:lvlJc w:val="right"/>
      <w:pPr>
        <w:ind w:left="2509" w:hanging="180"/>
      </w:pPr>
      <w:rPr>
        <w:rFonts w:cs="Times New Roman"/>
      </w:rPr>
    </w:lvl>
    <w:lvl w:ilvl="3" w:tplc="81D8DB2A" w:tentative="1">
      <w:start w:val="1"/>
      <w:numFmt w:val="decimal"/>
      <w:lvlText w:val="%4."/>
      <w:lvlJc w:val="left"/>
      <w:pPr>
        <w:ind w:left="3229" w:hanging="360"/>
      </w:pPr>
      <w:rPr>
        <w:rFonts w:cs="Times New Roman"/>
      </w:rPr>
    </w:lvl>
    <w:lvl w:ilvl="4" w:tplc="6AFA6088" w:tentative="1">
      <w:start w:val="1"/>
      <w:numFmt w:val="lowerLetter"/>
      <w:lvlText w:val="%5."/>
      <w:lvlJc w:val="left"/>
      <w:pPr>
        <w:ind w:left="3949" w:hanging="360"/>
      </w:pPr>
      <w:rPr>
        <w:rFonts w:cs="Times New Roman"/>
      </w:rPr>
    </w:lvl>
    <w:lvl w:ilvl="5" w:tplc="984C22A4" w:tentative="1">
      <w:start w:val="1"/>
      <w:numFmt w:val="lowerRoman"/>
      <w:lvlText w:val="%6."/>
      <w:lvlJc w:val="right"/>
      <w:pPr>
        <w:ind w:left="4669" w:hanging="180"/>
      </w:pPr>
      <w:rPr>
        <w:rFonts w:cs="Times New Roman"/>
      </w:rPr>
    </w:lvl>
    <w:lvl w:ilvl="6" w:tplc="56B0178A" w:tentative="1">
      <w:start w:val="1"/>
      <w:numFmt w:val="decimal"/>
      <w:lvlText w:val="%7."/>
      <w:lvlJc w:val="left"/>
      <w:pPr>
        <w:ind w:left="5389" w:hanging="360"/>
      </w:pPr>
      <w:rPr>
        <w:rFonts w:cs="Times New Roman"/>
      </w:rPr>
    </w:lvl>
    <w:lvl w:ilvl="7" w:tplc="74A07F5C" w:tentative="1">
      <w:start w:val="1"/>
      <w:numFmt w:val="lowerLetter"/>
      <w:lvlText w:val="%8."/>
      <w:lvlJc w:val="left"/>
      <w:pPr>
        <w:ind w:left="6109" w:hanging="360"/>
      </w:pPr>
      <w:rPr>
        <w:rFonts w:cs="Times New Roman"/>
      </w:rPr>
    </w:lvl>
    <w:lvl w:ilvl="8" w:tplc="4DE839B6" w:tentative="1">
      <w:start w:val="1"/>
      <w:numFmt w:val="lowerRoman"/>
      <w:lvlText w:val="%9."/>
      <w:lvlJc w:val="right"/>
      <w:pPr>
        <w:ind w:left="6829" w:hanging="180"/>
      </w:pPr>
      <w:rPr>
        <w:rFonts w:cs="Times New Roman"/>
      </w:rPr>
    </w:lvl>
  </w:abstractNum>
  <w:abstractNum w:abstractNumId="25" w15:restartNumberingAfterBreak="0">
    <w:nsid w:val="67311B93"/>
    <w:multiLevelType w:val="hybridMultilevel"/>
    <w:tmpl w:val="C46CF7A4"/>
    <w:lvl w:ilvl="0" w:tplc="7946E6B4">
      <w:start w:val="1"/>
      <w:numFmt w:val="decimal"/>
      <w:lvlText w:val="%1."/>
      <w:lvlJc w:val="left"/>
      <w:pPr>
        <w:ind w:left="720" w:hanging="360"/>
      </w:pPr>
      <w:rPr>
        <w:rFonts w:cs="Times New Roman" w:hint="default"/>
      </w:rPr>
    </w:lvl>
    <w:lvl w:ilvl="1" w:tplc="2CC4AF24" w:tentative="1">
      <w:start w:val="1"/>
      <w:numFmt w:val="lowerLetter"/>
      <w:lvlText w:val="%2."/>
      <w:lvlJc w:val="left"/>
      <w:pPr>
        <w:ind w:left="1440" w:hanging="360"/>
      </w:pPr>
      <w:rPr>
        <w:rFonts w:cs="Times New Roman"/>
      </w:rPr>
    </w:lvl>
    <w:lvl w:ilvl="2" w:tplc="783C0EB4" w:tentative="1">
      <w:start w:val="1"/>
      <w:numFmt w:val="lowerRoman"/>
      <w:lvlText w:val="%3."/>
      <w:lvlJc w:val="right"/>
      <w:pPr>
        <w:ind w:left="2160" w:hanging="180"/>
      </w:pPr>
      <w:rPr>
        <w:rFonts w:cs="Times New Roman"/>
      </w:rPr>
    </w:lvl>
    <w:lvl w:ilvl="3" w:tplc="6DCCABA2" w:tentative="1">
      <w:start w:val="1"/>
      <w:numFmt w:val="decimal"/>
      <w:lvlText w:val="%4."/>
      <w:lvlJc w:val="left"/>
      <w:pPr>
        <w:ind w:left="2880" w:hanging="360"/>
      </w:pPr>
      <w:rPr>
        <w:rFonts w:cs="Times New Roman"/>
      </w:rPr>
    </w:lvl>
    <w:lvl w:ilvl="4" w:tplc="07A6BCEE" w:tentative="1">
      <w:start w:val="1"/>
      <w:numFmt w:val="lowerLetter"/>
      <w:lvlText w:val="%5."/>
      <w:lvlJc w:val="left"/>
      <w:pPr>
        <w:ind w:left="3600" w:hanging="360"/>
      </w:pPr>
      <w:rPr>
        <w:rFonts w:cs="Times New Roman"/>
      </w:rPr>
    </w:lvl>
    <w:lvl w:ilvl="5" w:tplc="67E099D0" w:tentative="1">
      <w:start w:val="1"/>
      <w:numFmt w:val="lowerRoman"/>
      <w:lvlText w:val="%6."/>
      <w:lvlJc w:val="right"/>
      <w:pPr>
        <w:ind w:left="4320" w:hanging="180"/>
      </w:pPr>
      <w:rPr>
        <w:rFonts w:cs="Times New Roman"/>
      </w:rPr>
    </w:lvl>
    <w:lvl w:ilvl="6" w:tplc="3C3AF126" w:tentative="1">
      <w:start w:val="1"/>
      <w:numFmt w:val="decimal"/>
      <w:lvlText w:val="%7."/>
      <w:lvlJc w:val="left"/>
      <w:pPr>
        <w:ind w:left="5040" w:hanging="360"/>
      </w:pPr>
      <w:rPr>
        <w:rFonts w:cs="Times New Roman"/>
      </w:rPr>
    </w:lvl>
    <w:lvl w:ilvl="7" w:tplc="C7DAACE0" w:tentative="1">
      <w:start w:val="1"/>
      <w:numFmt w:val="lowerLetter"/>
      <w:lvlText w:val="%8."/>
      <w:lvlJc w:val="left"/>
      <w:pPr>
        <w:ind w:left="5760" w:hanging="360"/>
      </w:pPr>
      <w:rPr>
        <w:rFonts w:cs="Times New Roman"/>
      </w:rPr>
    </w:lvl>
    <w:lvl w:ilvl="8" w:tplc="796A57E8" w:tentative="1">
      <w:start w:val="1"/>
      <w:numFmt w:val="lowerRoman"/>
      <w:lvlText w:val="%9."/>
      <w:lvlJc w:val="right"/>
      <w:pPr>
        <w:ind w:left="6480" w:hanging="180"/>
      </w:pPr>
      <w:rPr>
        <w:rFonts w:cs="Times New Roman"/>
      </w:rPr>
    </w:lvl>
  </w:abstractNum>
  <w:abstractNum w:abstractNumId="26" w15:restartNumberingAfterBreak="0">
    <w:nsid w:val="67FF5DF9"/>
    <w:multiLevelType w:val="hybridMultilevel"/>
    <w:tmpl w:val="CB3C5856"/>
    <w:lvl w:ilvl="0" w:tplc="2D904C10">
      <w:start w:val="6"/>
      <w:numFmt w:val="upperLetter"/>
      <w:lvlText w:val="%1."/>
      <w:lvlJc w:val="left"/>
      <w:pPr>
        <w:tabs>
          <w:tab w:val="num" w:pos="720"/>
        </w:tabs>
        <w:ind w:left="720" w:hanging="360"/>
      </w:pPr>
    </w:lvl>
    <w:lvl w:ilvl="1" w:tplc="56DA7A72" w:tentative="1">
      <w:start w:val="1"/>
      <w:numFmt w:val="decimal"/>
      <w:lvlText w:val="%2."/>
      <w:lvlJc w:val="left"/>
      <w:pPr>
        <w:tabs>
          <w:tab w:val="num" w:pos="1440"/>
        </w:tabs>
        <w:ind w:left="1440" w:hanging="360"/>
      </w:pPr>
    </w:lvl>
    <w:lvl w:ilvl="2" w:tplc="06B0E560" w:tentative="1">
      <w:start w:val="1"/>
      <w:numFmt w:val="decimal"/>
      <w:lvlText w:val="%3."/>
      <w:lvlJc w:val="left"/>
      <w:pPr>
        <w:tabs>
          <w:tab w:val="num" w:pos="2160"/>
        </w:tabs>
        <w:ind w:left="2160" w:hanging="360"/>
      </w:pPr>
    </w:lvl>
    <w:lvl w:ilvl="3" w:tplc="17C4FD06" w:tentative="1">
      <w:start w:val="1"/>
      <w:numFmt w:val="decimal"/>
      <w:lvlText w:val="%4."/>
      <w:lvlJc w:val="left"/>
      <w:pPr>
        <w:tabs>
          <w:tab w:val="num" w:pos="2880"/>
        </w:tabs>
        <w:ind w:left="2880" w:hanging="360"/>
      </w:pPr>
    </w:lvl>
    <w:lvl w:ilvl="4" w:tplc="928EE8AE" w:tentative="1">
      <w:start w:val="1"/>
      <w:numFmt w:val="decimal"/>
      <w:lvlText w:val="%5."/>
      <w:lvlJc w:val="left"/>
      <w:pPr>
        <w:tabs>
          <w:tab w:val="num" w:pos="3600"/>
        </w:tabs>
        <w:ind w:left="3600" w:hanging="360"/>
      </w:pPr>
    </w:lvl>
    <w:lvl w:ilvl="5" w:tplc="0E90E546" w:tentative="1">
      <w:start w:val="1"/>
      <w:numFmt w:val="decimal"/>
      <w:lvlText w:val="%6."/>
      <w:lvlJc w:val="left"/>
      <w:pPr>
        <w:tabs>
          <w:tab w:val="num" w:pos="4320"/>
        </w:tabs>
        <w:ind w:left="4320" w:hanging="360"/>
      </w:pPr>
    </w:lvl>
    <w:lvl w:ilvl="6" w:tplc="5578394C" w:tentative="1">
      <w:start w:val="1"/>
      <w:numFmt w:val="decimal"/>
      <w:lvlText w:val="%7."/>
      <w:lvlJc w:val="left"/>
      <w:pPr>
        <w:tabs>
          <w:tab w:val="num" w:pos="5040"/>
        </w:tabs>
        <w:ind w:left="5040" w:hanging="360"/>
      </w:pPr>
    </w:lvl>
    <w:lvl w:ilvl="7" w:tplc="6BFE89F6" w:tentative="1">
      <w:start w:val="1"/>
      <w:numFmt w:val="decimal"/>
      <w:lvlText w:val="%8."/>
      <w:lvlJc w:val="left"/>
      <w:pPr>
        <w:tabs>
          <w:tab w:val="num" w:pos="5760"/>
        </w:tabs>
        <w:ind w:left="5760" w:hanging="360"/>
      </w:pPr>
    </w:lvl>
    <w:lvl w:ilvl="8" w:tplc="474A7284" w:tentative="1">
      <w:start w:val="1"/>
      <w:numFmt w:val="decimal"/>
      <w:lvlText w:val="%9."/>
      <w:lvlJc w:val="left"/>
      <w:pPr>
        <w:tabs>
          <w:tab w:val="num" w:pos="6480"/>
        </w:tabs>
        <w:ind w:left="6480" w:hanging="360"/>
      </w:pPr>
    </w:lvl>
  </w:abstractNum>
  <w:abstractNum w:abstractNumId="27" w15:restartNumberingAfterBreak="0">
    <w:nsid w:val="6BD46312"/>
    <w:multiLevelType w:val="multilevel"/>
    <w:tmpl w:val="04C2036A"/>
    <w:lvl w:ilvl="0">
      <w:start w:val="1"/>
      <w:numFmt w:val="upperRoman"/>
      <w:pStyle w:val="Heading1"/>
      <w:lvlText w:val="%1."/>
      <w:lvlJc w:val="right"/>
      <w:pPr>
        <w:ind w:left="432" w:hanging="432"/>
      </w:pPr>
      <w:rPr>
        <w:rFonts w:hint="default"/>
      </w:rPr>
    </w:lvl>
    <w:lvl w:ilvl="1">
      <w:start w:val="1"/>
      <w:numFmt w:val="upperLetter"/>
      <w:pStyle w:val="Heading2"/>
      <w:lvlText w:val="%2."/>
      <w:lvlJc w:val="left"/>
      <w:pPr>
        <w:ind w:left="1994" w:hanging="576"/>
      </w:pPr>
      <w:rPr>
        <w:rFonts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8"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0" w15:restartNumberingAfterBreak="0">
    <w:nsid w:val="6E464418"/>
    <w:multiLevelType w:val="hybridMultilevel"/>
    <w:tmpl w:val="FF9A862E"/>
    <w:lvl w:ilvl="0" w:tplc="1CCE5CE0">
      <w:start w:val="4"/>
      <w:numFmt w:val="upperLetter"/>
      <w:lvlText w:val="%1."/>
      <w:lvlJc w:val="left"/>
      <w:pPr>
        <w:tabs>
          <w:tab w:val="num" w:pos="720"/>
        </w:tabs>
        <w:ind w:left="720" w:hanging="360"/>
      </w:pPr>
    </w:lvl>
    <w:lvl w:ilvl="1" w:tplc="71843F72" w:tentative="1">
      <w:start w:val="1"/>
      <w:numFmt w:val="decimal"/>
      <w:lvlText w:val="%2."/>
      <w:lvlJc w:val="left"/>
      <w:pPr>
        <w:tabs>
          <w:tab w:val="num" w:pos="1440"/>
        </w:tabs>
        <w:ind w:left="1440" w:hanging="360"/>
      </w:pPr>
    </w:lvl>
    <w:lvl w:ilvl="2" w:tplc="7F7C1F62" w:tentative="1">
      <w:start w:val="1"/>
      <w:numFmt w:val="decimal"/>
      <w:lvlText w:val="%3."/>
      <w:lvlJc w:val="left"/>
      <w:pPr>
        <w:tabs>
          <w:tab w:val="num" w:pos="2160"/>
        </w:tabs>
        <w:ind w:left="2160" w:hanging="360"/>
      </w:pPr>
    </w:lvl>
    <w:lvl w:ilvl="3" w:tplc="654A5664" w:tentative="1">
      <w:start w:val="1"/>
      <w:numFmt w:val="decimal"/>
      <w:lvlText w:val="%4."/>
      <w:lvlJc w:val="left"/>
      <w:pPr>
        <w:tabs>
          <w:tab w:val="num" w:pos="2880"/>
        </w:tabs>
        <w:ind w:left="2880" w:hanging="360"/>
      </w:pPr>
    </w:lvl>
    <w:lvl w:ilvl="4" w:tplc="AC4C5166" w:tentative="1">
      <w:start w:val="1"/>
      <w:numFmt w:val="decimal"/>
      <w:lvlText w:val="%5."/>
      <w:lvlJc w:val="left"/>
      <w:pPr>
        <w:tabs>
          <w:tab w:val="num" w:pos="3600"/>
        </w:tabs>
        <w:ind w:left="3600" w:hanging="360"/>
      </w:pPr>
    </w:lvl>
    <w:lvl w:ilvl="5" w:tplc="366A0080" w:tentative="1">
      <w:start w:val="1"/>
      <w:numFmt w:val="decimal"/>
      <w:lvlText w:val="%6."/>
      <w:lvlJc w:val="left"/>
      <w:pPr>
        <w:tabs>
          <w:tab w:val="num" w:pos="4320"/>
        </w:tabs>
        <w:ind w:left="4320" w:hanging="360"/>
      </w:pPr>
    </w:lvl>
    <w:lvl w:ilvl="6" w:tplc="6D6EB0BE" w:tentative="1">
      <w:start w:val="1"/>
      <w:numFmt w:val="decimal"/>
      <w:lvlText w:val="%7."/>
      <w:lvlJc w:val="left"/>
      <w:pPr>
        <w:tabs>
          <w:tab w:val="num" w:pos="5040"/>
        </w:tabs>
        <w:ind w:left="5040" w:hanging="360"/>
      </w:pPr>
    </w:lvl>
    <w:lvl w:ilvl="7" w:tplc="0E6C9EB8" w:tentative="1">
      <w:start w:val="1"/>
      <w:numFmt w:val="decimal"/>
      <w:lvlText w:val="%8."/>
      <w:lvlJc w:val="left"/>
      <w:pPr>
        <w:tabs>
          <w:tab w:val="num" w:pos="5760"/>
        </w:tabs>
        <w:ind w:left="5760" w:hanging="360"/>
      </w:pPr>
    </w:lvl>
    <w:lvl w:ilvl="8" w:tplc="A4E67F26" w:tentative="1">
      <w:start w:val="1"/>
      <w:numFmt w:val="decimal"/>
      <w:lvlText w:val="%9."/>
      <w:lvlJc w:val="left"/>
      <w:pPr>
        <w:tabs>
          <w:tab w:val="num" w:pos="6480"/>
        </w:tabs>
        <w:ind w:left="6480" w:hanging="360"/>
      </w:pPr>
    </w:lvl>
  </w:abstractNum>
  <w:abstractNum w:abstractNumId="31" w15:restartNumberingAfterBreak="0">
    <w:nsid w:val="70720701"/>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32" w15:restartNumberingAfterBreak="0">
    <w:nsid w:val="73083A24"/>
    <w:multiLevelType w:val="hybridMultilevel"/>
    <w:tmpl w:val="652014DC"/>
    <w:lvl w:ilvl="0" w:tplc="95C8AC4A">
      <w:start w:val="2"/>
      <w:numFmt w:val="upperLetter"/>
      <w:lvlText w:val="%1."/>
      <w:lvlJc w:val="left"/>
      <w:pPr>
        <w:tabs>
          <w:tab w:val="num" w:pos="720"/>
        </w:tabs>
        <w:ind w:left="720" w:hanging="360"/>
      </w:pPr>
    </w:lvl>
    <w:lvl w:ilvl="1" w:tplc="34702676" w:tentative="1">
      <w:start w:val="1"/>
      <w:numFmt w:val="decimal"/>
      <w:lvlText w:val="%2."/>
      <w:lvlJc w:val="left"/>
      <w:pPr>
        <w:tabs>
          <w:tab w:val="num" w:pos="1440"/>
        </w:tabs>
        <w:ind w:left="1440" w:hanging="360"/>
      </w:pPr>
    </w:lvl>
    <w:lvl w:ilvl="2" w:tplc="C636C0B2" w:tentative="1">
      <w:start w:val="1"/>
      <w:numFmt w:val="decimal"/>
      <w:lvlText w:val="%3."/>
      <w:lvlJc w:val="left"/>
      <w:pPr>
        <w:tabs>
          <w:tab w:val="num" w:pos="2160"/>
        </w:tabs>
        <w:ind w:left="2160" w:hanging="360"/>
      </w:pPr>
    </w:lvl>
    <w:lvl w:ilvl="3" w:tplc="28A21CC0" w:tentative="1">
      <w:start w:val="1"/>
      <w:numFmt w:val="decimal"/>
      <w:lvlText w:val="%4."/>
      <w:lvlJc w:val="left"/>
      <w:pPr>
        <w:tabs>
          <w:tab w:val="num" w:pos="2880"/>
        </w:tabs>
        <w:ind w:left="2880" w:hanging="360"/>
      </w:pPr>
    </w:lvl>
    <w:lvl w:ilvl="4" w:tplc="33301CA6" w:tentative="1">
      <w:start w:val="1"/>
      <w:numFmt w:val="decimal"/>
      <w:lvlText w:val="%5."/>
      <w:lvlJc w:val="left"/>
      <w:pPr>
        <w:tabs>
          <w:tab w:val="num" w:pos="3600"/>
        </w:tabs>
        <w:ind w:left="3600" w:hanging="360"/>
      </w:pPr>
    </w:lvl>
    <w:lvl w:ilvl="5" w:tplc="87F06644" w:tentative="1">
      <w:start w:val="1"/>
      <w:numFmt w:val="decimal"/>
      <w:lvlText w:val="%6."/>
      <w:lvlJc w:val="left"/>
      <w:pPr>
        <w:tabs>
          <w:tab w:val="num" w:pos="4320"/>
        </w:tabs>
        <w:ind w:left="4320" w:hanging="360"/>
      </w:pPr>
    </w:lvl>
    <w:lvl w:ilvl="6" w:tplc="AC0E18DC" w:tentative="1">
      <w:start w:val="1"/>
      <w:numFmt w:val="decimal"/>
      <w:lvlText w:val="%7."/>
      <w:lvlJc w:val="left"/>
      <w:pPr>
        <w:tabs>
          <w:tab w:val="num" w:pos="5040"/>
        </w:tabs>
        <w:ind w:left="5040" w:hanging="360"/>
      </w:pPr>
    </w:lvl>
    <w:lvl w:ilvl="7" w:tplc="2946EF2E" w:tentative="1">
      <w:start w:val="1"/>
      <w:numFmt w:val="decimal"/>
      <w:lvlText w:val="%8."/>
      <w:lvlJc w:val="left"/>
      <w:pPr>
        <w:tabs>
          <w:tab w:val="num" w:pos="5760"/>
        </w:tabs>
        <w:ind w:left="5760" w:hanging="360"/>
      </w:pPr>
    </w:lvl>
    <w:lvl w:ilvl="8" w:tplc="513A9FEA" w:tentative="1">
      <w:start w:val="1"/>
      <w:numFmt w:val="decimal"/>
      <w:lvlText w:val="%9."/>
      <w:lvlJc w:val="left"/>
      <w:pPr>
        <w:tabs>
          <w:tab w:val="num" w:pos="6480"/>
        </w:tabs>
        <w:ind w:left="6480" w:hanging="360"/>
      </w:pPr>
    </w:lvl>
  </w:abstractNum>
  <w:abstractNum w:abstractNumId="33" w15:restartNumberingAfterBreak="0">
    <w:nsid w:val="788E40D7"/>
    <w:multiLevelType w:val="hybridMultilevel"/>
    <w:tmpl w:val="553AEC38"/>
    <w:lvl w:ilvl="0" w:tplc="B2807BE4">
      <w:start w:val="5"/>
      <w:numFmt w:val="upperLetter"/>
      <w:lvlText w:val="%1."/>
      <w:lvlJc w:val="left"/>
      <w:pPr>
        <w:tabs>
          <w:tab w:val="num" w:pos="720"/>
        </w:tabs>
        <w:ind w:left="720" w:hanging="360"/>
      </w:pPr>
    </w:lvl>
    <w:lvl w:ilvl="1" w:tplc="366C53C4" w:tentative="1">
      <w:start w:val="1"/>
      <w:numFmt w:val="decimal"/>
      <w:lvlText w:val="%2."/>
      <w:lvlJc w:val="left"/>
      <w:pPr>
        <w:tabs>
          <w:tab w:val="num" w:pos="1440"/>
        </w:tabs>
        <w:ind w:left="1440" w:hanging="360"/>
      </w:pPr>
    </w:lvl>
    <w:lvl w:ilvl="2" w:tplc="F1F84FAE" w:tentative="1">
      <w:start w:val="1"/>
      <w:numFmt w:val="decimal"/>
      <w:lvlText w:val="%3."/>
      <w:lvlJc w:val="left"/>
      <w:pPr>
        <w:tabs>
          <w:tab w:val="num" w:pos="2160"/>
        </w:tabs>
        <w:ind w:left="2160" w:hanging="360"/>
      </w:pPr>
    </w:lvl>
    <w:lvl w:ilvl="3" w:tplc="55586A9E" w:tentative="1">
      <w:start w:val="1"/>
      <w:numFmt w:val="decimal"/>
      <w:lvlText w:val="%4."/>
      <w:lvlJc w:val="left"/>
      <w:pPr>
        <w:tabs>
          <w:tab w:val="num" w:pos="2880"/>
        </w:tabs>
        <w:ind w:left="2880" w:hanging="360"/>
      </w:pPr>
    </w:lvl>
    <w:lvl w:ilvl="4" w:tplc="951A93DE" w:tentative="1">
      <w:start w:val="1"/>
      <w:numFmt w:val="decimal"/>
      <w:lvlText w:val="%5."/>
      <w:lvlJc w:val="left"/>
      <w:pPr>
        <w:tabs>
          <w:tab w:val="num" w:pos="3600"/>
        </w:tabs>
        <w:ind w:left="3600" w:hanging="360"/>
      </w:pPr>
    </w:lvl>
    <w:lvl w:ilvl="5" w:tplc="3AAAFE4E" w:tentative="1">
      <w:start w:val="1"/>
      <w:numFmt w:val="decimal"/>
      <w:lvlText w:val="%6."/>
      <w:lvlJc w:val="left"/>
      <w:pPr>
        <w:tabs>
          <w:tab w:val="num" w:pos="4320"/>
        </w:tabs>
        <w:ind w:left="4320" w:hanging="360"/>
      </w:pPr>
    </w:lvl>
    <w:lvl w:ilvl="6" w:tplc="9BB2A1B6" w:tentative="1">
      <w:start w:val="1"/>
      <w:numFmt w:val="decimal"/>
      <w:lvlText w:val="%7."/>
      <w:lvlJc w:val="left"/>
      <w:pPr>
        <w:tabs>
          <w:tab w:val="num" w:pos="5040"/>
        </w:tabs>
        <w:ind w:left="5040" w:hanging="360"/>
      </w:pPr>
    </w:lvl>
    <w:lvl w:ilvl="7" w:tplc="2E9449DC" w:tentative="1">
      <w:start w:val="1"/>
      <w:numFmt w:val="decimal"/>
      <w:lvlText w:val="%8."/>
      <w:lvlJc w:val="left"/>
      <w:pPr>
        <w:tabs>
          <w:tab w:val="num" w:pos="5760"/>
        </w:tabs>
        <w:ind w:left="5760" w:hanging="360"/>
      </w:pPr>
    </w:lvl>
    <w:lvl w:ilvl="8" w:tplc="E1D42CC6" w:tentative="1">
      <w:start w:val="1"/>
      <w:numFmt w:val="decimal"/>
      <w:lvlText w:val="%9."/>
      <w:lvlJc w:val="left"/>
      <w:pPr>
        <w:tabs>
          <w:tab w:val="num" w:pos="6480"/>
        </w:tabs>
        <w:ind w:left="6480" w:hanging="360"/>
      </w:pPr>
    </w:lvl>
  </w:abstractNum>
  <w:abstractNum w:abstractNumId="34"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C6F0783"/>
    <w:multiLevelType w:val="hybridMultilevel"/>
    <w:tmpl w:val="72DCFE42"/>
    <w:lvl w:ilvl="0" w:tplc="E966AED0">
      <w:start w:val="1"/>
      <w:numFmt w:val="decimal"/>
      <w:lvlText w:val="%1."/>
      <w:lvlJc w:val="left"/>
      <w:pPr>
        <w:ind w:left="1069" w:hanging="360"/>
      </w:pPr>
      <w:rPr>
        <w:rFonts w:cs="Times New Roman" w:hint="default"/>
        <w:i w:val="0"/>
        <w:iCs w:val="0"/>
      </w:rPr>
    </w:lvl>
    <w:lvl w:ilvl="1" w:tplc="FA6A44E2" w:tentative="1">
      <w:start w:val="1"/>
      <w:numFmt w:val="lowerLetter"/>
      <w:lvlText w:val="%2."/>
      <w:lvlJc w:val="left"/>
      <w:pPr>
        <w:ind w:left="1789" w:hanging="360"/>
      </w:pPr>
      <w:rPr>
        <w:rFonts w:cs="Times New Roman"/>
      </w:rPr>
    </w:lvl>
    <w:lvl w:ilvl="2" w:tplc="28325EFC" w:tentative="1">
      <w:start w:val="1"/>
      <w:numFmt w:val="lowerRoman"/>
      <w:lvlText w:val="%3."/>
      <w:lvlJc w:val="right"/>
      <w:pPr>
        <w:ind w:left="2509" w:hanging="180"/>
      </w:pPr>
      <w:rPr>
        <w:rFonts w:cs="Times New Roman"/>
      </w:rPr>
    </w:lvl>
    <w:lvl w:ilvl="3" w:tplc="481A909C" w:tentative="1">
      <w:start w:val="1"/>
      <w:numFmt w:val="decimal"/>
      <w:lvlText w:val="%4."/>
      <w:lvlJc w:val="left"/>
      <w:pPr>
        <w:ind w:left="3229" w:hanging="360"/>
      </w:pPr>
      <w:rPr>
        <w:rFonts w:cs="Times New Roman"/>
      </w:rPr>
    </w:lvl>
    <w:lvl w:ilvl="4" w:tplc="5420EA3A" w:tentative="1">
      <w:start w:val="1"/>
      <w:numFmt w:val="lowerLetter"/>
      <w:lvlText w:val="%5."/>
      <w:lvlJc w:val="left"/>
      <w:pPr>
        <w:ind w:left="3949" w:hanging="360"/>
      </w:pPr>
      <w:rPr>
        <w:rFonts w:cs="Times New Roman"/>
      </w:rPr>
    </w:lvl>
    <w:lvl w:ilvl="5" w:tplc="3D38F4CC" w:tentative="1">
      <w:start w:val="1"/>
      <w:numFmt w:val="lowerRoman"/>
      <w:lvlText w:val="%6."/>
      <w:lvlJc w:val="right"/>
      <w:pPr>
        <w:ind w:left="4669" w:hanging="180"/>
      </w:pPr>
      <w:rPr>
        <w:rFonts w:cs="Times New Roman"/>
      </w:rPr>
    </w:lvl>
    <w:lvl w:ilvl="6" w:tplc="DEEA6D3A" w:tentative="1">
      <w:start w:val="1"/>
      <w:numFmt w:val="decimal"/>
      <w:lvlText w:val="%7."/>
      <w:lvlJc w:val="left"/>
      <w:pPr>
        <w:ind w:left="5389" w:hanging="360"/>
      </w:pPr>
      <w:rPr>
        <w:rFonts w:cs="Times New Roman"/>
      </w:rPr>
    </w:lvl>
    <w:lvl w:ilvl="7" w:tplc="D024AEE4" w:tentative="1">
      <w:start w:val="1"/>
      <w:numFmt w:val="lowerLetter"/>
      <w:lvlText w:val="%8."/>
      <w:lvlJc w:val="left"/>
      <w:pPr>
        <w:ind w:left="6109" w:hanging="360"/>
      </w:pPr>
      <w:rPr>
        <w:rFonts w:cs="Times New Roman"/>
      </w:rPr>
    </w:lvl>
    <w:lvl w:ilvl="8" w:tplc="FF668864" w:tentative="1">
      <w:start w:val="1"/>
      <w:numFmt w:val="lowerRoman"/>
      <w:lvlText w:val="%9."/>
      <w:lvlJc w:val="right"/>
      <w:pPr>
        <w:ind w:left="6829" w:hanging="180"/>
      </w:pPr>
      <w:rPr>
        <w:rFonts w:cs="Times New Roman"/>
      </w:rPr>
    </w:lvl>
  </w:abstractNum>
  <w:abstractNum w:abstractNumId="36" w15:restartNumberingAfterBreak="0">
    <w:nsid w:val="7E681FFE"/>
    <w:multiLevelType w:val="hybridMultilevel"/>
    <w:tmpl w:val="C478B230"/>
    <w:lvl w:ilvl="0" w:tplc="9AB82044">
      <w:start w:val="1"/>
      <w:numFmt w:val="decimal"/>
      <w:lvlText w:val="%1."/>
      <w:lvlJc w:val="left"/>
      <w:pPr>
        <w:ind w:left="720" w:hanging="360"/>
      </w:pPr>
      <w:rPr>
        <w:rFonts w:ascii="Book Antiqua" w:eastAsia="Calibri" w:hAnsi="Book Antiqua" w:cs="Arial"/>
      </w:rPr>
    </w:lvl>
    <w:lvl w:ilvl="1" w:tplc="18ACD378" w:tentative="1">
      <w:start w:val="1"/>
      <w:numFmt w:val="lowerLetter"/>
      <w:lvlText w:val="%2."/>
      <w:lvlJc w:val="left"/>
      <w:pPr>
        <w:ind w:left="1440" w:hanging="360"/>
      </w:pPr>
      <w:rPr>
        <w:rFonts w:cs="Times New Roman"/>
      </w:rPr>
    </w:lvl>
    <w:lvl w:ilvl="2" w:tplc="3DB6E6E0" w:tentative="1">
      <w:start w:val="1"/>
      <w:numFmt w:val="lowerRoman"/>
      <w:lvlText w:val="%3."/>
      <w:lvlJc w:val="right"/>
      <w:pPr>
        <w:ind w:left="2160" w:hanging="180"/>
      </w:pPr>
      <w:rPr>
        <w:rFonts w:cs="Times New Roman"/>
      </w:rPr>
    </w:lvl>
    <w:lvl w:ilvl="3" w:tplc="C9CE5BA0" w:tentative="1">
      <w:start w:val="1"/>
      <w:numFmt w:val="decimal"/>
      <w:lvlText w:val="%4."/>
      <w:lvlJc w:val="left"/>
      <w:pPr>
        <w:ind w:left="2880" w:hanging="360"/>
      </w:pPr>
      <w:rPr>
        <w:rFonts w:cs="Times New Roman"/>
      </w:rPr>
    </w:lvl>
    <w:lvl w:ilvl="4" w:tplc="A41E8FEE" w:tentative="1">
      <w:start w:val="1"/>
      <w:numFmt w:val="lowerLetter"/>
      <w:lvlText w:val="%5."/>
      <w:lvlJc w:val="left"/>
      <w:pPr>
        <w:ind w:left="3600" w:hanging="360"/>
      </w:pPr>
      <w:rPr>
        <w:rFonts w:cs="Times New Roman"/>
      </w:rPr>
    </w:lvl>
    <w:lvl w:ilvl="5" w:tplc="17BE1EA8" w:tentative="1">
      <w:start w:val="1"/>
      <w:numFmt w:val="lowerRoman"/>
      <w:lvlText w:val="%6."/>
      <w:lvlJc w:val="right"/>
      <w:pPr>
        <w:ind w:left="4320" w:hanging="180"/>
      </w:pPr>
      <w:rPr>
        <w:rFonts w:cs="Times New Roman"/>
      </w:rPr>
    </w:lvl>
    <w:lvl w:ilvl="6" w:tplc="70A03172" w:tentative="1">
      <w:start w:val="1"/>
      <w:numFmt w:val="decimal"/>
      <w:lvlText w:val="%7."/>
      <w:lvlJc w:val="left"/>
      <w:pPr>
        <w:ind w:left="5040" w:hanging="360"/>
      </w:pPr>
      <w:rPr>
        <w:rFonts w:cs="Times New Roman"/>
      </w:rPr>
    </w:lvl>
    <w:lvl w:ilvl="7" w:tplc="52643EAE" w:tentative="1">
      <w:start w:val="1"/>
      <w:numFmt w:val="lowerLetter"/>
      <w:lvlText w:val="%8."/>
      <w:lvlJc w:val="left"/>
      <w:pPr>
        <w:ind w:left="5760" w:hanging="360"/>
      </w:pPr>
      <w:rPr>
        <w:rFonts w:cs="Times New Roman"/>
      </w:rPr>
    </w:lvl>
    <w:lvl w:ilvl="8" w:tplc="FB5A75FE" w:tentative="1">
      <w:start w:val="1"/>
      <w:numFmt w:val="lowerRoman"/>
      <w:lvlText w:val="%9."/>
      <w:lvlJc w:val="right"/>
      <w:pPr>
        <w:ind w:left="6480" w:hanging="180"/>
      </w:pPr>
      <w:rPr>
        <w:rFonts w:cs="Times New Roman"/>
      </w:rPr>
    </w:lvl>
  </w:abstractNum>
  <w:abstractNum w:abstractNumId="37" w15:restartNumberingAfterBreak="0">
    <w:nsid w:val="7FA668B8"/>
    <w:multiLevelType w:val="multilevel"/>
    <w:tmpl w:val="694A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2"/>
  </w:num>
  <w:num w:numId="3">
    <w:abstractNumId w:val="19"/>
  </w:num>
  <w:num w:numId="4">
    <w:abstractNumId w:val="12"/>
  </w:num>
  <w:num w:numId="5">
    <w:abstractNumId w:val="36"/>
  </w:num>
  <w:num w:numId="6">
    <w:abstractNumId w:val="11"/>
  </w:num>
  <w:num w:numId="7">
    <w:abstractNumId w:val="24"/>
  </w:num>
  <w:num w:numId="8">
    <w:abstractNumId w:val="35"/>
  </w:num>
  <w:num w:numId="9">
    <w:abstractNumId w:val="25"/>
  </w:num>
  <w:num w:numId="10">
    <w:abstractNumId w:val="16"/>
  </w:num>
  <w:num w:numId="11">
    <w:abstractNumId w:val="18"/>
  </w:num>
  <w:num w:numId="12">
    <w:abstractNumId w:val="20"/>
  </w:num>
  <w:num w:numId="13">
    <w:abstractNumId w:val="9"/>
  </w:num>
  <w:num w:numId="14">
    <w:abstractNumId w:val="19"/>
    <w:lvlOverride w:ilvl="0">
      <w:startOverride w:val="1"/>
    </w:lvlOverride>
  </w:num>
  <w:num w:numId="15">
    <w:abstractNumId w:val="31"/>
  </w:num>
  <w:num w:numId="16">
    <w:abstractNumId w:val="21"/>
  </w:num>
  <w:num w:numId="17">
    <w:abstractNumId w:val="34"/>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8"/>
  </w:num>
  <w:num w:numId="28">
    <w:abstractNumId w:val="29"/>
  </w:num>
  <w:num w:numId="29">
    <w:abstractNumId w:val="13"/>
  </w:num>
  <w:num w:numId="30">
    <w:abstractNumId w:val="17"/>
  </w:num>
  <w:num w:numId="31">
    <w:abstractNumId w:val="15"/>
  </w:num>
  <w:num w:numId="32">
    <w:abstractNumId w:val="37"/>
    <w:lvlOverride w:ilvl="0">
      <w:lvl w:ilvl="0">
        <w:numFmt w:val="upperLetter"/>
        <w:lvlText w:val="%1."/>
        <w:lvlJc w:val="left"/>
      </w:lvl>
    </w:lvlOverride>
  </w:num>
  <w:num w:numId="33">
    <w:abstractNumId w:val="32"/>
  </w:num>
  <w:num w:numId="34">
    <w:abstractNumId w:val="23"/>
  </w:num>
  <w:num w:numId="35">
    <w:abstractNumId w:val="30"/>
  </w:num>
  <w:num w:numId="36">
    <w:abstractNumId w:val="33"/>
  </w:num>
  <w:num w:numId="37">
    <w:abstractNumId w:val="26"/>
  </w:num>
  <w:num w:numId="38">
    <w:abstractNumId w:val="10"/>
  </w:num>
  <w:num w:numId="3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hideSpellingErrors/>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jQ0tzA2tTQwMDE3NjJU0lEKTi0uzszPAykwNKgFAPMqICEt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zzprwtt2220r23e92075tp2d95pppdrz2fxd&quot;&gt;Rena_Vocatech-EndNote&lt;record-ids&gt;&lt;item&gt;12&lt;/item&gt;&lt;/record-ids&gt;&lt;/item&gt;&lt;/Libraries&gt;"/>
  </w:docVars>
  <w:rsids>
    <w:rsidRoot w:val="00447B1A"/>
    <w:rsid w:val="000029B8"/>
    <w:rsid w:val="00005934"/>
    <w:rsid w:val="000130B5"/>
    <w:rsid w:val="00015833"/>
    <w:rsid w:val="00016B1B"/>
    <w:rsid w:val="00024B07"/>
    <w:rsid w:val="0003013E"/>
    <w:rsid w:val="00030EDD"/>
    <w:rsid w:val="00034C54"/>
    <w:rsid w:val="000428C5"/>
    <w:rsid w:val="00045830"/>
    <w:rsid w:val="00050CF2"/>
    <w:rsid w:val="0005229C"/>
    <w:rsid w:val="00055C14"/>
    <w:rsid w:val="00057A43"/>
    <w:rsid w:val="000638D0"/>
    <w:rsid w:val="00067BD4"/>
    <w:rsid w:val="0007493B"/>
    <w:rsid w:val="00090A99"/>
    <w:rsid w:val="000A09D6"/>
    <w:rsid w:val="000A0DCF"/>
    <w:rsid w:val="000B0FCB"/>
    <w:rsid w:val="000B184C"/>
    <w:rsid w:val="000B40AD"/>
    <w:rsid w:val="000C4BFD"/>
    <w:rsid w:val="000D23D8"/>
    <w:rsid w:val="000D23F1"/>
    <w:rsid w:val="000D6516"/>
    <w:rsid w:val="000D789D"/>
    <w:rsid w:val="000E0D17"/>
    <w:rsid w:val="000E39E3"/>
    <w:rsid w:val="000E5369"/>
    <w:rsid w:val="000E55F2"/>
    <w:rsid w:val="000E5DBB"/>
    <w:rsid w:val="000F1E8B"/>
    <w:rsid w:val="000F4E9D"/>
    <w:rsid w:val="0010266C"/>
    <w:rsid w:val="001032A1"/>
    <w:rsid w:val="001118BE"/>
    <w:rsid w:val="00123392"/>
    <w:rsid w:val="00125641"/>
    <w:rsid w:val="001409FF"/>
    <w:rsid w:val="00143052"/>
    <w:rsid w:val="00152C10"/>
    <w:rsid w:val="0015330D"/>
    <w:rsid w:val="001544FC"/>
    <w:rsid w:val="00162B0C"/>
    <w:rsid w:val="001674DB"/>
    <w:rsid w:val="00172B56"/>
    <w:rsid w:val="00177278"/>
    <w:rsid w:val="0018015B"/>
    <w:rsid w:val="00180B9D"/>
    <w:rsid w:val="00193CA4"/>
    <w:rsid w:val="00196932"/>
    <w:rsid w:val="001973B1"/>
    <w:rsid w:val="001974BA"/>
    <w:rsid w:val="0019789E"/>
    <w:rsid w:val="001A46B7"/>
    <w:rsid w:val="001A6BE3"/>
    <w:rsid w:val="001A7946"/>
    <w:rsid w:val="001B1F4E"/>
    <w:rsid w:val="001C2677"/>
    <w:rsid w:val="001D0BFF"/>
    <w:rsid w:val="001D4FD9"/>
    <w:rsid w:val="001D7F8D"/>
    <w:rsid w:val="001E3F3F"/>
    <w:rsid w:val="001F0538"/>
    <w:rsid w:val="001F230F"/>
    <w:rsid w:val="0020234D"/>
    <w:rsid w:val="00212F94"/>
    <w:rsid w:val="00213AD9"/>
    <w:rsid w:val="002147FA"/>
    <w:rsid w:val="00216A1F"/>
    <w:rsid w:val="002369E2"/>
    <w:rsid w:val="00243D08"/>
    <w:rsid w:val="00252915"/>
    <w:rsid w:val="00253ABB"/>
    <w:rsid w:val="00255BC2"/>
    <w:rsid w:val="00257CDB"/>
    <w:rsid w:val="0026441B"/>
    <w:rsid w:val="002675BA"/>
    <w:rsid w:val="002711EB"/>
    <w:rsid w:val="002724D3"/>
    <w:rsid w:val="00283051"/>
    <w:rsid w:val="00286F31"/>
    <w:rsid w:val="00293EB9"/>
    <w:rsid w:val="00297B43"/>
    <w:rsid w:val="002A008D"/>
    <w:rsid w:val="002A7859"/>
    <w:rsid w:val="002C12D6"/>
    <w:rsid w:val="002C24A5"/>
    <w:rsid w:val="002C2CE9"/>
    <w:rsid w:val="002C5501"/>
    <w:rsid w:val="002D2BB5"/>
    <w:rsid w:val="002E019B"/>
    <w:rsid w:val="002E39D5"/>
    <w:rsid w:val="002E64CA"/>
    <w:rsid w:val="002F267A"/>
    <w:rsid w:val="002F2930"/>
    <w:rsid w:val="002F7336"/>
    <w:rsid w:val="002F7626"/>
    <w:rsid w:val="00302300"/>
    <w:rsid w:val="00310CAB"/>
    <w:rsid w:val="0031228E"/>
    <w:rsid w:val="00320BE0"/>
    <w:rsid w:val="003218B6"/>
    <w:rsid w:val="00323B8F"/>
    <w:rsid w:val="00327E33"/>
    <w:rsid w:val="003306CC"/>
    <w:rsid w:val="00332E40"/>
    <w:rsid w:val="00333F60"/>
    <w:rsid w:val="00334589"/>
    <w:rsid w:val="00341195"/>
    <w:rsid w:val="003411C6"/>
    <w:rsid w:val="00351721"/>
    <w:rsid w:val="0036118C"/>
    <w:rsid w:val="00361A25"/>
    <w:rsid w:val="003665D2"/>
    <w:rsid w:val="0037127F"/>
    <w:rsid w:val="00376FCC"/>
    <w:rsid w:val="00384BB6"/>
    <w:rsid w:val="003906E9"/>
    <w:rsid w:val="00390717"/>
    <w:rsid w:val="00391DBA"/>
    <w:rsid w:val="00394770"/>
    <w:rsid w:val="00394FC8"/>
    <w:rsid w:val="00397DE4"/>
    <w:rsid w:val="003A3CBE"/>
    <w:rsid w:val="003B3864"/>
    <w:rsid w:val="003B5269"/>
    <w:rsid w:val="003B5E07"/>
    <w:rsid w:val="003B6497"/>
    <w:rsid w:val="003D1C8C"/>
    <w:rsid w:val="003F1F12"/>
    <w:rsid w:val="003F4A53"/>
    <w:rsid w:val="003F7552"/>
    <w:rsid w:val="00400E77"/>
    <w:rsid w:val="00414336"/>
    <w:rsid w:val="00415ED3"/>
    <w:rsid w:val="004162E4"/>
    <w:rsid w:val="00421D83"/>
    <w:rsid w:val="00427CBD"/>
    <w:rsid w:val="00430A11"/>
    <w:rsid w:val="0043492E"/>
    <w:rsid w:val="004362FD"/>
    <w:rsid w:val="00440CF9"/>
    <w:rsid w:val="004436AE"/>
    <w:rsid w:val="0044690C"/>
    <w:rsid w:val="00447B1A"/>
    <w:rsid w:val="00454B78"/>
    <w:rsid w:val="004624C1"/>
    <w:rsid w:val="00467F46"/>
    <w:rsid w:val="0047198E"/>
    <w:rsid w:val="004723E4"/>
    <w:rsid w:val="00487F56"/>
    <w:rsid w:val="004945C3"/>
    <w:rsid w:val="00494E88"/>
    <w:rsid w:val="00497C3E"/>
    <w:rsid w:val="004A313D"/>
    <w:rsid w:val="004A61A2"/>
    <w:rsid w:val="004C1A3F"/>
    <w:rsid w:val="004C2A94"/>
    <w:rsid w:val="004D02B7"/>
    <w:rsid w:val="004D29B9"/>
    <w:rsid w:val="004D77AA"/>
    <w:rsid w:val="004E4A67"/>
    <w:rsid w:val="004E4DFC"/>
    <w:rsid w:val="004E517E"/>
    <w:rsid w:val="004F1EA2"/>
    <w:rsid w:val="004F59A5"/>
    <w:rsid w:val="00501815"/>
    <w:rsid w:val="00510D20"/>
    <w:rsid w:val="00516A0B"/>
    <w:rsid w:val="00523EDF"/>
    <w:rsid w:val="00527F78"/>
    <w:rsid w:val="00544F21"/>
    <w:rsid w:val="00553C6C"/>
    <w:rsid w:val="00556E5F"/>
    <w:rsid w:val="00557A09"/>
    <w:rsid w:val="0056035C"/>
    <w:rsid w:val="005614A2"/>
    <w:rsid w:val="00563E66"/>
    <w:rsid w:val="00567CED"/>
    <w:rsid w:val="00583796"/>
    <w:rsid w:val="00595E00"/>
    <w:rsid w:val="005974FE"/>
    <w:rsid w:val="00597D03"/>
    <w:rsid w:val="005A417A"/>
    <w:rsid w:val="005B39DA"/>
    <w:rsid w:val="005B5DDE"/>
    <w:rsid w:val="005C260E"/>
    <w:rsid w:val="005D243D"/>
    <w:rsid w:val="005E15B3"/>
    <w:rsid w:val="005E57AA"/>
    <w:rsid w:val="005F4A7E"/>
    <w:rsid w:val="005F6C5D"/>
    <w:rsid w:val="00602F52"/>
    <w:rsid w:val="00607940"/>
    <w:rsid w:val="00612A72"/>
    <w:rsid w:val="0061698C"/>
    <w:rsid w:val="00624B48"/>
    <w:rsid w:val="00626699"/>
    <w:rsid w:val="00626730"/>
    <w:rsid w:val="00626A40"/>
    <w:rsid w:val="00626B9D"/>
    <w:rsid w:val="00626C77"/>
    <w:rsid w:val="00627222"/>
    <w:rsid w:val="006403F7"/>
    <w:rsid w:val="00640A1C"/>
    <w:rsid w:val="00640D0F"/>
    <w:rsid w:val="006424DF"/>
    <w:rsid w:val="0064344A"/>
    <w:rsid w:val="006453A6"/>
    <w:rsid w:val="00654CA2"/>
    <w:rsid w:val="00663297"/>
    <w:rsid w:val="006658A1"/>
    <w:rsid w:val="00667296"/>
    <w:rsid w:val="00667C7E"/>
    <w:rsid w:val="0067276E"/>
    <w:rsid w:val="0067496E"/>
    <w:rsid w:val="006801E6"/>
    <w:rsid w:val="00686E4E"/>
    <w:rsid w:val="00691BEF"/>
    <w:rsid w:val="006A0D4A"/>
    <w:rsid w:val="006A0EB1"/>
    <w:rsid w:val="006A265E"/>
    <w:rsid w:val="006A3A11"/>
    <w:rsid w:val="006A5DC7"/>
    <w:rsid w:val="006A5E68"/>
    <w:rsid w:val="006B1945"/>
    <w:rsid w:val="006B7250"/>
    <w:rsid w:val="006C2AA5"/>
    <w:rsid w:val="006C54DC"/>
    <w:rsid w:val="006C5B2A"/>
    <w:rsid w:val="006D1706"/>
    <w:rsid w:val="006E4264"/>
    <w:rsid w:val="006F44F7"/>
    <w:rsid w:val="006F5132"/>
    <w:rsid w:val="0070037C"/>
    <w:rsid w:val="00702D42"/>
    <w:rsid w:val="007032FF"/>
    <w:rsid w:val="007147D7"/>
    <w:rsid w:val="00723503"/>
    <w:rsid w:val="0073020E"/>
    <w:rsid w:val="00733AC1"/>
    <w:rsid w:val="0074570D"/>
    <w:rsid w:val="00746CDF"/>
    <w:rsid w:val="00752C13"/>
    <w:rsid w:val="00755FC5"/>
    <w:rsid w:val="0075609B"/>
    <w:rsid w:val="00756AD6"/>
    <w:rsid w:val="00764997"/>
    <w:rsid w:val="00775198"/>
    <w:rsid w:val="00780236"/>
    <w:rsid w:val="00780806"/>
    <w:rsid w:val="00785B04"/>
    <w:rsid w:val="007906DB"/>
    <w:rsid w:val="007952B4"/>
    <w:rsid w:val="007A0883"/>
    <w:rsid w:val="007A268C"/>
    <w:rsid w:val="007B14FA"/>
    <w:rsid w:val="007B7C1C"/>
    <w:rsid w:val="007C0E4B"/>
    <w:rsid w:val="007C6A65"/>
    <w:rsid w:val="007D159A"/>
    <w:rsid w:val="007D4AD2"/>
    <w:rsid w:val="007E0D4E"/>
    <w:rsid w:val="007E45D5"/>
    <w:rsid w:val="007F3069"/>
    <w:rsid w:val="007F3D6B"/>
    <w:rsid w:val="007F5275"/>
    <w:rsid w:val="00801E80"/>
    <w:rsid w:val="00804B7E"/>
    <w:rsid w:val="008064AE"/>
    <w:rsid w:val="0080726E"/>
    <w:rsid w:val="00816FA9"/>
    <w:rsid w:val="008233FC"/>
    <w:rsid w:val="00824F2F"/>
    <w:rsid w:val="00830C5D"/>
    <w:rsid w:val="00830CF7"/>
    <w:rsid w:val="0083394B"/>
    <w:rsid w:val="00835089"/>
    <w:rsid w:val="008425AF"/>
    <w:rsid w:val="00847D79"/>
    <w:rsid w:val="008502D6"/>
    <w:rsid w:val="008560E4"/>
    <w:rsid w:val="00860595"/>
    <w:rsid w:val="00861B56"/>
    <w:rsid w:val="00863E5C"/>
    <w:rsid w:val="008647B9"/>
    <w:rsid w:val="00876178"/>
    <w:rsid w:val="008834FF"/>
    <w:rsid w:val="00887E50"/>
    <w:rsid w:val="008A46C2"/>
    <w:rsid w:val="008B32AD"/>
    <w:rsid w:val="008B3799"/>
    <w:rsid w:val="008C4C7B"/>
    <w:rsid w:val="008D1C45"/>
    <w:rsid w:val="008D5924"/>
    <w:rsid w:val="008D6DC4"/>
    <w:rsid w:val="008E04F5"/>
    <w:rsid w:val="008E2296"/>
    <w:rsid w:val="008E33C0"/>
    <w:rsid w:val="008E52E3"/>
    <w:rsid w:val="008F138D"/>
    <w:rsid w:val="009128C1"/>
    <w:rsid w:val="009142C8"/>
    <w:rsid w:val="009142F7"/>
    <w:rsid w:val="00923F07"/>
    <w:rsid w:val="009275A2"/>
    <w:rsid w:val="009302B7"/>
    <w:rsid w:val="009317ED"/>
    <w:rsid w:val="00932D8D"/>
    <w:rsid w:val="00933A08"/>
    <w:rsid w:val="00934673"/>
    <w:rsid w:val="00934717"/>
    <w:rsid w:val="00940533"/>
    <w:rsid w:val="00953045"/>
    <w:rsid w:val="009667DD"/>
    <w:rsid w:val="00971AEE"/>
    <w:rsid w:val="0097251A"/>
    <w:rsid w:val="009727C4"/>
    <w:rsid w:val="00972E1D"/>
    <w:rsid w:val="00977DD3"/>
    <w:rsid w:val="0098114C"/>
    <w:rsid w:val="009847EF"/>
    <w:rsid w:val="009964AC"/>
    <w:rsid w:val="00997E49"/>
    <w:rsid w:val="00997EFE"/>
    <w:rsid w:val="009A464A"/>
    <w:rsid w:val="009A4D5A"/>
    <w:rsid w:val="009B05DA"/>
    <w:rsid w:val="009B11CB"/>
    <w:rsid w:val="009B3661"/>
    <w:rsid w:val="009B4F2A"/>
    <w:rsid w:val="009C50FC"/>
    <w:rsid w:val="009C7EBB"/>
    <w:rsid w:val="009D2A28"/>
    <w:rsid w:val="009D3CCB"/>
    <w:rsid w:val="009D45E5"/>
    <w:rsid w:val="009E22AD"/>
    <w:rsid w:val="009E5C24"/>
    <w:rsid w:val="009E60D0"/>
    <w:rsid w:val="009E680A"/>
    <w:rsid w:val="009E7114"/>
    <w:rsid w:val="009F338B"/>
    <w:rsid w:val="009F4648"/>
    <w:rsid w:val="009F564D"/>
    <w:rsid w:val="00A12C04"/>
    <w:rsid w:val="00A2545D"/>
    <w:rsid w:val="00A32007"/>
    <w:rsid w:val="00A33EFC"/>
    <w:rsid w:val="00A3626D"/>
    <w:rsid w:val="00A5181C"/>
    <w:rsid w:val="00A51D84"/>
    <w:rsid w:val="00A55665"/>
    <w:rsid w:val="00A5706D"/>
    <w:rsid w:val="00A61370"/>
    <w:rsid w:val="00A6496B"/>
    <w:rsid w:val="00A77DEB"/>
    <w:rsid w:val="00A821C1"/>
    <w:rsid w:val="00A834A7"/>
    <w:rsid w:val="00A875DB"/>
    <w:rsid w:val="00A93408"/>
    <w:rsid w:val="00A95EB8"/>
    <w:rsid w:val="00AA22D1"/>
    <w:rsid w:val="00AA24EE"/>
    <w:rsid w:val="00AA27B8"/>
    <w:rsid w:val="00AA509F"/>
    <w:rsid w:val="00AA63F4"/>
    <w:rsid w:val="00AB12FF"/>
    <w:rsid w:val="00AB1F34"/>
    <w:rsid w:val="00AB5C86"/>
    <w:rsid w:val="00AB76A6"/>
    <w:rsid w:val="00AB7A45"/>
    <w:rsid w:val="00AC0B12"/>
    <w:rsid w:val="00AC53C9"/>
    <w:rsid w:val="00AD0856"/>
    <w:rsid w:val="00AE4387"/>
    <w:rsid w:val="00AF2DE5"/>
    <w:rsid w:val="00AF65FA"/>
    <w:rsid w:val="00AF6EC8"/>
    <w:rsid w:val="00B02017"/>
    <w:rsid w:val="00B02184"/>
    <w:rsid w:val="00B02712"/>
    <w:rsid w:val="00B05D64"/>
    <w:rsid w:val="00B07172"/>
    <w:rsid w:val="00B11455"/>
    <w:rsid w:val="00B227F7"/>
    <w:rsid w:val="00B22D18"/>
    <w:rsid w:val="00B256D0"/>
    <w:rsid w:val="00B309FD"/>
    <w:rsid w:val="00B3417A"/>
    <w:rsid w:val="00B3519D"/>
    <w:rsid w:val="00B35EA6"/>
    <w:rsid w:val="00B450D7"/>
    <w:rsid w:val="00B66BF7"/>
    <w:rsid w:val="00B754E8"/>
    <w:rsid w:val="00B91109"/>
    <w:rsid w:val="00B914B0"/>
    <w:rsid w:val="00B92C71"/>
    <w:rsid w:val="00B955FC"/>
    <w:rsid w:val="00BA2743"/>
    <w:rsid w:val="00BA2D33"/>
    <w:rsid w:val="00BA662E"/>
    <w:rsid w:val="00BA692E"/>
    <w:rsid w:val="00BA6C0E"/>
    <w:rsid w:val="00BB2F0D"/>
    <w:rsid w:val="00BC6F44"/>
    <w:rsid w:val="00BD78FA"/>
    <w:rsid w:val="00BF0686"/>
    <w:rsid w:val="00BF5E94"/>
    <w:rsid w:val="00BF6B52"/>
    <w:rsid w:val="00C05EEA"/>
    <w:rsid w:val="00C138BF"/>
    <w:rsid w:val="00C16DE7"/>
    <w:rsid w:val="00C20581"/>
    <w:rsid w:val="00C25BA1"/>
    <w:rsid w:val="00C428CD"/>
    <w:rsid w:val="00C60145"/>
    <w:rsid w:val="00C61C6C"/>
    <w:rsid w:val="00C73320"/>
    <w:rsid w:val="00C7694F"/>
    <w:rsid w:val="00C93A67"/>
    <w:rsid w:val="00CA3573"/>
    <w:rsid w:val="00CB725D"/>
    <w:rsid w:val="00CB7D96"/>
    <w:rsid w:val="00CC6713"/>
    <w:rsid w:val="00CD6135"/>
    <w:rsid w:val="00CE3A4B"/>
    <w:rsid w:val="00CE59C7"/>
    <w:rsid w:val="00CE617C"/>
    <w:rsid w:val="00CE6505"/>
    <w:rsid w:val="00CF234D"/>
    <w:rsid w:val="00CF4272"/>
    <w:rsid w:val="00D05654"/>
    <w:rsid w:val="00D073FD"/>
    <w:rsid w:val="00D12E34"/>
    <w:rsid w:val="00D21203"/>
    <w:rsid w:val="00D22672"/>
    <w:rsid w:val="00D25C0C"/>
    <w:rsid w:val="00D26790"/>
    <w:rsid w:val="00D27CF4"/>
    <w:rsid w:val="00D31F0F"/>
    <w:rsid w:val="00D32F65"/>
    <w:rsid w:val="00D34489"/>
    <w:rsid w:val="00D52045"/>
    <w:rsid w:val="00D53B68"/>
    <w:rsid w:val="00D54186"/>
    <w:rsid w:val="00D55CD7"/>
    <w:rsid w:val="00D57F6E"/>
    <w:rsid w:val="00D621A4"/>
    <w:rsid w:val="00D62A07"/>
    <w:rsid w:val="00D62D69"/>
    <w:rsid w:val="00D63051"/>
    <w:rsid w:val="00D7336D"/>
    <w:rsid w:val="00D842F2"/>
    <w:rsid w:val="00D8492F"/>
    <w:rsid w:val="00D84E5D"/>
    <w:rsid w:val="00D978E4"/>
    <w:rsid w:val="00DA1C01"/>
    <w:rsid w:val="00DB193A"/>
    <w:rsid w:val="00DB1FDC"/>
    <w:rsid w:val="00DB45F5"/>
    <w:rsid w:val="00DC59BD"/>
    <w:rsid w:val="00DD250D"/>
    <w:rsid w:val="00DD3A2C"/>
    <w:rsid w:val="00DE033C"/>
    <w:rsid w:val="00DE4F85"/>
    <w:rsid w:val="00DE66E4"/>
    <w:rsid w:val="00DE6CE2"/>
    <w:rsid w:val="00DF1C8C"/>
    <w:rsid w:val="00E02D94"/>
    <w:rsid w:val="00E11046"/>
    <w:rsid w:val="00E1301D"/>
    <w:rsid w:val="00E15047"/>
    <w:rsid w:val="00E22F99"/>
    <w:rsid w:val="00E243AB"/>
    <w:rsid w:val="00E345AB"/>
    <w:rsid w:val="00E4291B"/>
    <w:rsid w:val="00E44F96"/>
    <w:rsid w:val="00E452A0"/>
    <w:rsid w:val="00E52705"/>
    <w:rsid w:val="00E52987"/>
    <w:rsid w:val="00E551EC"/>
    <w:rsid w:val="00E6576B"/>
    <w:rsid w:val="00E678DF"/>
    <w:rsid w:val="00E75D06"/>
    <w:rsid w:val="00E81E21"/>
    <w:rsid w:val="00EA635D"/>
    <w:rsid w:val="00EA7F1A"/>
    <w:rsid w:val="00EB0DB7"/>
    <w:rsid w:val="00EB54D9"/>
    <w:rsid w:val="00EC451B"/>
    <w:rsid w:val="00ED030A"/>
    <w:rsid w:val="00ED1030"/>
    <w:rsid w:val="00ED5118"/>
    <w:rsid w:val="00EE2F2F"/>
    <w:rsid w:val="00EF4A94"/>
    <w:rsid w:val="00F05194"/>
    <w:rsid w:val="00F07740"/>
    <w:rsid w:val="00F14282"/>
    <w:rsid w:val="00F37EDB"/>
    <w:rsid w:val="00F40BAB"/>
    <w:rsid w:val="00F44E82"/>
    <w:rsid w:val="00F46E4B"/>
    <w:rsid w:val="00F47937"/>
    <w:rsid w:val="00F53719"/>
    <w:rsid w:val="00F705CF"/>
    <w:rsid w:val="00F727A8"/>
    <w:rsid w:val="00F738F7"/>
    <w:rsid w:val="00F801B7"/>
    <w:rsid w:val="00F92B8E"/>
    <w:rsid w:val="00F94AA9"/>
    <w:rsid w:val="00F95D97"/>
    <w:rsid w:val="00FA257A"/>
    <w:rsid w:val="00FA3389"/>
    <w:rsid w:val="00FA69C6"/>
    <w:rsid w:val="00FB1F28"/>
    <w:rsid w:val="00FB2448"/>
    <w:rsid w:val="00FC3E92"/>
    <w:rsid w:val="00FD267D"/>
    <w:rsid w:val="00FD5081"/>
    <w:rsid w:val="00FE03AA"/>
    <w:rsid w:val="00FE360E"/>
    <w:rsid w:val="00FE4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ABC0F9"/>
  <w15:docId w15:val="{A01278BA-FC78-4C1A-B5A4-CCC5A975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A9"/>
    <w:rPr>
      <w:sz w:val="24"/>
      <w:szCs w:val="24"/>
      <w:lang w:val="id-ID"/>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3320"/>
    <w:rPr>
      <w:rFonts w:eastAsia="Times New Roman"/>
      <w:b/>
      <w:szCs w:val="32"/>
      <w:lang w:eastAsia="en-US"/>
    </w:rPr>
  </w:style>
  <w:style w:type="character" w:customStyle="1" w:styleId="Heading2Char">
    <w:name w:val="Heading 2 Char"/>
    <w:basedOn w:val="DefaultParagraphFont"/>
    <w:link w:val="Heading2"/>
    <w:uiPriority w:val="9"/>
    <w:locked/>
    <w:rsid w:val="000D23D8"/>
    <w:rPr>
      <w:rFonts w:ascii="Garamond" w:eastAsia="Times New Roman" w:hAnsi="Garamond"/>
      <w:b/>
      <w:szCs w:val="26"/>
      <w:lang w:eastAsia="en-US"/>
    </w:rPr>
  </w:style>
  <w:style w:type="character" w:customStyle="1" w:styleId="Heading3Char">
    <w:name w:val="Heading 3 Char"/>
    <w:basedOn w:val="DefaultParagraphFont"/>
    <w:link w:val="Heading3"/>
    <w:uiPriority w:val="9"/>
    <w:locked/>
    <w:rsid w:val="000D23D8"/>
    <w:rPr>
      <w:rFonts w:ascii="Garamond" w:eastAsia="Times New Roman" w:hAnsi="Garamond"/>
      <w:b/>
      <w:lang w:eastAsia="en-US"/>
    </w:rPr>
  </w:style>
  <w:style w:type="character" w:customStyle="1" w:styleId="Heading4Char">
    <w:name w:val="Heading 4 Char"/>
    <w:basedOn w:val="DefaultParagraphFont"/>
    <w:link w:val="Heading4"/>
    <w:uiPriority w:val="9"/>
    <w:semiHidden/>
    <w:locked/>
    <w:rsid w:val="007147D7"/>
    <w:rPr>
      <w:rFonts w:ascii="Cambria" w:eastAsia="Times New Roman" w:hAnsi="Cambria"/>
      <w:i/>
      <w:iCs/>
      <w:color w:val="365F91"/>
      <w:lang w:eastAsia="en-US"/>
    </w:rPr>
  </w:style>
  <w:style w:type="character" w:customStyle="1" w:styleId="Heading5Char">
    <w:name w:val="Heading 5 Char"/>
    <w:basedOn w:val="DefaultParagraphFont"/>
    <w:link w:val="Heading5"/>
    <w:uiPriority w:val="9"/>
    <w:semiHidden/>
    <w:locked/>
    <w:rsid w:val="007147D7"/>
    <w:rPr>
      <w:rFonts w:ascii="Cambria" w:eastAsia="Times New Roman" w:hAnsi="Cambria"/>
      <w:color w:val="365F91"/>
      <w:lang w:eastAsia="en-US"/>
    </w:rPr>
  </w:style>
  <w:style w:type="character" w:customStyle="1" w:styleId="Heading6Char">
    <w:name w:val="Heading 6 Char"/>
    <w:basedOn w:val="DefaultParagraphFont"/>
    <w:link w:val="Heading6"/>
    <w:uiPriority w:val="9"/>
    <w:semiHidden/>
    <w:locked/>
    <w:rsid w:val="007147D7"/>
    <w:rPr>
      <w:rFonts w:ascii="Cambria" w:eastAsia="Times New Roman" w:hAnsi="Cambria"/>
      <w:color w:val="243F60"/>
      <w:lang w:eastAsia="en-US"/>
    </w:rPr>
  </w:style>
  <w:style w:type="character" w:customStyle="1" w:styleId="Heading7Char">
    <w:name w:val="Heading 7 Char"/>
    <w:basedOn w:val="DefaultParagraphFont"/>
    <w:link w:val="Heading7"/>
    <w:uiPriority w:val="99"/>
    <w:locked/>
    <w:rsid w:val="00F94AA9"/>
    <w:rPr>
      <w:lang w:eastAsia="en-US"/>
    </w:rPr>
  </w:style>
  <w:style w:type="character" w:customStyle="1" w:styleId="Heading8Char">
    <w:name w:val="Heading 8 Char"/>
    <w:basedOn w:val="DefaultParagraphFont"/>
    <w:link w:val="Heading8"/>
    <w:uiPriority w:val="9"/>
    <w:semiHidden/>
    <w:locked/>
    <w:rsid w:val="007147D7"/>
    <w:rPr>
      <w:rFonts w:ascii="Cambria" w:eastAsia="Times New Roman" w:hAnsi="Cambria"/>
      <w:color w:val="272727"/>
      <w:sz w:val="21"/>
      <w:szCs w:val="21"/>
      <w:lang w:eastAsia="en-US"/>
    </w:rPr>
  </w:style>
  <w:style w:type="character" w:customStyle="1" w:styleId="Heading9Char">
    <w:name w:val="Heading 9 Char"/>
    <w:basedOn w:val="DefaultParagraphFont"/>
    <w:link w:val="Heading9"/>
    <w:uiPriority w:val="9"/>
    <w:semiHidden/>
    <w:locked/>
    <w:rsid w:val="007147D7"/>
    <w:rPr>
      <w:rFonts w:ascii="Cambria" w:eastAsia="Times New Roman" w:hAnsi="Cambria"/>
      <w:i/>
      <w:iCs/>
      <w:color w:val="272727"/>
      <w:sz w:val="21"/>
      <w:szCs w:val="21"/>
      <w:lang w:eastAsia="en-US"/>
    </w:rPr>
  </w:style>
  <w:style w:type="paragraph" w:styleId="ListParagraph">
    <w:name w:val="List Paragraph"/>
    <w:basedOn w:val="Normal"/>
    <w:uiPriority w:val="34"/>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basedOn w:val="DefaultParagraphFont"/>
    <w:link w:val="Footer"/>
    <w:uiPriority w:val="99"/>
    <w:locked/>
    <w:rsid w:val="00F94AA9"/>
    <w:rPr>
      <w:rFonts w:eastAsia="Times New Roman" w:cs="Times New Roman"/>
      <w:sz w:val="24"/>
      <w:szCs w:val="24"/>
      <w:lang w:val="id-ID"/>
    </w:rPr>
  </w:style>
  <w:style w:type="character" w:styleId="PageNumber">
    <w:name w:val="page number"/>
    <w:basedOn w:val="DefaultParagraphFont"/>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basedOn w:val="DefaultParagraphFont"/>
    <w:uiPriority w:val="20"/>
    <w:qFormat/>
    <w:rsid w:val="00F94AA9"/>
    <w:rPr>
      <w:rFonts w:cs="Times New Roman"/>
      <w:i/>
      <w:iCs/>
    </w:rPr>
  </w:style>
  <w:style w:type="paragraph" w:styleId="FootnoteText">
    <w:name w:val="footnote text"/>
    <w:basedOn w:val="Normal"/>
    <w:link w:val="FootnoteTextChar"/>
    <w:uiPriority w:val="99"/>
    <w:unhideWhenUsed/>
    <w:rsid w:val="00F94AA9"/>
    <w:rPr>
      <w:rFonts w:ascii="Calibri" w:hAnsi="Calibri" w:cs="Arial"/>
      <w:sz w:val="20"/>
      <w:szCs w:val="20"/>
      <w:lang w:val="en-US"/>
    </w:rPr>
  </w:style>
  <w:style w:type="character" w:customStyle="1" w:styleId="FootnoteTextChar">
    <w:name w:val="Footnote Text Char"/>
    <w:basedOn w:val="DefaultParagraphFont"/>
    <w:link w:val="FootnoteText"/>
    <w:uiPriority w:val="99"/>
    <w:locked/>
    <w:rsid w:val="00F94AA9"/>
    <w:rPr>
      <w:rFonts w:ascii="Calibri" w:hAnsi="Calibri" w:cs="Arial"/>
      <w:sz w:val="20"/>
      <w:szCs w:val="20"/>
    </w:rPr>
  </w:style>
  <w:style w:type="character" w:styleId="FootnoteReference">
    <w:name w:val="footnote reference"/>
    <w:basedOn w:val="DefaultParagraphFont"/>
    <w:uiPriority w:val="99"/>
    <w:semiHidden/>
    <w:unhideWhenUsed/>
    <w:rsid w:val="00F94AA9"/>
    <w:rPr>
      <w:rFonts w:cs="Times New Roman"/>
      <w:vertAlign w:val="superscript"/>
    </w:rPr>
  </w:style>
  <w:style w:type="character" w:styleId="Strong">
    <w:name w:val="Strong"/>
    <w:basedOn w:val="DefaultParagraphFont"/>
    <w:uiPriority w:val="22"/>
    <w:qFormat/>
    <w:rsid w:val="00F94AA9"/>
    <w:rPr>
      <w:rFonts w:cs="Times New Roman"/>
      <w:b/>
      <w:bCs/>
    </w:rPr>
  </w:style>
  <w:style w:type="character" w:customStyle="1" w:styleId="apple-converted-space">
    <w:name w:val="apple-converted-space"/>
    <w:basedOn w:val="DefaultParagraphFont"/>
    <w:rsid w:val="00F94AA9"/>
    <w:rPr>
      <w:rFonts w:cs="Times New Roman"/>
    </w:rPr>
  </w:style>
  <w:style w:type="paragraph" w:styleId="BodyText">
    <w:name w:val="Body Text"/>
    <w:basedOn w:val="Normal"/>
    <w:link w:val="BodyTextChar"/>
    <w:rsid w:val="00F94AA9"/>
    <w:pPr>
      <w:spacing w:line="480" w:lineRule="auto"/>
      <w:jc w:val="lowKashida"/>
    </w:pPr>
    <w:rPr>
      <w:rFonts w:cs="Traditional Arabic"/>
      <w:szCs w:val="28"/>
      <w:lang w:val="en-US"/>
    </w:rPr>
  </w:style>
  <w:style w:type="character" w:customStyle="1" w:styleId="BodyTextChar">
    <w:name w:val="Body Text Char"/>
    <w:basedOn w:val="DefaultParagraphFont"/>
    <w:link w:val="BodyText"/>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basedOn w:val="DefaultParagraphFont"/>
    <w:link w:val="EndnoteText"/>
    <w:uiPriority w:val="99"/>
    <w:semiHidden/>
    <w:locked/>
    <w:rsid w:val="00F94AA9"/>
    <w:rPr>
      <w:rFonts w:eastAsia="Times New Roman" w:cs="Times New Roman"/>
      <w:sz w:val="20"/>
      <w:szCs w:val="20"/>
    </w:rPr>
  </w:style>
  <w:style w:type="character" w:styleId="EndnoteReference">
    <w:name w:val="endnote reference"/>
    <w:basedOn w:val="DefaultParagraphFont"/>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basedOn w:val="DefaultParagraphFont"/>
    <w:link w:val="BodyTextIndent2"/>
    <w:uiPriority w:val="99"/>
    <w:locked/>
    <w:rsid w:val="00F94AA9"/>
    <w:rPr>
      <w:rFonts w:eastAsia="Times New Roman" w:cs="Times New Roman"/>
      <w:sz w:val="24"/>
      <w:szCs w:val="24"/>
    </w:rPr>
  </w:style>
  <w:style w:type="paragraph" w:styleId="BodyText2">
    <w:name w:val="Body Text 2"/>
    <w:basedOn w:val="Normal"/>
    <w:link w:val="BodyText2Char"/>
    <w:uiPriority w:val="99"/>
    <w:rsid w:val="00F94AA9"/>
    <w:pPr>
      <w:bidi/>
      <w:spacing w:after="120" w:line="480" w:lineRule="auto"/>
    </w:pPr>
    <w:rPr>
      <w:lang w:val="en-US"/>
    </w:rPr>
  </w:style>
  <w:style w:type="character" w:customStyle="1" w:styleId="BodyText2Char">
    <w:name w:val="Body Text 2 Char"/>
    <w:basedOn w:val="DefaultParagraphFont"/>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basedOn w:val="DefaultParagraphFont"/>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basedOn w:val="DefaultParagraphFont"/>
    <w:link w:val="BalloonText"/>
    <w:uiPriority w:val="99"/>
    <w:locked/>
    <w:rsid w:val="002C24A5"/>
    <w:rPr>
      <w:rFonts w:ascii="Tahoma" w:hAnsi="Tahoma" w:cs="Tahoma"/>
      <w:sz w:val="16"/>
      <w:szCs w:val="16"/>
      <w:lang w:val="id-ID"/>
    </w:rPr>
  </w:style>
  <w:style w:type="character" w:styleId="Hyperlink">
    <w:name w:val="Hyperlink"/>
    <w:basedOn w:val="DefaultParagraphFont"/>
    <w:uiPriority w:val="99"/>
    <w:unhideWhenUsed/>
    <w:rsid w:val="007F5275"/>
    <w:rPr>
      <w:rFonts w:cs="Times New Roman"/>
      <w:color w:val="0000FF"/>
      <w:u w:val="single"/>
    </w:rPr>
  </w:style>
  <w:style w:type="table" w:styleId="TableGrid">
    <w:name w:val="Table Grid"/>
    <w:basedOn w:val="TableNormal"/>
    <w:uiPriority w:val="59"/>
    <w:rsid w:val="000D23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basedOn w:val="DefaultParagraphFont"/>
    <w:link w:val="DocumentMap"/>
    <w:uiPriority w:val="99"/>
    <w:locked/>
    <w:rsid w:val="000D23D8"/>
    <w:rPr>
      <w:rFonts w:ascii="Tahoma" w:hAnsi="Tahoma" w:cs="Tahoma"/>
      <w:sz w:val="16"/>
      <w:szCs w:val="16"/>
      <w:lang w:eastAsia="en-US"/>
    </w:rPr>
  </w:style>
  <w:style w:type="paragraph" w:styleId="NoSpacing">
    <w:name w:val="No Spacing"/>
    <w:link w:val="NoSpacingChar"/>
    <w:uiPriority w:val="1"/>
    <w:qFormat/>
    <w:rsid w:val="000D23D8"/>
    <w:rPr>
      <w:rFonts w:ascii="Calibri" w:hAnsi="Calibri" w:cs="Arial"/>
      <w:sz w:val="22"/>
      <w:szCs w:val="22"/>
      <w:lang w:val="id-ID"/>
    </w:rPr>
  </w:style>
  <w:style w:type="character" w:styleId="CommentReference">
    <w:name w:val="annotation reference"/>
    <w:basedOn w:val="DefaultParagraphFont"/>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basedOn w:val="DefaultParagraphFont"/>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basedOn w:val="CommentText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val="id-ID"/>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basedOn w:val="DefaultParagraphFont"/>
    <w:link w:val="Subtitle"/>
    <w:uiPriority w:val="99"/>
    <w:locked/>
    <w:rsid w:val="00ED030A"/>
    <w:rPr>
      <w:rFonts w:ascii="Arial" w:hAnsi="Arial" w:cs="Arial"/>
      <w:b/>
      <w:bCs/>
      <w:sz w:val="28"/>
      <w:szCs w:val="28"/>
      <w:lang w:val="it-IT" w:eastAsia="en-US"/>
    </w:rPr>
  </w:style>
  <w:style w:type="paragraph" w:customStyle="1" w:styleId="Wawasan1JudulArtikel">
    <w:name w:val="Wawasan_1 Judul Artikel"/>
    <w:basedOn w:val="Normal"/>
    <w:qFormat/>
    <w:rsid w:val="00C05EEA"/>
    <w:pPr>
      <w:jc w:val="center"/>
    </w:pPr>
    <w:rPr>
      <w:b/>
      <w:bCs/>
      <w:sz w:val="32"/>
      <w:szCs w:val="32"/>
    </w:rPr>
  </w:style>
  <w:style w:type="paragraph" w:customStyle="1" w:styleId="Wawasan12Penulis">
    <w:name w:val="Wawasan_1.2 Penulis"/>
    <w:basedOn w:val="Normal"/>
    <w:qFormat/>
    <w:rsid w:val="00196932"/>
    <w:pPr>
      <w:jc w:val="center"/>
    </w:pPr>
    <w:rPr>
      <w:b/>
      <w:bCs/>
      <w:lang w:eastAsia="id-ID"/>
    </w:rPr>
  </w:style>
  <w:style w:type="paragraph" w:customStyle="1" w:styleId="Wawasan13Afiliasi">
    <w:name w:val="Wawasan_1.3 Afiliasi"/>
    <w:basedOn w:val="Normal"/>
    <w:qFormat/>
    <w:rsid w:val="00196932"/>
    <w:pPr>
      <w:jc w:val="center"/>
    </w:pPr>
    <w:rPr>
      <w:noProof/>
      <w:sz w:val="20"/>
      <w:szCs w:val="20"/>
    </w:rPr>
  </w:style>
  <w:style w:type="paragraph" w:customStyle="1" w:styleId="Wawasan14Abstrakjudul">
    <w:name w:val="Wawasan_1.4 Abstrak_judul"/>
    <w:basedOn w:val="Normal"/>
    <w:qFormat/>
    <w:rsid w:val="0073020E"/>
    <w:pPr>
      <w:jc w:val="center"/>
    </w:pPr>
    <w:rPr>
      <w:b/>
      <w:bCs/>
      <w:sz w:val="20"/>
      <w:szCs w:val="20"/>
      <w:lang w:eastAsia="id-ID"/>
    </w:rPr>
  </w:style>
  <w:style w:type="paragraph" w:customStyle="1" w:styleId="Wawasan15Abstrakbody">
    <w:name w:val="Wawasan_1.5 Abstrak_body"/>
    <w:basedOn w:val="Wawasan1JudulArtikel"/>
    <w:qFormat/>
    <w:rsid w:val="00196932"/>
    <w:pPr>
      <w:jc w:val="both"/>
    </w:pPr>
    <w:rPr>
      <w:b w:val="0"/>
      <w:sz w:val="20"/>
      <w:szCs w:val="20"/>
    </w:rPr>
  </w:style>
  <w:style w:type="paragraph" w:customStyle="1" w:styleId="Wawasan16KeywordsJudul">
    <w:name w:val="Wawasan_1.6 Keywords_Judul"/>
    <w:basedOn w:val="Wawasan14Abstrakjudul"/>
    <w:qFormat/>
    <w:rsid w:val="00FD5081"/>
    <w:rPr>
      <w:bCs w:val="0"/>
      <w:lang w:val="it-IT"/>
    </w:rPr>
  </w:style>
  <w:style w:type="paragraph" w:customStyle="1" w:styleId="Wawasan17Keywordsbody">
    <w:name w:val="Wawasan_1.7 Keywords_body"/>
    <w:basedOn w:val="Wawasan15Abstrakbody"/>
    <w:qFormat/>
    <w:rsid w:val="00196932"/>
    <w:pPr>
      <w:jc w:val="center"/>
    </w:pPr>
    <w:rPr>
      <w:i/>
    </w:rPr>
  </w:style>
  <w:style w:type="paragraph" w:customStyle="1" w:styleId="Wawasan2Heading1Pendahuluandll">
    <w:name w:val="Wawasan_2 Heading 1 (Pendahuluan dll)"/>
    <w:basedOn w:val="Normal"/>
    <w:qFormat/>
    <w:rsid w:val="00FD5081"/>
    <w:pPr>
      <w:numPr>
        <w:numId w:val="2"/>
      </w:numPr>
      <w:ind w:left="284" w:hanging="284"/>
      <w:jc w:val="both"/>
    </w:pPr>
    <w:rPr>
      <w:b/>
    </w:rPr>
  </w:style>
  <w:style w:type="paragraph" w:customStyle="1" w:styleId="Wawasan21Heading2subjudul">
    <w:name w:val="Wawasan_2.1 Heading 2 (sub judul)"/>
    <w:basedOn w:val="Normal"/>
    <w:qFormat/>
    <w:rsid w:val="009727C4"/>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9727C4"/>
    <w:pPr>
      <w:numPr>
        <w:numId w:val="3"/>
      </w:numPr>
      <w:jc w:val="both"/>
    </w:pPr>
    <w:rPr>
      <w:b/>
    </w:rPr>
  </w:style>
  <w:style w:type="paragraph" w:customStyle="1" w:styleId="Wawasan24BodyArticle">
    <w:name w:val="Wawasan_2.4 Body Article"/>
    <w:basedOn w:val="Normal"/>
    <w:qFormat/>
    <w:rsid w:val="005B5DDE"/>
    <w:pPr>
      <w:tabs>
        <w:tab w:val="left" w:pos="360"/>
        <w:tab w:val="left" w:pos="709"/>
        <w:tab w:val="left" w:pos="2880"/>
      </w:tabs>
      <w:ind w:firstLine="270"/>
      <w:contextualSpacing/>
      <w:jc w:val="both"/>
    </w:pPr>
  </w:style>
  <w:style w:type="paragraph" w:customStyle="1" w:styleId="Wawasan27KutipanLangsung">
    <w:name w:val="Wawasan_2.7 Kutipan Langsung"/>
    <w:basedOn w:val="Normal"/>
    <w:link w:val="Wawasan27KutipanLangsungChar"/>
    <w:qFormat/>
    <w:rsid w:val="005B5DDE"/>
    <w:pPr>
      <w:tabs>
        <w:tab w:val="left" w:pos="720"/>
        <w:tab w:val="left" w:pos="1080"/>
        <w:tab w:val="left" w:pos="3600"/>
        <w:tab w:val="left" w:pos="3960"/>
      </w:tabs>
      <w:ind w:left="270"/>
      <w:jc w:val="both"/>
    </w:pPr>
  </w:style>
  <w:style w:type="character" w:customStyle="1" w:styleId="Wawasan23Heading3sub-subjudulChar">
    <w:name w:val="Wawasan_2.3 Heading 3 (sub-sub judul) Char"/>
    <w:basedOn w:val="DefaultParagraphFont"/>
    <w:link w:val="Wawasan23Heading3sub-subjudul"/>
    <w:rsid w:val="009727C4"/>
    <w:rPr>
      <w:rFonts w:cs="Times New Roman"/>
      <w:b/>
      <w:lang w:eastAsia="en-US"/>
    </w:rPr>
  </w:style>
  <w:style w:type="paragraph" w:customStyle="1" w:styleId="Wawasan3ReferensiDaftarPustaka">
    <w:name w:val="Wawasan_3 Referensi (Daftar Pustaka)"/>
    <w:basedOn w:val="Normal"/>
    <w:qFormat/>
    <w:rsid w:val="00CD6135"/>
    <w:pPr>
      <w:widowControl w:val="0"/>
      <w:autoSpaceDE w:val="0"/>
      <w:autoSpaceDN w:val="0"/>
      <w:adjustRightInd w:val="0"/>
      <w:ind w:left="270" w:hanging="270"/>
      <w:jc w:val="both"/>
    </w:pPr>
  </w:style>
  <w:style w:type="character" w:customStyle="1" w:styleId="Wawasan27KutipanLangsungChar">
    <w:name w:val="Wawasan_2.7 Kutipan Langsung Char"/>
    <w:basedOn w:val="DefaultParagraphFont"/>
    <w:link w:val="Wawasan27KutipanLangsung"/>
    <w:rsid w:val="005B5DDE"/>
    <w:rPr>
      <w:lang w:eastAsia="en-US"/>
    </w:rPr>
  </w:style>
  <w:style w:type="paragraph" w:customStyle="1" w:styleId="Wawasan26Centered">
    <w:name w:val="Wawasan_2.6 Centered"/>
    <w:basedOn w:val="Normal"/>
    <w:rsid w:val="00CD6135"/>
    <w:pPr>
      <w:autoSpaceDE w:val="0"/>
      <w:autoSpaceDN w:val="0"/>
      <w:adjustRightInd w:val="0"/>
      <w:jc w:val="center"/>
    </w:pPr>
  </w:style>
  <w:style w:type="paragraph" w:customStyle="1" w:styleId="Wawasan28KeteranganGambar">
    <w:name w:val="Wawasan_2.8 Keterangan Gambar"/>
    <w:basedOn w:val="Normal"/>
    <w:autoRedefine/>
    <w:qFormat/>
    <w:rsid w:val="00CD6135"/>
    <w:pPr>
      <w:tabs>
        <w:tab w:val="left" w:pos="709"/>
        <w:tab w:val="left" w:pos="2880"/>
      </w:tabs>
      <w:ind w:firstLine="272"/>
      <w:contextualSpacing/>
      <w:jc w:val="center"/>
    </w:pPr>
  </w:style>
  <w:style w:type="paragraph" w:customStyle="1" w:styleId="Wawasan31Footnote">
    <w:name w:val="Wawasan_3.1 Footnote"/>
    <w:basedOn w:val="FootnoteText"/>
    <w:qFormat/>
    <w:rsid w:val="003B3864"/>
    <w:pPr>
      <w:ind w:firstLine="284"/>
      <w:jc w:val="both"/>
    </w:pPr>
    <w:rPr>
      <w:rFonts w:ascii="Times New Roman" w:hAnsi="Times New Roman"/>
      <w:noProof/>
      <w:lang w:val="id-ID"/>
    </w:rPr>
  </w:style>
  <w:style w:type="paragraph" w:customStyle="1" w:styleId="Wawasan25ArabicText">
    <w:name w:val="Wawasan_2.5 Arabic Text"/>
    <w:basedOn w:val="Normal"/>
    <w:autoRedefine/>
    <w:qFormat/>
    <w:rsid w:val="00EB54D9"/>
    <w:pPr>
      <w:bidi/>
      <w:jc w:val="both"/>
      <w:outlineLvl w:val="3"/>
    </w:pPr>
    <w:rPr>
      <w:rFonts w:ascii="Calibri" w:hAnsi="Calibri" w:cs="Traditional Arabic"/>
      <w:sz w:val="32"/>
      <w:szCs w:val="32"/>
    </w:rPr>
  </w:style>
  <w:style w:type="paragraph" w:customStyle="1" w:styleId="Wawasan32Transliterasi">
    <w:name w:val="Wawasan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paragraph" w:customStyle="1" w:styleId="equation">
    <w:name w:val="equation"/>
    <w:basedOn w:val="Normal"/>
    <w:rsid w:val="00447B1A"/>
    <w:pPr>
      <w:tabs>
        <w:tab w:val="center" w:pos="2520"/>
        <w:tab w:val="right" w:pos="5040"/>
      </w:tabs>
      <w:spacing w:before="240" w:after="240" w:line="216" w:lineRule="auto"/>
      <w:jc w:val="center"/>
    </w:pPr>
    <w:rPr>
      <w:rFonts w:eastAsia="SimSun"/>
      <w:sz w:val="20"/>
      <w:szCs w:val="20"/>
      <w:lang w:val="en-US"/>
    </w:rPr>
  </w:style>
  <w:style w:type="paragraph" w:customStyle="1" w:styleId="figurecaption">
    <w:name w:val="figure caption"/>
    <w:rsid w:val="00447B1A"/>
    <w:pPr>
      <w:numPr>
        <w:numId w:val="27"/>
      </w:numPr>
      <w:spacing w:before="80" w:after="200"/>
      <w:jc w:val="center"/>
    </w:pPr>
    <w:rPr>
      <w:rFonts w:eastAsia="SimSun"/>
      <w:sz w:val="16"/>
    </w:rPr>
  </w:style>
  <w:style w:type="paragraph" w:customStyle="1" w:styleId="tablecolhead">
    <w:name w:val="table col head"/>
    <w:basedOn w:val="Normal"/>
    <w:rsid w:val="00447B1A"/>
    <w:pPr>
      <w:jc w:val="center"/>
    </w:pPr>
    <w:rPr>
      <w:rFonts w:eastAsia="SimSun"/>
      <w:b/>
      <w:sz w:val="16"/>
      <w:szCs w:val="20"/>
      <w:lang w:val="en-US"/>
    </w:rPr>
  </w:style>
  <w:style w:type="paragraph" w:customStyle="1" w:styleId="tablecolsubhead">
    <w:name w:val="table col subhead"/>
    <w:basedOn w:val="tablecolhead"/>
    <w:rsid w:val="00447B1A"/>
    <w:rPr>
      <w:i/>
      <w:sz w:val="15"/>
    </w:rPr>
  </w:style>
  <w:style w:type="paragraph" w:customStyle="1" w:styleId="tablecopy">
    <w:name w:val="table copy"/>
    <w:rsid w:val="00447B1A"/>
    <w:pPr>
      <w:jc w:val="both"/>
    </w:pPr>
    <w:rPr>
      <w:rFonts w:eastAsia="SimSun"/>
      <w:sz w:val="16"/>
    </w:rPr>
  </w:style>
  <w:style w:type="paragraph" w:customStyle="1" w:styleId="tablehead">
    <w:name w:val="table head"/>
    <w:rsid w:val="00447B1A"/>
    <w:pPr>
      <w:numPr>
        <w:numId w:val="28"/>
      </w:numPr>
      <w:spacing w:before="240" w:after="120" w:line="216" w:lineRule="auto"/>
      <w:jc w:val="center"/>
    </w:pPr>
    <w:rPr>
      <w:rFonts w:eastAsia="SimSun"/>
      <w:smallCaps/>
      <w:sz w:val="16"/>
    </w:rPr>
  </w:style>
  <w:style w:type="paragraph" w:styleId="Caption">
    <w:name w:val="caption"/>
    <w:basedOn w:val="Normal"/>
    <w:next w:val="Normal"/>
    <w:uiPriority w:val="35"/>
    <w:qFormat/>
    <w:rsid w:val="00447B1A"/>
    <w:pPr>
      <w:spacing w:after="200"/>
      <w:jc w:val="center"/>
    </w:pPr>
    <w:rPr>
      <w:rFonts w:eastAsia="SimSun"/>
      <w:i/>
      <w:iCs/>
      <w:color w:val="1F497D"/>
      <w:sz w:val="18"/>
      <w:szCs w:val="18"/>
      <w:lang w:val="en-US"/>
    </w:rPr>
  </w:style>
  <w:style w:type="character" w:customStyle="1" w:styleId="NoSpacingChar">
    <w:name w:val="No Spacing Char"/>
    <w:basedOn w:val="DefaultParagraphFont"/>
    <w:link w:val="NoSpacing"/>
    <w:uiPriority w:val="1"/>
    <w:rsid w:val="00447B1A"/>
    <w:rPr>
      <w:rFonts w:ascii="Calibri" w:hAnsi="Calibri" w:cs="Arial"/>
      <w:sz w:val="22"/>
      <w:szCs w:val="22"/>
      <w:lang w:val="id-ID"/>
    </w:rPr>
  </w:style>
  <w:style w:type="paragraph" w:customStyle="1" w:styleId="ADGVITABELS">
    <w:name w:val="ADGVI_TABELS"/>
    <w:basedOn w:val="Normal"/>
    <w:qFormat/>
    <w:rsid w:val="006C54DC"/>
    <w:pPr>
      <w:numPr>
        <w:numId w:val="30"/>
      </w:numPr>
      <w:spacing w:before="240" w:after="120"/>
      <w:jc w:val="center"/>
    </w:pPr>
    <w:rPr>
      <w:rFonts w:eastAsia="Calibri"/>
      <w:sz w:val="22"/>
      <w:szCs w:val="22"/>
    </w:rPr>
  </w:style>
  <w:style w:type="paragraph" w:customStyle="1" w:styleId="EndNoteBibliographyTitle">
    <w:name w:val="EndNote Bibliography Title"/>
    <w:basedOn w:val="Normal"/>
    <w:link w:val="EndNoteBibliographyTitleChar"/>
    <w:rsid w:val="007A0883"/>
    <w:pPr>
      <w:jc w:val="center"/>
    </w:pPr>
    <w:rPr>
      <w:noProof/>
      <w:lang w:val="en-US"/>
    </w:rPr>
  </w:style>
  <w:style w:type="character" w:customStyle="1" w:styleId="EndNoteBibliographyTitleChar">
    <w:name w:val="EndNote Bibliography Title Char"/>
    <w:basedOn w:val="BodyTextChar"/>
    <w:link w:val="EndNoteBibliographyTitle"/>
    <w:rsid w:val="007A0883"/>
    <w:rPr>
      <w:rFonts w:eastAsia="Times New Roman" w:cs="Traditional Arabic"/>
      <w:noProof/>
      <w:sz w:val="24"/>
      <w:szCs w:val="24"/>
    </w:rPr>
  </w:style>
  <w:style w:type="paragraph" w:customStyle="1" w:styleId="EndNoteBibliography">
    <w:name w:val="EndNote Bibliography"/>
    <w:basedOn w:val="Normal"/>
    <w:link w:val="EndNoteBibliographyChar"/>
    <w:rsid w:val="007A0883"/>
    <w:pPr>
      <w:jc w:val="both"/>
    </w:pPr>
    <w:rPr>
      <w:noProof/>
      <w:lang w:val="en-US"/>
    </w:rPr>
  </w:style>
  <w:style w:type="character" w:customStyle="1" w:styleId="EndNoteBibliographyChar">
    <w:name w:val="EndNote Bibliography Char"/>
    <w:basedOn w:val="BodyTextChar"/>
    <w:link w:val="EndNoteBibliography"/>
    <w:rsid w:val="007A0883"/>
    <w:rPr>
      <w:rFonts w:eastAsia="Times New Roman" w:cs="Traditional Arabic"/>
      <w:noProof/>
      <w:sz w:val="24"/>
      <w:szCs w:val="24"/>
    </w:rPr>
  </w:style>
  <w:style w:type="character" w:customStyle="1" w:styleId="UnresolvedMention1">
    <w:name w:val="Unresolved Mention1"/>
    <w:basedOn w:val="DefaultParagraphFont"/>
    <w:uiPriority w:val="99"/>
    <w:semiHidden/>
    <w:unhideWhenUsed/>
    <w:rsid w:val="007A0883"/>
    <w:rPr>
      <w:color w:val="605E5C"/>
      <w:shd w:val="clear" w:color="auto" w:fill="E1DFDD"/>
    </w:rPr>
  </w:style>
  <w:style w:type="character" w:styleId="FollowedHyperlink">
    <w:name w:val="FollowedHyperlink"/>
    <w:basedOn w:val="DefaultParagraphFont"/>
    <w:uiPriority w:val="99"/>
    <w:semiHidden/>
    <w:unhideWhenUsed/>
    <w:rsid w:val="00B92C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39">
      <w:bodyDiv w:val="1"/>
      <w:marLeft w:val="0"/>
      <w:marRight w:val="0"/>
      <w:marTop w:val="0"/>
      <w:marBottom w:val="0"/>
      <w:divBdr>
        <w:top w:val="none" w:sz="0" w:space="0" w:color="auto"/>
        <w:left w:val="none" w:sz="0" w:space="0" w:color="auto"/>
        <w:bottom w:val="none" w:sz="0" w:space="0" w:color="auto"/>
        <w:right w:val="none" w:sz="0" w:space="0" w:color="auto"/>
      </w:divBdr>
    </w:div>
    <w:div w:id="147210935">
      <w:bodyDiv w:val="1"/>
      <w:marLeft w:val="0"/>
      <w:marRight w:val="0"/>
      <w:marTop w:val="0"/>
      <w:marBottom w:val="0"/>
      <w:divBdr>
        <w:top w:val="none" w:sz="0" w:space="0" w:color="auto"/>
        <w:left w:val="none" w:sz="0" w:space="0" w:color="auto"/>
        <w:bottom w:val="none" w:sz="0" w:space="0" w:color="auto"/>
        <w:right w:val="none" w:sz="0" w:space="0" w:color="auto"/>
      </w:divBdr>
    </w:div>
    <w:div w:id="450057180">
      <w:bodyDiv w:val="1"/>
      <w:marLeft w:val="0"/>
      <w:marRight w:val="0"/>
      <w:marTop w:val="0"/>
      <w:marBottom w:val="0"/>
      <w:divBdr>
        <w:top w:val="none" w:sz="0" w:space="0" w:color="auto"/>
        <w:left w:val="none" w:sz="0" w:space="0" w:color="auto"/>
        <w:bottom w:val="none" w:sz="0" w:space="0" w:color="auto"/>
        <w:right w:val="none" w:sz="0" w:space="0" w:color="auto"/>
      </w:divBdr>
    </w:div>
    <w:div w:id="658728749">
      <w:marLeft w:val="0"/>
      <w:marRight w:val="0"/>
      <w:marTop w:val="0"/>
      <w:marBottom w:val="0"/>
      <w:divBdr>
        <w:top w:val="none" w:sz="0" w:space="0" w:color="auto"/>
        <w:left w:val="none" w:sz="0" w:space="0" w:color="auto"/>
        <w:bottom w:val="none" w:sz="0" w:space="0" w:color="auto"/>
        <w:right w:val="none" w:sz="0" w:space="0" w:color="auto"/>
      </w:divBdr>
    </w:div>
    <w:div w:id="1140073665">
      <w:bodyDiv w:val="1"/>
      <w:marLeft w:val="0"/>
      <w:marRight w:val="0"/>
      <w:marTop w:val="0"/>
      <w:marBottom w:val="0"/>
      <w:divBdr>
        <w:top w:val="none" w:sz="0" w:space="0" w:color="auto"/>
        <w:left w:val="none" w:sz="0" w:space="0" w:color="auto"/>
        <w:bottom w:val="none" w:sz="0" w:space="0" w:color="auto"/>
        <w:right w:val="none" w:sz="0" w:space="0" w:color="auto"/>
      </w:divBdr>
    </w:div>
    <w:div w:id="1192960096">
      <w:bodyDiv w:val="1"/>
      <w:marLeft w:val="0"/>
      <w:marRight w:val="0"/>
      <w:marTop w:val="0"/>
      <w:marBottom w:val="0"/>
      <w:divBdr>
        <w:top w:val="none" w:sz="0" w:space="0" w:color="auto"/>
        <w:left w:val="none" w:sz="0" w:space="0" w:color="auto"/>
        <w:bottom w:val="none" w:sz="0" w:space="0" w:color="auto"/>
        <w:right w:val="none" w:sz="0" w:space="0" w:color="auto"/>
      </w:divBdr>
    </w:div>
    <w:div w:id="1590306260">
      <w:bodyDiv w:val="1"/>
      <w:marLeft w:val="0"/>
      <w:marRight w:val="0"/>
      <w:marTop w:val="0"/>
      <w:marBottom w:val="0"/>
      <w:divBdr>
        <w:top w:val="none" w:sz="0" w:space="0" w:color="auto"/>
        <w:left w:val="none" w:sz="0" w:space="0" w:color="auto"/>
        <w:bottom w:val="none" w:sz="0" w:space="0" w:color="auto"/>
        <w:right w:val="none" w:sz="0" w:space="0" w:color="auto"/>
      </w:divBdr>
    </w:div>
    <w:div w:id="1804039752">
      <w:bodyDiv w:val="1"/>
      <w:marLeft w:val="0"/>
      <w:marRight w:val="0"/>
      <w:marTop w:val="0"/>
      <w:marBottom w:val="0"/>
      <w:divBdr>
        <w:top w:val="none" w:sz="0" w:space="0" w:color="auto"/>
        <w:left w:val="none" w:sz="0" w:space="0" w:color="auto"/>
        <w:bottom w:val="none" w:sz="0" w:space="0" w:color="auto"/>
        <w:right w:val="none" w:sz="0" w:space="0" w:color="auto"/>
      </w:divBdr>
      <w:divsChild>
        <w:div w:id="1060908943">
          <w:marLeft w:val="0"/>
          <w:marRight w:val="0"/>
          <w:marTop w:val="0"/>
          <w:marBottom w:val="0"/>
          <w:divBdr>
            <w:top w:val="none" w:sz="0" w:space="0" w:color="auto"/>
            <w:left w:val="none" w:sz="0" w:space="0" w:color="auto"/>
            <w:bottom w:val="none" w:sz="0" w:space="0" w:color="auto"/>
            <w:right w:val="none" w:sz="0" w:space="0" w:color="auto"/>
          </w:divBdr>
        </w:div>
        <w:div w:id="408385179">
          <w:marLeft w:val="0"/>
          <w:marRight w:val="0"/>
          <w:marTop w:val="0"/>
          <w:marBottom w:val="0"/>
          <w:divBdr>
            <w:top w:val="none" w:sz="0" w:space="0" w:color="auto"/>
            <w:left w:val="none" w:sz="0" w:space="0" w:color="auto"/>
            <w:bottom w:val="none" w:sz="0" w:space="0" w:color="auto"/>
            <w:right w:val="none" w:sz="0" w:space="0" w:color="auto"/>
          </w:divBdr>
        </w:div>
        <w:div w:id="1153108847">
          <w:marLeft w:val="0"/>
          <w:marRight w:val="0"/>
          <w:marTop w:val="0"/>
          <w:marBottom w:val="0"/>
          <w:divBdr>
            <w:top w:val="none" w:sz="0" w:space="0" w:color="auto"/>
            <w:left w:val="none" w:sz="0" w:space="0" w:color="auto"/>
            <w:bottom w:val="none" w:sz="0" w:space="0" w:color="auto"/>
            <w:right w:val="none" w:sz="0" w:space="0" w:color="auto"/>
          </w:divBdr>
        </w:div>
        <w:div w:id="473833804">
          <w:marLeft w:val="0"/>
          <w:marRight w:val="0"/>
          <w:marTop w:val="0"/>
          <w:marBottom w:val="0"/>
          <w:divBdr>
            <w:top w:val="none" w:sz="0" w:space="0" w:color="auto"/>
            <w:left w:val="none" w:sz="0" w:space="0" w:color="auto"/>
            <w:bottom w:val="none" w:sz="0" w:space="0" w:color="auto"/>
            <w:right w:val="none" w:sz="0" w:space="0" w:color="auto"/>
          </w:divBdr>
        </w:div>
      </w:divsChild>
    </w:div>
    <w:div w:id="20511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wawasan2018%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E5C1-30E9-461B-AABD-1E1F72FC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Templatewawasan2018 (2)</Template>
  <TotalTime>172</TotalTime>
  <Pages>10</Pages>
  <Words>4247</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28399</CharactersWithSpaces>
  <SharedDoc>false</SharedDoc>
  <HLinks>
    <vt:vector size="6" baseType="variant">
      <vt:variant>
        <vt:i4>1441865</vt:i4>
      </vt:variant>
      <vt:variant>
        <vt:i4>0</vt:i4>
      </vt:variant>
      <vt:variant>
        <vt:i4>0</vt:i4>
      </vt:variant>
      <vt:variant>
        <vt:i4>5</vt:i4>
      </vt:variant>
      <vt:variant>
        <vt:lpwstr>http://dx.doi.org/10.15575/jw.xxx.xxx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tanzir masykar</cp:lastModifiedBy>
  <cp:revision>15</cp:revision>
  <cp:lastPrinted>2017-01-31T01:23:00Z</cp:lastPrinted>
  <dcterms:created xsi:type="dcterms:W3CDTF">2020-03-25T14:33:00Z</dcterms:created>
  <dcterms:modified xsi:type="dcterms:W3CDTF">2020-10-03T04:08:00Z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http://www.zotero.org/styles/chicago-fullnote-bibliography-no-ibid</vt:lpwstr>
  </property>
  <property fmtid="{D5CDD505-2E9C-101B-9397-08002B2CF9AE}" pid="10" name="Mendeley Recent Style Name 2_1">
    <vt:lpwstr>Chicago Manual of Style 16th edition (full note, no Ibid.)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http://www.zotero.org/styles/oscola-no-ibid</vt:lpwstr>
  </property>
  <property fmtid="{D5CDD505-2E9C-101B-9397-08002B2CF9AE}" pid="22" name="Mendeley Recent Style Name 8_1">
    <vt:lpwstr>OSCOLA (Oxford University Standard for Citation of Legal Authorities)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